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51F3A3DF" w:rsidRDefault="51F3A3DF" w14:paraId="0B5500A3" w14:textId="75F8D89F">
      <w:pPr>
        <w:rPr>
          <w:rFonts w:eastAsia="Arial"/>
          <w:color w:val="000000" w:themeColor="text1"/>
          <w:sz w:val="24"/>
          <w:lang w:val="hr"/>
        </w:rPr>
      </w:pPr>
    </w:p>
    <w:p w:rsidRPr="00EA5CF3" w:rsidR="51F3A3DF" w:rsidP="00EA5CF3" w:rsidRDefault="51F3A3DF" w14:paraId="564FEBC9" w14:textId="6EF8443D">
      <w:pPr>
        <w:pStyle w:val="Naslov1"/>
      </w:pPr>
      <w:r>
        <w:t>Isporuka opreme</w:t>
      </w:r>
    </w:p>
    <w:p w:rsidR="5A32C01F" w:rsidP="72E99975" w:rsidRDefault="5CABB1F5" w14:paraId="410F6572" w14:textId="7E084B34">
      <w:pPr>
        <w:jc w:val="both"/>
      </w:pPr>
      <w:r w:rsidRPr="629C135D" w:rsidR="5CABB1F5">
        <w:rPr>
          <w:rFonts w:eastAsia="Arial"/>
          <w:color w:val="000000" w:themeColor="text1" w:themeTint="FF" w:themeShade="FF"/>
          <w:sz w:val="24"/>
          <w:szCs w:val="24"/>
          <w:lang w:val="hr"/>
        </w:rPr>
        <w:t>Oprema na lokacij</w:t>
      </w:r>
      <w:r w:rsidRPr="629C135D" w:rsidR="7D05F25A">
        <w:rPr>
          <w:rFonts w:eastAsia="Arial"/>
          <w:color w:val="000000" w:themeColor="text1" w:themeTint="FF" w:themeShade="FF"/>
          <w:sz w:val="24"/>
          <w:szCs w:val="24"/>
          <w:lang w:val="hr"/>
        </w:rPr>
        <w:t>e</w:t>
      </w:r>
      <w:r w:rsidRPr="629C135D" w:rsidR="5CABB1F5">
        <w:rPr>
          <w:rFonts w:eastAsia="Arial"/>
          <w:color w:val="000000" w:themeColor="text1" w:themeTint="FF" w:themeShade="FF"/>
          <w:sz w:val="24"/>
          <w:szCs w:val="24"/>
          <w:lang w:val="hr"/>
        </w:rPr>
        <w:t xml:space="preserve"> pokazn</w:t>
      </w:r>
      <w:r w:rsidRPr="629C135D" w:rsidR="296024D6">
        <w:rPr>
          <w:rFonts w:eastAsia="Arial"/>
          <w:color w:val="000000" w:themeColor="text1" w:themeTint="FF" w:themeShade="FF"/>
          <w:sz w:val="24"/>
          <w:szCs w:val="24"/>
          <w:lang w:val="hr"/>
        </w:rPr>
        <w:t>ih</w:t>
      </w:r>
      <w:r w:rsidRPr="629C135D" w:rsidR="5CABB1F5">
        <w:rPr>
          <w:rFonts w:eastAsia="Arial"/>
          <w:color w:val="000000" w:themeColor="text1" w:themeTint="FF" w:themeShade="FF"/>
          <w:sz w:val="24"/>
          <w:szCs w:val="24"/>
          <w:lang w:val="hr"/>
        </w:rPr>
        <w:t xml:space="preserve"> laboratorija treba biti isporučena od strane Ponuditelja, s pripadajućom dokumentacijom koja je navedena u Tehničkoj specifikaciji predmeta nabave. </w:t>
      </w:r>
      <w:r w:rsidRPr="629C135D" w:rsidR="5CABB1F5">
        <w:rPr>
          <w:rFonts w:eastAsia="Arial"/>
          <w:sz w:val="24"/>
          <w:szCs w:val="24"/>
          <w:lang w:val="hr"/>
        </w:rPr>
        <w:t xml:space="preserve"> </w:t>
      </w:r>
    </w:p>
    <w:p w:rsidR="72E99975" w:rsidP="72E99975" w:rsidRDefault="72E99975" w14:paraId="047E317E" w14:textId="65FADC84">
      <w:pPr>
        <w:jc w:val="both"/>
        <w:rPr>
          <w:rFonts w:eastAsia="Arial"/>
          <w:color w:val="000000" w:themeColor="text1"/>
          <w:sz w:val="24"/>
          <w:lang w:val="hr"/>
        </w:rPr>
      </w:pPr>
    </w:p>
    <w:p w:rsidR="1A052843" w:rsidP="5FCFD3D1" w:rsidRDefault="1A052843" w14:paraId="6A80457C" w14:textId="098707BC">
      <w:pPr>
        <w:jc w:val="both"/>
        <w:rPr>
          <w:rFonts w:eastAsia="Arial"/>
          <w:color w:val="000000" w:themeColor="text1"/>
          <w:sz w:val="24"/>
          <w:lang w:val="hr"/>
        </w:rPr>
      </w:pPr>
      <w:r w:rsidRPr="5FCFD3D1">
        <w:rPr>
          <w:rFonts w:eastAsia="Arial"/>
          <w:color w:val="000000" w:themeColor="text1"/>
          <w:sz w:val="24"/>
          <w:lang w:val="hr"/>
        </w:rPr>
        <w:t>Uz</w:t>
      </w:r>
      <w:r w:rsidRPr="5FCFD3D1" w:rsidDel="1A052843">
        <w:rPr>
          <w:rFonts w:eastAsia="Arial"/>
          <w:color w:val="000000" w:themeColor="text1"/>
          <w:sz w:val="24"/>
          <w:lang w:val="hr"/>
        </w:rPr>
        <w:t xml:space="preserve"> </w:t>
      </w:r>
      <w:r w:rsidRPr="5FCFD3D1">
        <w:rPr>
          <w:rFonts w:eastAsia="Arial"/>
          <w:color w:val="000000" w:themeColor="text1"/>
          <w:sz w:val="24"/>
          <w:lang w:val="hr"/>
        </w:rPr>
        <w:t>isporuku opreme</w:t>
      </w:r>
      <w:r w:rsidRPr="5FCFD3D1" w:rsidR="7DB5F468">
        <w:rPr>
          <w:rFonts w:eastAsia="Arial"/>
          <w:color w:val="000000" w:themeColor="text1"/>
          <w:sz w:val="24"/>
          <w:lang w:val="hr"/>
        </w:rPr>
        <w:t xml:space="preserve"> na lokacije laboratorija</w:t>
      </w:r>
      <w:r w:rsidRPr="5FCFD3D1">
        <w:rPr>
          <w:rFonts w:eastAsia="Arial"/>
          <w:color w:val="000000" w:themeColor="text1"/>
          <w:sz w:val="24"/>
          <w:lang w:val="hr"/>
        </w:rPr>
        <w:t xml:space="preserve">, </w:t>
      </w:r>
      <w:r w:rsidRPr="5FCFD3D1" w:rsidR="422D523B">
        <w:rPr>
          <w:rFonts w:eastAsia="Arial"/>
          <w:color w:val="000000" w:themeColor="text1"/>
          <w:sz w:val="24"/>
          <w:lang w:val="hr"/>
        </w:rPr>
        <w:t>P</w:t>
      </w:r>
      <w:r w:rsidRPr="5FCFD3D1">
        <w:rPr>
          <w:rFonts w:eastAsia="Arial"/>
          <w:color w:val="000000" w:themeColor="text1"/>
          <w:sz w:val="24"/>
          <w:lang w:val="hr"/>
        </w:rPr>
        <w:t xml:space="preserve">onuditelj </w:t>
      </w:r>
      <w:r w:rsidRPr="5FCFD3D1" w:rsidR="7F819FBA">
        <w:rPr>
          <w:rFonts w:eastAsia="Arial"/>
          <w:color w:val="000000" w:themeColor="text1"/>
          <w:sz w:val="24"/>
          <w:lang w:val="hr"/>
        </w:rPr>
        <w:t xml:space="preserve">je </w:t>
      </w:r>
      <w:r w:rsidRPr="5FCFD3D1">
        <w:rPr>
          <w:rFonts w:eastAsia="Arial"/>
          <w:color w:val="000000" w:themeColor="text1"/>
          <w:sz w:val="24"/>
          <w:lang w:val="hr"/>
        </w:rPr>
        <w:t>dužan osigurati sljedeće:</w:t>
      </w:r>
    </w:p>
    <w:p w:rsidR="1A052843" w:rsidP="00150172" w:rsidRDefault="1A052843" w14:paraId="22358A63" w14:textId="6B8A8B8A">
      <w:pPr>
        <w:pStyle w:val="ListParagraph"/>
        <w:numPr>
          <w:ilvl w:val="0"/>
          <w:numId w:val="7"/>
        </w:numPr>
        <w:jc w:val="both"/>
        <w:rPr>
          <w:rFonts w:eastAsia="Arial"/>
          <w:color w:val="000000" w:themeColor="text1"/>
          <w:sz w:val="24"/>
          <w:lang w:val="hr"/>
        </w:rPr>
      </w:pPr>
      <w:r w:rsidRPr="01F3A928">
        <w:rPr>
          <w:rFonts w:eastAsia="Arial"/>
          <w:color w:val="000000" w:themeColor="text1"/>
          <w:sz w:val="24"/>
          <w:lang w:val="hr"/>
        </w:rPr>
        <w:t>Opremu raspakirati i postaviti na radna mjesta</w:t>
      </w:r>
      <w:r w:rsidR="00D00E02">
        <w:rPr>
          <w:rFonts w:eastAsia="Arial"/>
          <w:color w:val="000000" w:themeColor="text1"/>
          <w:sz w:val="24"/>
          <w:lang w:val="hr"/>
        </w:rPr>
        <w:t>;</w:t>
      </w:r>
      <w:r w:rsidRPr="01F3A928">
        <w:rPr>
          <w:rFonts w:eastAsia="Arial"/>
          <w:color w:val="000000" w:themeColor="text1"/>
          <w:sz w:val="24"/>
          <w:lang w:val="hr"/>
        </w:rPr>
        <w:t xml:space="preserve"> </w:t>
      </w:r>
    </w:p>
    <w:p w:rsidR="1A052843" w:rsidP="00150172" w:rsidRDefault="1A052843" w14:paraId="21FE6D03" w14:textId="42757381">
      <w:pPr>
        <w:pStyle w:val="ListParagraph"/>
        <w:numPr>
          <w:ilvl w:val="0"/>
          <w:numId w:val="7"/>
        </w:numPr>
        <w:jc w:val="both"/>
        <w:rPr>
          <w:rFonts w:eastAsia="Arial"/>
          <w:color w:val="000000" w:themeColor="text1"/>
          <w:sz w:val="24"/>
          <w:lang w:val="hr"/>
        </w:rPr>
      </w:pPr>
      <w:r w:rsidRPr="01F3A928">
        <w:rPr>
          <w:rFonts w:eastAsia="Arial"/>
          <w:color w:val="000000" w:themeColor="text1"/>
          <w:sz w:val="24"/>
          <w:lang w:val="hr"/>
        </w:rPr>
        <w:t>Postaviti konfiguraciju potrebnu za funkcioniranje uređaja (administrativne ovlasti, VPN postavke)</w:t>
      </w:r>
      <w:r w:rsidR="00D00E02">
        <w:rPr>
          <w:rFonts w:eastAsia="Arial"/>
          <w:color w:val="000000" w:themeColor="text1"/>
          <w:sz w:val="24"/>
          <w:lang w:val="hr"/>
        </w:rPr>
        <w:t>;</w:t>
      </w:r>
    </w:p>
    <w:p w:rsidR="1A052843" w:rsidP="00150172" w:rsidRDefault="1A052843" w14:paraId="6D411BE0" w14:textId="6CF335C2">
      <w:pPr>
        <w:pStyle w:val="ListParagraph"/>
        <w:numPr>
          <w:ilvl w:val="0"/>
          <w:numId w:val="7"/>
        </w:numPr>
        <w:jc w:val="both"/>
        <w:rPr>
          <w:rFonts w:eastAsia="Arial"/>
          <w:color w:val="000000" w:themeColor="text1"/>
          <w:sz w:val="24"/>
          <w:lang w:val="hr"/>
        </w:rPr>
      </w:pPr>
      <w:r w:rsidRPr="01F3A928">
        <w:rPr>
          <w:rFonts w:eastAsia="Arial"/>
          <w:color w:val="000000" w:themeColor="text1"/>
          <w:sz w:val="24"/>
          <w:lang w:val="hr"/>
        </w:rPr>
        <w:t>Ukoliko je potrebno, podesiti dodatnu potrebnu konfiguraciju</w:t>
      </w:r>
      <w:r w:rsidR="00D00E02">
        <w:rPr>
          <w:rFonts w:eastAsia="Arial"/>
          <w:color w:val="000000" w:themeColor="text1"/>
          <w:sz w:val="24"/>
          <w:lang w:val="hr"/>
        </w:rPr>
        <w:t>;</w:t>
      </w:r>
    </w:p>
    <w:p w:rsidRPr="001256C1" w:rsidR="001256C1" w:rsidP="00150172" w:rsidRDefault="1A052843" w14:paraId="2DB00D39" w14:textId="49625567">
      <w:pPr>
        <w:pStyle w:val="ListParagraph"/>
        <w:numPr>
          <w:ilvl w:val="0"/>
          <w:numId w:val="7"/>
        </w:numPr>
        <w:jc w:val="both"/>
        <w:rPr>
          <w:rFonts w:eastAsia="Arial"/>
          <w:color w:val="000000" w:themeColor="text1"/>
          <w:sz w:val="24"/>
          <w:lang w:val="hr"/>
        </w:rPr>
      </w:pPr>
      <w:r w:rsidRPr="60CF82F0">
        <w:rPr>
          <w:rFonts w:eastAsia="Arial"/>
          <w:color w:val="000000" w:themeColor="text1"/>
          <w:sz w:val="24"/>
          <w:lang w:val="hr"/>
        </w:rPr>
        <w:t xml:space="preserve">Provjeriti ispravnost tražene konfiguracije i funkcionalnost </w:t>
      </w:r>
      <w:r w:rsidRPr="4742D461" w:rsidR="230842E7">
        <w:rPr>
          <w:rFonts w:eastAsia="Arial"/>
          <w:color w:val="000000" w:themeColor="text1"/>
          <w:sz w:val="24"/>
          <w:lang w:val="hr"/>
        </w:rPr>
        <w:t xml:space="preserve">postavljene </w:t>
      </w:r>
      <w:r w:rsidRPr="60CF82F0" w:rsidR="230842E7">
        <w:rPr>
          <w:rFonts w:eastAsia="Arial"/>
          <w:color w:val="000000" w:themeColor="text1"/>
          <w:sz w:val="24"/>
          <w:lang w:val="hr"/>
        </w:rPr>
        <w:t>opreme</w:t>
      </w:r>
      <w:r w:rsidR="00D00E02">
        <w:rPr>
          <w:rFonts w:eastAsia="Arial"/>
          <w:color w:val="000000" w:themeColor="text1"/>
          <w:sz w:val="24"/>
          <w:lang w:val="hr"/>
        </w:rPr>
        <w:t>;</w:t>
      </w:r>
      <w:r w:rsidRPr="4742D461" w:rsidR="230842E7">
        <w:rPr>
          <w:rFonts w:eastAsia="Arial"/>
          <w:color w:val="000000" w:themeColor="text1"/>
          <w:sz w:val="24"/>
          <w:lang w:val="hr"/>
        </w:rPr>
        <w:t xml:space="preserve"> </w:t>
      </w:r>
    </w:p>
    <w:p w:rsidRPr="001256C1" w:rsidR="001256C1" w:rsidP="00150172" w:rsidRDefault="00695779" w14:paraId="702987F8" w14:textId="105AE5AA">
      <w:pPr>
        <w:pStyle w:val="ListParagraph"/>
        <w:numPr>
          <w:ilvl w:val="0"/>
          <w:numId w:val="7"/>
        </w:numPr>
        <w:jc w:val="both"/>
        <w:rPr>
          <w:rFonts w:eastAsia="Arial"/>
          <w:color w:val="000000" w:themeColor="text1"/>
          <w:sz w:val="24"/>
          <w:lang w:val="hr"/>
        </w:rPr>
      </w:pPr>
      <w:r>
        <w:rPr>
          <w:rFonts w:eastAsia="Arial"/>
          <w:color w:val="000000" w:themeColor="text1"/>
          <w:sz w:val="24"/>
          <w:lang w:val="hr"/>
        </w:rPr>
        <w:t xml:space="preserve">Evidentirati </w:t>
      </w:r>
      <w:r w:rsidR="000B4FF2">
        <w:rPr>
          <w:rFonts w:eastAsia="Arial"/>
          <w:color w:val="000000" w:themeColor="text1"/>
          <w:sz w:val="24"/>
          <w:lang w:val="hr"/>
        </w:rPr>
        <w:t>i doku</w:t>
      </w:r>
      <w:r w:rsidR="00BB7DEB">
        <w:rPr>
          <w:rFonts w:eastAsia="Arial"/>
          <w:color w:val="000000" w:themeColor="text1"/>
          <w:sz w:val="24"/>
          <w:lang w:val="hr"/>
        </w:rPr>
        <w:t xml:space="preserve">mentirati </w:t>
      </w:r>
      <w:r w:rsidRPr="001256C1" w:rsidR="001256C1">
        <w:rPr>
          <w:rFonts w:eastAsia="Arial"/>
          <w:color w:val="000000" w:themeColor="text1"/>
          <w:sz w:val="24"/>
          <w:lang w:val="hr"/>
        </w:rPr>
        <w:t>isporučen</w:t>
      </w:r>
      <w:r w:rsidR="00BB7DEB">
        <w:rPr>
          <w:rFonts w:eastAsia="Arial"/>
          <w:color w:val="000000" w:themeColor="text1"/>
          <w:sz w:val="24"/>
          <w:lang w:val="hr"/>
        </w:rPr>
        <w:t>u</w:t>
      </w:r>
      <w:r w:rsidRPr="001256C1" w:rsidR="001256C1">
        <w:rPr>
          <w:rFonts w:eastAsia="Arial"/>
          <w:color w:val="000000" w:themeColor="text1"/>
          <w:sz w:val="24"/>
          <w:lang w:val="hr"/>
        </w:rPr>
        <w:t xml:space="preserve"> </w:t>
      </w:r>
      <w:r w:rsidRPr="3614D9C7" w:rsidR="001256C1">
        <w:rPr>
          <w:rFonts w:eastAsia="Arial"/>
          <w:color w:val="000000" w:themeColor="text1"/>
          <w:sz w:val="24"/>
          <w:lang w:val="hr"/>
        </w:rPr>
        <w:t>oprem</w:t>
      </w:r>
      <w:r w:rsidRPr="3614D9C7" w:rsidR="5E86610E">
        <w:rPr>
          <w:rFonts w:eastAsia="Arial"/>
          <w:color w:val="000000" w:themeColor="text1"/>
          <w:sz w:val="24"/>
          <w:lang w:val="hr"/>
        </w:rPr>
        <w:t>u</w:t>
      </w:r>
      <w:r w:rsidRPr="001256C1" w:rsidR="001256C1">
        <w:rPr>
          <w:rFonts w:eastAsia="Arial"/>
          <w:color w:val="000000" w:themeColor="text1"/>
          <w:sz w:val="24"/>
          <w:lang w:val="hr"/>
        </w:rPr>
        <w:t xml:space="preserve"> prema serijskom broju, količini, vrsti opreme </w:t>
      </w:r>
      <w:r w:rsidRPr="5179015A" w:rsidR="03A472EB">
        <w:rPr>
          <w:rFonts w:eastAsia="Arial"/>
          <w:color w:val="000000" w:themeColor="text1"/>
          <w:sz w:val="24"/>
          <w:lang w:val="hr"/>
        </w:rPr>
        <w:t>i</w:t>
      </w:r>
      <w:r w:rsidRPr="5179015A" w:rsidR="001256C1">
        <w:rPr>
          <w:rFonts w:eastAsia="Arial"/>
          <w:color w:val="000000" w:themeColor="text1"/>
          <w:sz w:val="24"/>
          <w:lang w:val="hr"/>
        </w:rPr>
        <w:t xml:space="preserve"> </w:t>
      </w:r>
      <w:r w:rsidRPr="001256C1" w:rsidR="001256C1">
        <w:rPr>
          <w:rFonts w:eastAsia="Arial"/>
          <w:color w:val="000000" w:themeColor="text1"/>
          <w:sz w:val="24"/>
          <w:lang w:val="hr"/>
        </w:rPr>
        <w:t>lokaciji u dogovoru s Naručiteljem</w:t>
      </w:r>
      <w:r w:rsidR="00D00E02">
        <w:rPr>
          <w:rFonts w:eastAsia="Arial"/>
          <w:color w:val="000000" w:themeColor="text1"/>
          <w:sz w:val="24"/>
          <w:lang w:val="hr"/>
        </w:rPr>
        <w:t>;</w:t>
      </w:r>
      <w:r w:rsidRPr="001256C1" w:rsidR="001256C1">
        <w:rPr>
          <w:rFonts w:eastAsia="Arial"/>
          <w:color w:val="000000" w:themeColor="text1"/>
          <w:sz w:val="24"/>
          <w:lang w:val="hr"/>
        </w:rPr>
        <w:t xml:space="preserve"> </w:t>
      </w:r>
    </w:p>
    <w:p w:rsidR="1A052843" w:rsidP="00150172" w:rsidRDefault="1A052843" w14:paraId="1A075CA1" w14:textId="6EAC8581">
      <w:pPr>
        <w:pStyle w:val="ListParagraph"/>
        <w:numPr>
          <w:ilvl w:val="0"/>
          <w:numId w:val="7"/>
        </w:numPr>
        <w:jc w:val="both"/>
        <w:rPr>
          <w:rFonts w:eastAsia="Arial"/>
          <w:color w:val="000000" w:themeColor="text1"/>
          <w:sz w:val="24"/>
          <w:lang w:val="hr"/>
        </w:rPr>
      </w:pPr>
      <w:r w:rsidRPr="01F3A928">
        <w:rPr>
          <w:rFonts w:eastAsia="Arial"/>
          <w:color w:val="000000" w:themeColor="text1"/>
          <w:sz w:val="24"/>
          <w:lang w:val="hr"/>
        </w:rPr>
        <w:t xml:space="preserve">Osigurati izradu i postavljanje </w:t>
      </w:r>
      <w:r w:rsidRPr="5A4976EF">
        <w:rPr>
          <w:rFonts w:eastAsia="Arial"/>
          <w:color w:val="000000" w:themeColor="text1"/>
          <w:sz w:val="24"/>
          <w:lang w:val="hr"/>
        </w:rPr>
        <w:t>oznak</w:t>
      </w:r>
      <w:r w:rsidRPr="5A4976EF" w:rsidR="426EDDEB">
        <w:rPr>
          <w:rFonts w:eastAsia="Arial"/>
          <w:color w:val="000000" w:themeColor="text1"/>
          <w:sz w:val="24"/>
          <w:lang w:val="hr"/>
        </w:rPr>
        <w:t>a</w:t>
      </w:r>
      <w:r w:rsidRPr="01F3A928">
        <w:rPr>
          <w:rFonts w:eastAsia="Arial"/>
          <w:color w:val="000000" w:themeColor="text1"/>
          <w:sz w:val="24"/>
          <w:lang w:val="hr"/>
        </w:rPr>
        <w:t xml:space="preserve"> vidljivosti na </w:t>
      </w:r>
      <w:r w:rsidRPr="02325958">
        <w:rPr>
          <w:rFonts w:eastAsia="Arial"/>
          <w:color w:val="000000" w:themeColor="text1"/>
          <w:sz w:val="24"/>
          <w:lang w:val="hr"/>
        </w:rPr>
        <w:t>svak</w:t>
      </w:r>
      <w:r w:rsidRPr="02325958" w:rsidR="2E538E05">
        <w:rPr>
          <w:rFonts w:eastAsia="Arial"/>
          <w:color w:val="000000" w:themeColor="text1"/>
          <w:sz w:val="24"/>
          <w:lang w:val="hr"/>
        </w:rPr>
        <w:t>oj</w:t>
      </w:r>
      <w:r w:rsidRPr="02325958">
        <w:rPr>
          <w:rFonts w:eastAsia="Arial"/>
          <w:color w:val="000000" w:themeColor="text1"/>
          <w:sz w:val="24"/>
          <w:lang w:val="hr"/>
        </w:rPr>
        <w:t xml:space="preserve"> </w:t>
      </w:r>
      <w:r w:rsidRPr="2368323D">
        <w:rPr>
          <w:rFonts w:eastAsia="Arial"/>
          <w:color w:val="000000" w:themeColor="text1"/>
          <w:sz w:val="24"/>
          <w:lang w:val="hr"/>
        </w:rPr>
        <w:t>naveden</w:t>
      </w:r>
      <w:r w:rsidRPr="2368323D" w:rsidR="0D93C56D">
        <w:rPr>
          <w:rFonts w:eastAsia="Arial"/>
          <w:color w:val="000000" w:themeColor="text1"/>
          <w:sz w:val="24"/>
          <w:lang w:val="hr"/>
        </w:rPr>
        <w:t>oj</w:t>
      </w:r>
      <w:r w:rsidRPr="2368323D">
        <w:rPr>
          <w:rFonts w:eastAsia="Arial"/>
          <w:color w:val="000000" w:themeColor="text1"/>
          <w:sz w:val="24"/>
          <w:lang w:val="hr"/>
        </w:rPr>
        <w:t xml:space="preserve"> </w:t>
      </w:r>
      <w:r w:rsidRPr="334FC4EE">
        <w:rPr>
          <w:rFonts w:eastAsia="Arial"/>
          <w:color w:val="000000" w:themeColor="text1"/>
          <w:sz w:val="24"/>
          <w:lang w:val="hr"/>
        </w:rPr>
        <w:t>stav</w:t>
      </w:r>
      <w:r w:rsidRPr="334FC4EE" w:rsidR="10883312">
        <w:rPr>
          <w:rFonts w:eastAsia="Arial"/>
          <w:color w:val="000000" w:themeColor="text1"/>
          <w:sz w:val="24"/>
          <w:lang w:val="hr"/>
        </w:rPr>
        <w:t>ci</w:t>
      </w:r>
      <w:r w:rsidRPr="01F3A928">
        <w:rPr>
          <w:rFonts w:eastAsia="Arial"/>
          <w:color w:val="000000" w:themeColor="text1"/>
          <w:sz w:val="24"/>
          <w:lang w:val="hr"/>
        </w:rPr>
        <w:t xml:space="preserve"> opreme prema pravilima </w:t>
      </w:r>
      <w:r w:rsidR="004A0F03">
        <w:rPr>
          <w:rFonts w:eastAsia="Arial"/>
          <w:color w:val="000000" w:themeColor="text1"/>
          <w:sz w:val="24"/>
          <w:lang w:val="hr"/>
        </w:rPr>
        <w:t>projekta</w:t>
      </w:r>
      <w:r w:rsidR="00D00E02">
        <w:rPr>
          <w:rFonts w:eastAsia="Arial"/>
          <w:color w:val="000000" w:themeColor="text1"/>
          <w:sz w:val="24"/>
          <w:lang w:val="hr"/>
        </w:rPr>
        <w:t>;</w:t>
      </w:r>
    </w:p>
    <w:p w:rsidR="00056B9C" w:rsidP="00150172" w:rsidRDefault="00575C60" w14:paraId="7EC1338A" w14:textId="23253588">
      <w:pPr>
        <w:pStyle w:val="ListParagraph"/>
        <w:numPr>
          <w:ilvl w:val="0"/>
          <w:numId w:val="7"/>
        </w:numPr>
        <w:jc w:val="both"/>
        <w:rPr>
          <w:rFonts w:eastAsia="Arial"/>
          <w:color w:val="000000" w:themeColor="text1"/>
          <w:sz w:val="24"/>
          <w:lang w:val="hr"/>
        </w:rPr>
      </w:pPr>
      <w:r>
        <w:rPr>
          <w:rFonts w:eastAsia="Arial"/>
          <w:color w:val="000000" w:themeColor="text1"/>
          <w:sz w:val="24"/>
          <w:lang w:val="hr"/>
        </w:rPr>
        <w:t xml:space="preserve">Prema </w:t>
      </w:r>
      <w:r w:rsidR="00027D73">
        <w:rPr>
          <w:rFonts w:eastAsia="Arial"/>
          <w:color w:val="000000" w:themeColor="text1"/>
          <w:sz w:val="24"/>
          <w:lang w:val="hr"/>
        </w:rPr>
        <w:t>dogovoru s</w:t>
      </w:r>
      <w:r>
        <w:rPr>
          <w:rFonts w:eastAsia="Arial"/>
          <w:color w:val="000000" w:themeColor="text1"/>
          <w:sz w:val="24"/>
          <w:lang w:val="hr"/>
        </w:rPr>
        <w:t xml:space="preserve"> Naručitelj</w:t>
      </w:r>
      <w:r w:rsidR="00027D73">
        <w:rPr>
          <w:rFonts w:eastAsia="Arial"/>
          <w:color w:val="000000" w:themeColor="text1"/>
          <w:sz w:val="24"/>
          <w:lang w:val="hr"/>
        </w:rPr>
        <w:t>em, Ponuditelj će</w:t>
      </w:r>
      <w:r>
        <w:rPr>
          <w:rFonts w:eastAsia="Arial"/>
          <w:color w:val="000000" w:themeColor="text1"/>
          <w:sz w:val="24"/>
          <w:lang w:val="hr"/>
        </w:rPr>
        <w:t xml:space="preserve"> pred-instalirati</w:t>
      </w:r>
      <w:r w:rsidRPr="00056B9C" w:rsidR="00056B9C">
        <w:rPr>
          <w:rFonts w:eastAsia="Arial"/>
          <w:color w:val="000000" w:themeColor="text1"/>
          <w:sz w:val="24"/>
          <w:lang w:val="hr"/>
        </w:rPr>
        <w:t xml:space="preserve"> programsk</w:t>
      </w:r>
      <w:r>
        <w:rPr>
          <w:rFonts w:eastAsia="Arial"/>
          <w:color w:val="000000" w:themeColor="text1"/>
          <w:sz w:val="24"/>
          <w:lang w:val="hr"/>
        </w:rPr>
        <w:t>a</w:t>
      </w:r>
      <w:r w:rsidRPr="00056B9C" w:rsidR="00056B9C">
        <w:rPr>
          <w:rFonts w:eastAsia="Arial"/>
          <w:color w:val="000000" w:themeColor="text1"/>
          <w:sz w:val="24"/>
          <w:lang w:val="hr"/>
        </w:rPr>
        <w:t xml:space="preserve"> rješenja s licencama otvorenog koda (eng. Free Open Source Software License, FOSSL)</w:t>
      </w:r>
    </w:p>
    <w:p w:rsidR="1A052843" w:rsidP="00150172" w:rsidRDefault="1A052843" w14:paraId="348C088D" w14:textId="406E5A6C">
      <w:pPr>
        <w:pStyle w:val="ListParagraph"/>
        <w:numPr>
          <w:ilvl w:val="0"/>
          <w:numId w:val="7"/>
        </w:numPr>
        <w:jc w:val="both"/>
        <w:rPr>
          <w:rFonts w:eastAsia="Arial"/>
          <w:color w:val="000000" w:themeColor="text1"/>
          <w:sz w:val="24"/>
          <w:lang w:val="hr"/>
        </w:rPr>
      </w:pPr>
      <w:r w:rsidRPr="01F3A928">
        <w:rPr>
          <w:rFonts w:eastAsia="Arial"/>
          <w:color w:val="000000" w:themeColor="text1"/>
          <w:sz w:val="24"/>
          <w:lang w:val="hr"/>
        </w:rPr>
        <w:t xml:space="preserve">Osigurati </w:t>
      </w:r>
      <w:r w:rsidR="002B712A">
        <w:rPr>
          <w:rFonts w:eastAsia="Arial"/>
          <w:color w:val="000000" w:themeColor="text1"/>
          <w:sz w:val="24"/>
          <w:lang w:val="hr"/>
        </w:rPr>
        <w:t>cikluse</w:t>
      </w:r>
      <w:r w:rsidRPr="00507501" w:rsidR="2DC0C55F">
        <w:rPr>
          <w:rFonts w:eastAsia="Arial"/>
          <w:color w:val="000000" w:themeColor="text1"/>
          <w:sz w:val="24"/>
          <w:lang w:val="hr"/>
        </w:rPr>
        <w:t xml:space="preserve"> edukacija i</w:t>
      </w:r>
      <w:r w:rsidRPr="104CB225" w:rsidR="2DC0C55F">
        <w:rPr>
          <w:rFonts w:eastAsia="Arial"/>
          <w:color w:val="000000" w:themeColor="text1"/>
          <w:sz w:val="24"/>
          <w:lang w:val="hr"/>
        </w:rPr>
        <w:t xml:space="preserve"> </w:t>
      </w:r>
      <w:r w:rsidRPr="01F3A928">
        <w:rPr>
          <w:rFonts w:eastAsia="Arial"/>
          <w:color w:val="000000" w:themeColor="text1"/>
          <w:sz w:val="24"/>
          <w:lang w:val="hr"/>
        </w:rPr>
        <w:t>korisničke upute za sve vrste isporučenih uređaja.</w:t>
      </w:r>
    </w:p>
    <w:p w:rsidR="01F3A928" w:rsidP="01F3A928" w:rsidRDefault="01F3A928" w14:paraId="041DBB9A" w14:textId="0B49EB38">
      <w:pPr>
        <w:jc w:val="both"/>
        <w:rPr>
          <w:rFonts w:eastAsia="Arial"/>
          <w:color w:val="000000" w:themeColor="text1"/>
          <w:sz w:val="24"/>
          <w:lang w:val="hr"/>
        </w:rPr>
      </w:pPr>
    </w:p>
    <w:p w:rsidR="51F3A3DF" w:rsidP="2D17230F" w:rsidRDefault="51F3A3DF" w14:paraId="04C010BC" w14:textId="10730358">
      <w:pPr>
        <w:jc w:val="both"/>
        <w:rPr>
          <w:rFonts w:eastAsia="Arial"/>
          <w:color w:val="000000" w:themeColor="text1"/>
          <w:sz w:val="24"/>
          <w:lang w:val="hr"/>
        </w:rPr>
      </w:pPr>
      <w:r w:rsidRPr="2D17230F">
        <w:rPr>
          <w:rFonts w:eastAsia="Arial"/>
          <w:color w:val="000000" w:themeColor="text1"/>
          <w:sz w:val="24"/>
          <w:lang w:val="hr"/>
        </w:rPr>
        <w:t xml:space="preserve">Pri isporuci i preuzimanju opreme nužna je prisutnost ovlaštenih predstavnika Naručitelja i ovlaštenih osoba </w:t>
      </w:r>
      <w:r w:rsidRPr="01F3A928" w:rsidR="5B569DC2">
        <w:rPr>
          <w:rFonts w:eastAsia="Arial"/>
          <w:color w:val="000000" w:themeColor="text1"/>
          <w:sz w:val="24"/>
          <w:lang w:val="hr"/>
        </w:rPr>
        <w:t>Ponuditelja</w:t>
      </w:r>
      <w:r w:rsidRPr="2D17230F">
        <w:rPr>
          <w:rFonts w:eastAsia="Arial"/>
          <w:color w:val="000000" w:themeColor="text1"/>
          <w:sz w:val="24"/>
          <w:lang w:val="hr"/>
        </w:rPr>
        <w:t>.</w:t>
      </w:r>
    </w:p>
    <w:p w:rsidR="00614645" w:rsidP="2D17230F" w:rsidRDefault="00614645" w14:paraId="4D2A86BD" w14:textId="357E9F84">
      <w:pPr>
        <w:jc w:val="both"/>
        <w:rPr>
          <w:rFonts w:eastAsia="Arial"/>
          <w:color w:val="000000" w:themeColor="text1"/>
          <w:sz w:val="24"/>
          <w:lang w:val="hr"/>
        </w:rPr>
      </w:pPr>
    </w:p>
    <w:p w:rsidR="636DDDAF" w:rsidP="01F3A928" w:rsidRDefault="636DDDAF" w14:paraId="5AF44C1D" w14:textId="4CD28907">
      <w:pPr>
        <w:pStyle w:val="Naslov1"/>
      </w:pPr>
      <w:r w:rsidRPr="01F3A928">
        <w:t xml:space="preserve">Jamstvo za otklanjanje nedostataka u jamstvenom roku </w:t>
      </w:r>
    </w:p>
    <w:p w:rsidR="00CF6C9A" w:rsidP="00CF6C9A" w:rsidRDefault="636DDDAF" w14:paraId="035ABCBC" w14:textId="5E7F1B9B">
      <w:pPr>
        <w:widowControl w:val="0"/>
        <w:spacing w:before="22"/>
        <w:jc w:val="both"/>
        <w:rPr>
          <w:rFonts w:eastAsia="Arial"/>
          <w:color w:val="000000" w:themeColor="text1"/>
          <w:sz w:val="24"/>
          <w:lang w:val="hr"/>
        </w:rPr>
      </w:pPr>
      <w:r w:rsidRPr="00AF526F">
        <w:rPr>
          <w:rFonts w:eastAsia="Arial"/>
          <w:color w:val="000000" w:themeColor="text1"/>
          <w:sz w:val="24"/>
          <w:lang w:val="hr"/>
        </w:rPr>
        <w:t xml:space="preserve">Sva oprema nabavljena u sklopu ove nabave mora imati uključeno jamstvo za otklanjanje nedostataka u jamstvenom roku. Jamstveni rok iznosi minimalno </w:t>
      </w:r>
      <w:r w:rsidR="006844F3">
        <w:rPr>
          <w:rFonts w:eastAsia="Arial"/>
          <w:color w:val="000000" w:themeColor="text1"/>
          <w:sz w:val="24"/>
          <w:lang w:val="hr"/>
        </w:rPr>
        <w:t>3</w:t>
      </w:r>
      <w:r w:rsidRPr="2053B326">
        <w:rPr>
          <w:rFonts w:eastAsia="Arial"/>
          <w:color w:val="000000" w:themeColor="text1"/>
          <w:sz w:val="24"/>
          <w:lang w:val="hr"/>
        </w:rPr>
        <w:t xml:space="preserve"> </w:t>
      </w:r>
      <w:r w:rsidRPr="1CB076E7">
        <w:rPr>
          <w:rFonts w:eastAsia="Arial"/>
          <w:color w:val="000000" w:themeColor="text1"/>
          <w:sz w:val="24"/>
          <w:lang w:val="hr"/>
        </w:rPr>
        <w:t>godin</w:t>
      </w:r>
      <w:r w:rsidR="00880ED9">
        <w:rPr>
          <w:rFonts w:eastAsia="Arial"/>
          <w:color w:val="000000" w:themeColor="text1"/>
          <w:sz w:val="24"/>
          <w:lang w:val="hr"/>
        </w:rPr>
        <w:t>e</w:t>
      </w:r>
      <w:r w:rsidRPr="1CB076E7">
        <w:rPr>
          <w:rFonts w:eastAsia="Arial"/>
          <w:color w:val="000000" w:themeColor="text1"/>
          <w:sz w:val="24"/>
          <w:lang w:val="hr"/>
        </w:rPr>
        <w:t>.</w:t>
      </w:r>
    </w:p>
    <w:p w:rsidR="636DDDAF" w:rsidP="00CF6C9A" w:rsidRDefault="636DDDAF" w14:paraId="390035E7" w14:textId="15B607ED">
      <w:pPr>
        <w:widowControl w:val="0"/>
        <w:spacing w:before="22"/>
        <w:jc w:val="both"/>
        <w:rPr>
          <w:rFonts w:eastAsia="Arial"/>
          <w:color w:val="000000" w:themeColor="text1"/>
          <w:sz w:val="24"/>
          <w:lang w:val="hr"/>
        </w:rPr>
      </w:pPr>
      <w:r w:rsidRPr="00977202">
        <w:rPr>
          <w:rFonts w:eastAsia="Arial"/>
          <w:color w:val="000000" w:themeColor="text1"/>
          <w:sz w:val="24"/>
          <w:lang w:val="pl-PL"/>
        </w:rPr>
        <w:t>Jamstvo se ne odnosi na bateriju prijenosnog računala i na miša za koje Naručitelj traži jamstvo u trajanju od minimalno 12 mjeseci.</w:t>
      </w:r>
    </w:p>
    <w:p w:rsidR="4C3115AA" w:rsidP="68C8DA9F" w:rsidRDefault="4C3115AA" w14:paraId="42D2B86D" w14:textId="11114858">
      <w:pPr>
        <w:spacing w:before="80" w:after="80" w:line="259" w:lineRule="auto"/>
        <w:jc w:val="both"/>
        <w:rPr>
          <w:rFonts w:eastAsia="Arial"/>
          <w:sz w:val="24"/>
          <w:lang w:val="hr"/>
        </w:rPr>
      </w:pPr>
      <w:r w:rsidRPr="68C8DA9F">
        <w:rPr>
          <w:rFonts w:eastAsia="Arial"/>
          <w:color w:val="000000" w:themeColor="text1"/>
          <w:sz w:val="24"/>
        </w:rPr>
        <w:t xml:space="preserve">Ponuditelj za vrijeme trajanja jamstva mora Naručitelju omogućiti i preuzimanja aktualnih verzija </w:t>
      </w:r>
      <w:r w:rsidR="000A2245">
        <w:rPr>
          <w:rFonts w:eastAsia="Arial"/>
          <w:color w:val="000000" w:themeColor="text1"/>
          <w:sz w:val="24"/>
        </w:rPr>
        <w:t xml:space="preserve">programskih rješenja (eng. </w:t>
      </w:r>
      <w:r w:rsidR="000A2245">
        <w:rPr>
          <w:rFonts w:eastAsia="Arial"/>
          <w:i/>
          <w:iCs/>
          <w:color w:val="000000" w:themeColor="text1"/>
          <w:sz w:val="24"/>
        </w:rPr>
        <w:t>Software)</w:t>
      </w:r>
      <w:r w:rsidRPr="68C8DA9F">
        <w:rPr>
          <w:rFonts w:eastAsia="Arial"/>
          <w:color w:val="000000" w:themeColor="text1"/>
          <w:sz w:val="24"/>
        </w:rPr>
        <w:t xml:space="preserve"> isporučene opreme obuhvaćene ovim postupkom nabave s ciljem otklanjanja nedostataka u funkcioniranju </w:t>
      </w:r>
      <w:r w:rsidR="00C0268A">
        <w:rPr>
          <w:rFonts w:eastAsia="Arial"/>
          <w:color w:val="000000" w:themeColor="text1"/>
          <w:sz w:val="24"/>
        </w:rPr>
        <w:t xml:space="preserve">opreme, </w:t>
      </w:r>
      <w:r w:rsidR="0094137E">
        <w:rPr>
          <w:rFonts w:eastAsia="Arial"/>
          <w:color w:val="000000" w:themeColor="text1"/>
          <w:sz w:val="24"/>
        </w:rPr>
        <w:t>programskih rješenja</w:t>
      </w:r>
      <w:r w:rsidR="00C0268A">
        <w:rPr>
          <w:rFonts w:eastAsia="Arial"/>
          <w:color w:val="000000" w:themeColor="text1"/>
          <w:sz w:val="24"/>
        </w:rPr>
        <w:t>,</w:t>
      </w:r>
      <w:r w:rsidRPr="68C8DA9F">
        <w:rPr>
          <w:rFonts w:eastAsia="Arial"/>
          <w:color w:val="000000" w:themeColor="text1"/>
          <w:sz w:val="24"/>
        </w:rPr>
        <w:t xml:space="preserve"> sustava te sigurnosnih ranjivosti.</w:t>
      </w:r>
    </w:p>
    <w:p w:rsidR="01F3A928" w:rsidP="01F3A928" w:rsidRDefault="01F3A928" w14:paraId="43B0E6DA" w14:textId="6A1679FA">
      <w:pPr>
        <w:widowControl w:val="0"/>
        <w:spacing w:before="22"/>
        <w:jc w:val="both"/>
        <w:rPr>
          <w:rFonts w:eastAsia="Arial"/>
          <w:color w:val="000000" w:themeColor="text1"/>
          <w:sz w:val="24"/>
          <w:lang w:val="hr"/>
        </w:rPr>
      </w:pPr>
    </w:p>
    <w:p w:rsidRPr="002B712A" w:rsidR="01F3A928" w:rsidP="002B712A" w:rsidRDefault="636DDDAF" w14:paraId="5A98B912" w14:textId="24F04D47">
      <w:pPr>
        <w:pStyle w:val="Naslov1"/>
        <w:rPr>
          <w:rFonts w:eastAsia="Calibri"/>
        </w:rPr>
      </w:pPr>
      <w:r w:rsidRPr="01F3A928">
        <w:t xml:space="preserve">Tehnička podrška </w:t>
      </w:r>
    </w:p>
    <w:p w:rsidR="636DDDAF" w:rsidP="01F3A928" w:rsidRDefault="636DDDAF" w14:paraId="26BFF4C9" w14:textId="0882C646">
      <w:pPr>
        <w:widowControl w:val="0"/>
        <w:spacing w:before="22"/>
        <w:ind w:right="118"/>
        <w:jc w:val="both"/>
        <w:rPr>
          <w:rFonts w:eastAsia="Arial"/>
          <w:color w:val="000000" w:themeColor="text1"/>
          <w:sz w:val="24"/>
          <w:lang w:val="hr"/>
        </w:rPr>
      </w:pPr>
      <w:r w:rsidRPr="01F3A928">
        <w:rPr>
          <w:rFonts w:eastAsia="Arial"/>
          <w:color w:val="000000" w:themeColor="text1"/>
          <w:sz w:val="24"/>
          <w:lang w:val="hr"/>
        </w:rPr>
        <w:t xml:space="preserve">Ponuditelj </w:t>
      </w:r>
      <w:r w:rsidR="00DC3ED4">
        <w:rPr>
          <w:rFonts w:eastAsia="Arial"/>
          <w:color w:val="000000" w:themeColor="text1"/>
          <w:sz w:val="24"/>
          <w:lang w:val="hr"/>
        </w:rPr>
        <w:t xml:space="preserve">je </w:t>
      </w:r>
      <w:r w:rsidRPr="01F3A928">
        <w:rPr>
          <w:rFonts w:eastAsia="Arial"/>
          <w:color w:val="000000" w:themeColor="text1"/>
          <w:sz w:val="24"/>
          <w:lang w:val="hr"/>
        </w:rPr>
        <w:t xml:space="preserve">obavezan pružiti Naručitelju sljedeće usluge tehničke podrške: </w:t>
      </w:r>
    </w:p>
    <w:p w:rsidR="636DDDAF" w:rsidP="00150172" w:rsidRDefault="636DDDAF" w14:paraId="52063B79" w14:textId="0DFE9ECE">
      <w:pPr>
        <w:pStyle w:val="ListParagraph"/>
        <w:widowControl w:val="0"/>
        <w:numPr>
          <w:ilvl w:val="0"/>
          <w:numId w:val="8"/>
        </w:numPr>
        <w:spacing w:before="22"/>
        <w:ind w:right="118"/>
        <w:jc w:val="both"/>
        <w:rPr>
          <w:rFonts w:eastAsia="Arial"/>
          <w:color w:val="000000" w:themeColor="text1"/>
          <w:sz w:val="24"/>
          <w:lang w:val="hr"/>
        </w:rPr>
      </w:pPr>
      <w:r w:rsidRPr="01F3A928">
        <w:rPr>
          <w:rFonts w:eastAsia="Arial"/>
          <w:color w:val="000000" w:themeColor="text1"/>
          <w:sz w:val="24"/>
          <w:lang w:val="hr"/>
        </w:rPr>
        <w:t>Osigurati prijem prijave problema, kvar ili drugog nedostatka putem telefona, elektronske pošte, web stranice sustava za prijavu problema</w:t>
      </w:r>
      <w:r w:rsidR="002E7EDC">
        <w:rPr>
          <w:rFonts w:eastAsia="Arial"/>
          <w:color w:val="000000" w:themeColor="text1"/>
          <w:sz w:val="24"/>
          <w:lang w:val="hr"/>
        </w:rPr>
        <w:t>;</w:t>
      </w:r>
    </w:p>
    <w:p w:rsidR="636DDDAF" w:rsidP="00150172" w:rsidRDefault="636DDDAF" w14:paraId="7B9CF935" w14:textId="38DB21A9">
      <w:pPr>
        <w:pStyle w:val="ListParagraph"/>
        <w:widowControl w:val="0"/>
        <w:numPr>
          <w:ilvl w:val="0"/>
          <w:numId w:val="8"/>
        </w:numPr>
        <w:spacing w:before="22"/>
        <w:ind w:right="118"/>
        <w:jc w:val="both"/>
        <w:rPr>
          <w:rFonts w:eastAsia="Arial"/>
          <w:color w:val="000000" w:themeColor="text1"/>
          <w:sz w:val="24"/>
          <w:lang w:val="hr"/>
        </w:rPr>
      </w:pPr>
      <w:r w:rsidRPr="01F3A928">
        <w:rPr>
          <w:rFonts w:eastAsia="Arial"/>
          <w:color w:val="000000" w:themeColor="text1"/>
          <w:sz w:val="24"/>
          <w:lang w:val="hr"/>
        </w:rPr>
        <w:t>Osigurati rješavanje problema putem telefona, elektronske pošte ili putem baze znanja na web stranicama sustava za prijavu problema</w:t>
      </w:r>
      <w:r w:rsidR="002E7EDC">
        <w:rPr>
          <w:rFonts w:eastAsia="Arial"/>
          <w:color w:val="000000" w:themeColor="text1"/>
          <w:sz w:val="24"/>
          <w:lang w:val="hr"/>
        </w:rPr>
        <w:t>;</w:t>
      </w:r>
    </w:p>
    <w:p w:rsidR="636DDDAF" w:rsidP="00150172" w:rsidRDefault="636DDDAF" w14:paraId="723A2A38" w14:textId="49A72D3B">
      <w:pPr>
        <w:pStyle w:val="ListParagraph"/>
        <w:widowControl w:val="0"/>
        <w:numPr>
          <w:ilvl w:val="0"/>
          <w:numId w:val="8"/>
        </w:numPr>
        <w:spacing w:before="22"/>
        <w:ind w:right="118"/>
        <w:jc w:val="both"/>
        <w:rPr>
          <w:rFonts w:eastAsia="Arial"/>
          <w:color w:val="000000" w:themeColor="text1"/>
          <w:sz w:val="24"/>
          <w:lang w:val="hr"/>
        </w:rPr>
      </w:pPr>
      <w:r w:rsidRPr="01F3A928">
        <w:rPr>
          <w:rFonts w:eastAsia="Arial"/>
          <w:color w:val="000000" w:themeColor="text1"/>
          <w:sz w:val="24"/>
          <w:lang w:val="hr"/>
        </w:rPr>
        <w:t xml:space="preserve">Prema potrebi osigurati rješavanje problema i putem izlaska ovlaštenog tehničara na lokaciju </w:t>
      </w:r>
      <w:r w:rsidRPr="542EA1C4" w:rsidR="3CE2DBAC">
        <w:rPr>
          <w:rFonts w:eastAsia="Arial"/>
          <w:color w:val="000000" w:themeColor="text1"/>
          <w:sz w:val="24"/>
          <w:lang w:val="hr"/>
        </w:rPr>
        <w:t>laboratorija</w:t>
      </w:r>
      <w:r w:rsidR="002E7EDC">
        <w:rPr>
          <w:rFonts w:eastAsia="Arial"/>
          <w:color w:val="000000" w:themeColor="text1"/>
          <w:sz w:val="24"/>
          <w:lang w:val="hr"/>
        </w:rPr>
        <w:t>.</w:t>
      </w:r>
    </w:p>
    <w:p w:rsidR="636DDDAF" w:rsidP="01F3A928" w:rsidRDefault="636DDDAF" w14:paraId="5D392ED3" w14:textId="020CBACA">
      <w:pPr>
        <w:widowControl w:val="0"/>
        <w:spacing w:before="22"/>
        <w:ind w:right="118"/>
        <w:jc w:val="both"/>
        <w:rPr>
          <w:rFonts w:eastAsia="Arial"/>
          <w:color w:val="000000" w:themeColor="text1"/>
          <w:sz w:val="24"/>
          <w:lang w:val="hr"/>
        </w:rPr>
      </w:pPr>
      <w:r w:rsidRPr="01F3A928">
        <w:rPr>
          <w:rFonts w:eastAsia="Arial"/>
          <w:color w:val="000000" w:themeColor="text1"/>
          <w:sz w:val="24"/>
          <w:lang w:val="hr"/>
        </w:rPr>
        <w:t xml:space="preserve">Ukoliko problem, kvar ili drugi nedostatak nije u mogućnosti otkloniti na lokaciji </w:t>
      </w:r>
      <w:r w:rsidRPr="4697D19B" w:rsidR="4ECD34E1">
        <w:rPr>
          <w:rFonts w:eastAsia="Arial"/>
          <w:color w:val="000000" w:themeColor="text1"/>
          <w:sz w:val="24"/>
          <w:lang w:val="hr"/>
        </w:rPr>
        <w:t>laboratorija</w:t>
      </w:r>
      <w:r w:rsidRPr="01F3A928">
        <w:rPr>
          <w:rFonts w:eastAsia="Arial"/>
          <w:color w:val="000000" w:themeColor="text1"/>
          <w:sz w:val="24"/>
          <w:lang w:val="hr"/>
        </w:rPr>
        <w:t xml:space="preserve">, odabrani Ponuditelj će robu o svome trošku odvesti u ovlašteni servis i popravljeno vratiti iz servisa na lokaciju inicijalne isporuke. </w:t>
      </w:r>
    </w:p>
    <w:p w:rsidR="636DDDAF" w:rsidP="01F3A928" w:rsidRDefault="636DDDAF" w14:paraId="50F95B67" w14:textId="1A68F1CF">
      <w:pPr>
        <w:widowControl w:val="0"/>
        <w:spacing w:before="22"/>
        <w:ind w:right="118"/>
        <w:jc w:val="both"/>
        <w:rPr>
          <w:rFonts w:eastAsia="Arial"/>
          <w:color w:val="000000" w:themeColor="text1"/>
          <w:sz w:val="24"/>
          <w:lang w:val="hr"/>
        </w:rPr>
      </w:pPr>
      <w:r w:rsidRPr="01F3A928">
        <w:rPr>
          <w:rFonts w:eastAsia="Arial"/>
          <w:color w:val="000000" w:themeColor="text1"/>
          <w:sz w:val="24"/>
          <w:lang w:val="hr"/>
        </w:rPr>
        <w:t xml:space="preserve"> </w:t>
      </w:r>
    </w:p>
    <w:p w:rsidR="636DDDAF" w:rsidP="68C8DA9F" w:rsidRDefault="636DDDAF" w14:paraId="3FDDDE49" w14:textId="6C6900C9">
      <w:pPr>
        <w:widowControl w:val="0"/>
        <w:spacing w:before="22"/>
        <w:ind w:right="118"/>
        <w:jc w:val="both"/>
        <w:rPr>
          <w:rFonts w:eastAsia="Arial"/>
          <w:color w:val="000000" w:themeColor="text1"/>
          <w:sz w:val="24"/>
          <w:lang w:val="hr"/>
        </w:rPr>
      </w:pPr>
      <w:r w:rsidRPr="63905ABF">
        <w:rPr>
          <w:rFonts w:eastAsia="Arial"/>
          <w:color w:val="000000" w:themeColor="text1"/>
          <w:sz w:val="24"/>
          <w:lang w:val="hr"/>
        </w:rPr>
        <w:t>Tehničk</w:t>
      </w:r>
      <w:r w:rsidRPr="63905ABF" w:rsidR="01EE84D7">
        <w:rPr>
          <w:rFonts w:eastAsia="Arial"/>
          <w:color w:val="000000" w:themeColor="text1"/>
          <w:sz w:val="24"/>
          <w:lang w:val="hr"/>
        </w:rPr>
        <w:t>a</w:t>
      </w:r>
      <w:r w:rsidRPr="63905ABF">
        <w:rPr>
          <w:rFonts w:eastAsia="Arial"/>
          <w:color w:val="000000" w:themeColor="text1"/>
          <w:sz w:val="24"/>
          <w:lang w:val="hr"/>
        </w:rPr>
        <w:t xml:space="preserve"> podršk</w:t>
      </w:r>
      <w:r w:rsidRPr="63905ABF" w:rsidR="37F1A934">
        <w:rPr>
          <w:rFonts w:eastAsia="Arial"/>
          <w:color w:val="000000" w:themeColor="text1"/>
          <w:sz w:val="24"/>
          <w:lang w:val="hr"/>
        </w:rPr>
        <w:t>a</w:t>
      </w:r>
      <w:r w:rsidRPr="01F3A928">
        <w:rPr>
          <w:rFonts w:eastAsia="Arial"/>
          <w:color w:val="000000" w:themeColor="text1"/>
          <w:sz w:val="24"/>
          <w:lang w:val="hr"/>
        </w:rPr>
        <w:t xml:space="preserve"> Ponuditelja mora</w:t>
      </w:r>
      <w:r w:rsidRPr="68C8DA9F" w:rsidDel="636DDDAF">
        <w:rPr>
          <w:rFonts w:eastAsia="Arial"/>
          <w:color w:val="000000" w:themeColor="text1"/>
          <w:sz w:val="24"/>
          <w:lang w:val="hr"/>
        </w:rPr>
        <w:t xml:space="preserve"> </w:t>
      </w:r>
      <w:r w:rsidRPr="68C8DA9F" w:rsidR="3252F7EF">
        <w:rPr>
          <w:rFonts w:eastAsia="Arial"/>
          <w:color w:val="000000" w:themeColor="text1"/>
          <w:sz w:val="24"/>
          <w:lang w:val="hr"/>
        </w:rPr>
        <w:t xml:space="preserve">omogućiti </w:t>
      </w:r>
      <w:r w:rsidRPr="68C8DA9F">
        <w:rPr>
          <w:rFonts w:eastAsia="Arial"/>
          <w:color w:val="000000" w:themeColor="text1"/>
          <w:sz w:val="24"/>
          <w:lang w:val="hr"/>
        </w:rPr>
        <w:t>prijavu problema i kvarova radnim danima u Republici Hrvatskoj (ponedjeljak–petak, osim blagdana i državnih praznika) od 8 h do 20 h, s odzivom od 2 sata od trenutka prijave.</w:t>
      </w:r>
    </w:p>
    <w:p w:rsidR="002B6191" w:rsidP="105D91D0" w:rsidRDefault="002B6191" w14:paraId="7F3E73E7" w14:textId="77777777">
      <w:pPr>
        <w:widowControl w:val="0"/>
        <w:spacing w:before="22"/>
        <w:ind w:right="118"/>
        <w:jc w:val="both"/>
        <w:rPr>
          <w:rFonts w:eastAsia="Arial"/>
          <w:color w:val="000000" w:themeColor="text1"/>
          <w:sz w:val="24"/>
          <w:lang w:val="hr"/>
        </w:rPr>
      </w:pPr>
    </w:p>
    <w:p w:rsidR="105D91D0" w:rsidP="105D91D0" w:rsidRDefault="105D91D0" w14:paraId="5BE6976E" w14:textId="4CEC7A0C">
      <w:pPr>
        <w:widowControl w:val="0"/>
        <w:spacing w:before="22"/>
        <w:ind w:right="118"/>
        <w:jc w:val="both"/>
        <w:rPr>
          <w:rFonts w:eastAsia="Arial"/>
          <w:color w:val="000000" w:themeColor="text1"/>
          <w:sz w:val="24"/>
          <w:lang w:val="hr"/>
        </w:rPr>
      </w:pPr>
    </w:p>
    <w:p w:rsidR="105D91D0" w:rsidP="105D91D0" w:rsidRDefault="105D91D0" w14:paraId="0BB2C9E5" w14:textId="215BA471">
      <w:pPr>
        <w:widowControl w:val="0"/>
        <w:spacing w:before="22"/>
        <w:ind w:right="118"/>
        <w:jc w:val="both"/>
        <w:rPr>
          <w:rFonts w:eastAsia="Arial"/>
          <w:color w:val="000000" w:themeColor="text1"/>
          <w:sz w:val="24"/>
          <w:lang w:val="hr"/>
        </w:rPr>
      </w:pPr>
    </w:p>
    <w:p w:rsidR="002B6191" w:rsidP="01F3A928" w:rsidRDefault="002B6191" w14:paraId="5BEF5186" w14:textId="77777777">
      <w:pPr>
        <w:widowControl w:val="0"/>
        <w:spacing w:before="22"/>
        <w:ind w:right="118"/>
        <w:jc w:val="both"/>
        <w:rPr>
          <w:rFonts w:eastAsia="Arial"/>
          <w:color w:val="000000" w:themeColor="text1"/>
          <w:sz w:val="24"/>
          <w:lang w:val="hr"/>
        </w:rPr>
      </w:pPr>
    </w:p>
    <w:p w:rsidRPr="00DD124A" w:rsidR="006A3DD7" w:rsidP="006A3DD7" w:rsidRDefault="636DDDAF" w14:paraId="12EC2747" w14:textId="6A508CBB">
      <w:pPr>
        <w:widowControl w:val="0"/>
        <w:spacing w:before="22"/>
        <w:ind w:right="118"/>
        <w:jc w:val="both"/>
        <w:rPr>
          <w:rFonts w:eastAsia="Arial"/>
          <w:color w:val="000000" w:themeColor="text1"/>
          <w:sz w:val="24"/>
          <w:lang w:val="hr"/>
        </w:rPr>
      </w:pPr>
      <w:r w:rsidRPr="006A3DD7">
        <w:rPr>
          <w:rFonts w:eastAsia="Arial"/>
          <w:color w:val="000000" w:themeColor="text1"/>
          <w:sz w:val="24"/>
          <w:lang w:val="hr"/>
        </w:rPr>
        <w:t xml:space="preserve"> </w:t>
      </w:r>
    </w:p>
    <w:p w:rsidR="51F3A3DF" w:rsidP="2D17230F" w:rsidRDefault="00912DC0" w14:paraId="126CA990" w14:textId="079797F2">
      <w:pPr>
        <w:pStyle w:val="Naslov1"/>
      </w:pPr>
      <w:r>
        <w:t>Edukacij</w:t>
      </w:r>
      <w:r w:rsidR="009674F2">
        <w:t>e</w:t>
      </w:r>
    </w:p>
    <w:p w:rsidR="73C4CFA9" w:rsidP="4ED0D70F" w:rsidRDefault="00912DC0" w14:paraId="60D0A33A" w14:textId="1DE904A4">
      <w:pPr>
        <w:jc w:val="both"/>
        <w:rPr>
          <w:rFonts w:eastAsia="Arial"/>
          <w:color w:val="000000" w:themeColor="text1"/>
          <w:sz w:val="24"/>
          <w:lang w:val="hr"/>
        </w:rPr>
      </w:pPr>
      <w:r w:rsidRPr="105D91D0">
        <w:rPr>
          <w:rFonts w:eastAsia="Arial"/>
          <w:color w:val="000000" w:themeColor="text1"/>
          <w:sz w:val="24"/>
          <w:lang w:val="hr"/>
        </w:rPr>
        <w:t>P</w:t>
      </w:r>
      <w:r w:rsidRPr="105D91D0" w:rsidR="60D3B707">
        <w:rPr>
          <w:rFonts w:eastAsia="Arial"/>
          <w:color w:val="000000" w:themeColor="text1"/>
          <w:sz w:val="24"/>
          <w:lang w:val="hr"/>
        </w:rPr>
        <w:t>o završenoj dostavi i pružanju svih traženih usluga</w:t>
      </w:r>
      <w:r w:rsidRPr="105D91D0" w:rsidR="00144540">
        <w:rPr>
          <w:rFonts w:eastAsia="Arial"/>
          <w:color w:val="000000" w:themeColor="text1"/>
          <w:sz w:val="24"/>
          <w:lang w:val="hr"/>
        </w:rPr>
        <w:t xml:space="preserve"> vezan</w:t>
      </w:r>
      <w:r w:rsidRPr="105D91D0" w:rsidR="003E1B02">
        <w:rPr>
          <w:rFonts w:eastAsia="Arial"/>
          <w:color w:val="000000" w:themeColor="text1"/>
          <w:sz w:val="24"/>
          <w:lang w:val="hr"/>
        </w:rPr>
        <w:t>ih</w:t>
      </w:r>
      <w:r w:rsidRPr="105D91D0" w:rsidR="00144540">
        <w:rPr>
          <w:rFonts w:eastAsia="Arial"/>
          <w:color w:val="000000" w:themeColor="text1"/>
          <w:sz w:val="24"/>
          <w:lang w:val="hr"/>
        </w:rPr>
        <w:t xml:space="preserve"> uz isporuku opreme</w:t>
      </w:r>
      <w:r w:rsidRPr="105D91D0" w:rsidR="60D3B707">
        <w:rPr>
          <w:rFonts w:eastAsia="Arial"/>
          <w:color w:val="000000" w:themeColor="text1"/>
          <w:sz w:val="24"/>
          <w:lang w:val="hr"/>
        </w:rPr>
        <w:t>,</w:t>
      </w:r>
      <w:r w:rsidRPr="105D91D0">
        <w:rPr>
          <w:rFonts w:eastAsia="Arial"/>
          <w:color w:val="000000" w:themeColor="text1"/>
          <w:sz w:val="24"/>
          <w:lang w:val="hr"/>
        </w:rPr>
        <w:t xml:space="preserve"> Ponuditelj </w:t>
      </w:r>
      <w:r w:rsidRPr="105D91D0" w:rsidR="60D3B707">
        <w:rPr>
          <w:rFonts w:eastAsia="Arial"/>
          <w:color w:val="000000" w:themeColor="text1"/>
          <w:sz w:val="24"/>
          <w:lang w:val="hr"/>
        </w:rPr>
        <w:t xml:space="preserve">je </w:t>
      </w:r>
      <w:r w:rsidRPr="105D91D0" w:rsidR="73C4CFA9">
        <w:rPr>
          <w:rFonts w:eastAsia="Arial"/>
          <w:color w:val="000000" w:themeColor="text1"/>
          <w:sz w:val="24"/>
          <w:lang w:val="hr"/>
        </w:rPr>
        <w:t xml:space="preserve">obavezan </w:t>
      </w:r>
      <w:r w:rsidRPr="105D91D0" w:rsidR="00511CA1">
        <w:rPr>
          <w:rFonts w:eastAsia="Arial"/>
          <w:color w:val="000000" w:themeColor="text1"/>
          <w:sz w:val="24"/>
          <w:lang w:val="hr"/>
        </w:rPr>
        <w:t>provesti</w:t>
      </w:r>
      <w:r w:rsidRPr="105D91D0" w:rsidR="73C4CFA9">
        <w:rPr>
          <w:rFonts w:eastAsia="Arial"/>
          <w:color w:val="000000" w:themeColor="text1"/>
          <w:sz w:val="24"/>
          <w:lang w:val="hr"/>
        </w:rPr>
        <w:t xml:space="preserve"> sljedeće </w:t>
      </w:r>
      <w:r w:rsidRPr="105D91D0" w:rsidR="4C0ADB8A">
        <w:rPr>
          <w:rFonts w:eastAsia="Arial"/>
          <w:color w:val="000000" w:themeColor="text1"/>
          <w:sz w:val="24"/>
          <w:lang w:val="hr"/>
        </w:rPr>
        <w:t>aktivnosti</w:t>
      </w:r>
      <w:r w:rsidRPr="105D91D0" w:rsidR="73C4CFA9">
        <w:rPr>
          <w:rFonts w:eastAsia="Arial"/>
          <w:color w:val="000000" w:themeColor="text1"/>
          <w:sz w:val="24"/>
          <w:lang w:val="hr"/>
        </w:rPr>
        <w:t>:</w:t>
      </w:r>
    </w:p>
    <w:p w:rsidR="003F2C93" w:rsidP="629C135D" w:rsidRDefault="003F2C93" w14:paraId="21876295" w14:textId="146B8594">
      <w:pPr>
        <w:pStyle w:val="ListParagraph"/>
        <w:numPr>
          <w:ilvl w:val="1"/>
          <w:numId w:val="1"/>
        </w:numPr>
        <w:jc w:val="both"/>
        <w:rPr>
          <w:rFonts w:eastAsia="Arial"/>
          <w:color w:val="000000" w:themeColor="text1"/>
          <w:sz w:val="24"/>
          <w:szCs w:val="24"/>
          <w:lang w:val="hr"/>
        </w:rPr>
      </w:pPr>
      <w:r w:rsidRPr="629C135D" w:rsidR="003F2C93">
        <w:rPr>
          <w:rFonts w:eastAsia="Arial"/>
          <w:color w:val="000000" w:themeColor="text1" w:themeTint="FF" w:themeShade="FF"/>
          <w:sz w:val="24"/>
          <w:szCs w:val="24"/>
          <w:lang w:val="hr"/>
        </w:rPr>
        <w:t xml:space="preserve">organizacije i provedbe edukacija i/ili demonstracija putem </w:t>
      </w:r>
      <w:r w:rsidRPr="629C135D" w:rsidR="003F2C93">
        <w:rPr>
          <w:rFonts w:eastAsia="Arial"/>
          <w:color w:val="000000" w:themeColor="text1" w:themeTint="FF" w:themeShade="FF"/>
          <w:sz w:val="24"/>
          <w:szCs w:val="24"/>
          <w:u w:val="single"/>
          <w:lang w:val="hr"/>
        </w:rPr>
        <w:t>inicijalnih radionica uživo</w:t>
      </w:r>
      <w:r w:rsidRPr="629C135D" w:rsidR="003F2C93">
        <w:rPr>
          <w:rFonts w:eastAsia="Arial"/>
          <w:color w:val="000000" w:themeColor="text1" w:themeTint="FF" w:themeShade="FF"/>
          <w:sz w:val="24"/>
          <w:szCs w:val="24"/>
          <w:lang w:val="hr"/>
        </w:rPr>
        <w:t xml:space="preserve"> (cikluse radionica tijekom trajanja projekta)</w:t>
      </w:r>
      <w:r w:rsidRPr="629C135D" w:rsidR="06796396">
        <w:rPr>
          <w:rFonts w:eastAsia="Arial"/>
          <w:color w:val="000000" w:themeColor="text1" w:themeTint="FF" w:themeShade="FF"/>
          <w:sz w:val="24"/>
          <w:szCs w:val="24"/>
          <w:lang w:val="hr"/>
        </w:rPr>
        <w:t>;</w:t>
      </w:r>
    </w:p>
    <w:p w:rsidRPr="003F2C93" w:rsidR="00912DC0" w:rsidP="629C135D" w:rsidRDefault="003F2C93" w14:paraId="568FF64B" w14:textId="208253AD">
      <w:pPr>
        <w:pStyle w:val="ListParagraph"/>
        <w:numPr>
          <w:ilvl w:val="1"/>
          <w:numId w:val="1"/>
        </w:numPr>
        <w:spacing w:after="160" w:line="276" w:lineRule="auto"/>
        <w:jc w:val="both"/>
        <w:rPr>
          <w:rFonts w:eastAsia="Arial"/>
          <w:color w:val="000000" w:themeColor="text1"/>
          <w:sz w:val="24"/>
          <w:szCs w:val="24"/>
          <w:lang w:val="hr"/>
        </w:rPr>
      </w:pPr>
      <w:r w:rsidRPr="629C135D" w:rsidR="003F2C93">
        <w:rPr>
          <w:rFonts w:eastAsia="Arial"/>
          <w:color w:val="000000" w:themeColor="text1" w:themeTint="FF" w:themeShade="FF"/>
          <w:sz w:val="24"/>
          <w:szCs w:val="24"/>
          <w:lang w:val="hr"/>
        </w:rPr>
        <w:t xml:space="preserve">organizacije i provedbe edukacija putem </w:t>
      </w:r>
      <w:r w:rsidRPr="629C135D" w:rsidR="28129E9F">
        <w:rPr>
          <w:rFonts w:eastAsia="Arial"/>
          <w:color w:val="000000" w:themeColor="text1" w:themeTint="FF" w:themeShade="FF"/>
          <w:sz w:val="24"/>
          <w:szCs w:val="24"/>
          <w:u w:val="single"/>
          <w:lang w:val="hr"/>
        </w:rPr>
        <w:t xml:space="preserve">ciklusa </w:t>
      </w:r>
      <w:r w:rsidRPr="629C135D" w:rsidR="003F2C93">
        <w:rPr>
          <w:rFonts w:eastAsia="Arial"/>
          <w:color w:val="000000" w:themeColor="text1" w:themeTint="FF" w:themeShade="FF"/>
          <w:sz w:val="24"/>
          <w:szCs w:val="24"/>
          <w:u w:val="single"/>
          <w:lang w:val="hr"/>
        </w:rPr>
        <w:t>edukativnih radionica uživo</w:t>
      </w:r>
      <w:r w:rsidRPr="629C135D" w:rsidR="003F2C93">
        <w:rPr>
          <w:rFonts w:eastAsia="Arial"/>
          <w:color w:val="000000" w:themeColor="text1" w:themeTint="FF" w:themeShade="FF"/>
          <w:sz w:val="24"/>
          <w:szCs w:val="24"/>
          <w:lang w:val="hr"/>
        </w:rPr>
        <w:t xml:space="preserve"> (module radionica tijekom trajanja projekta</w:t>
      </w:r>
      <w:r w:rsidRPr="629C135D" w:rsidR="23EC893E">
        <w:rPr>
          <w:rFonts w:eastAsia="Arial"/>
          <w:color w:val="000000" w:themeColor="text1" w:themeTint="FF" w:themeShade="FF"/>
          <w:sz w:val="24"/>
          <w:szCs w:val="24"/>
          <w:lang w:val="hr"/>
        </w:rPr>
        <w:t>)</w:t>
      </w:r>
    </w:p>
    <w:p w:rsidRPr="003F2C93" w:rsidR="00912DC0" w:rsidP="105D91D0" w:rsidRDefault="003F2C93" w14:paraId="46762A19" w14:textId="69DCD5E6">
      <w:pPr>
        <w:pStyle w:val="ListParagraph"/>
        <w:numPr>
          <w:ilvl w:val="1"/>
          <w:numId w:val="1"/>
        </w:numPr>
        <w:spacing w:after="160" w:line="276" w:lineRule="auto"/>
        <w:jc w:val="both"/>
        <w:rPr>
          <w:rFonts w:eastAsia="Arial"/>
          <w:color w:val="000000" w:themeColor="text1"/>
          <w:sz w:val="24"/>
          <w:lang w:val="hr"/>
        </w:rPr>
      </w:pPr>
      <w:r w:rsidRPr="105D91D0">
        <w:rPr>
          <w:rFonts w:eastAsia="Arial"/>
          <w:color w:val="000000" w:themeColor="text1"/>
          <w:sz w:val="24"/>
          <w:lang w:val="hr"/>
        </w:rPr>
        <w:t>izrad</w:t>
      </w:r>
      <w:r w:rsidRPr="105D91D0" w:rsidR="63A86181">
        <w:rPr>
          <w:rFonts w:eastAsia="Arial"/>
          <w:color w:val="000000" w:themeColor="text1"/>
          <w:sz w:val="24"/>
          <w:lang w:val="hr"/>
        </w:rPr>
        <w:t>a</w:t>
      </w:r>
      <w:r w:rsidRPr="105D91D0">
        <w:rPr>
          <w:rFonts w:eastAsia="Arial"/>
          <w:color w:val="000000" w:themeColor="text1"/>
          <w:sz w:val="24"/>
          <w:lang w:val="hr"/>
        </w:rPr>
        <w:t xml:space="preserve"> pisanih i video uputa te infografika za Naručitelja i ostale korisnike prema zahtjevu Naručitelja</w:t>
      </w:r>
      <w:r w:rsidRPr="105D91D0" w:rsidR="221EE466">
        <w:rPr>
          <w:rFonts w:eastAsia="Arial"/>
          <w:color w:val="000000" w:themeColor="text1"/>
          <w:sz w:val="24"/>
          <w:lang w:val="hr"/>
        </w:rPr>
        <w:t xml:space="preserve"> za isporučenu opremu.</w:t>
      </w:r>
    </w:p>
    <w:p w:rsidR="003F2C93" w:rsidP="4ADF9865" w:rsidRDefault="003F2C93" w14:paraId="5FD58E5C" w14:textId="77777777">
      <w:pPr>
        <w:jc w:val="both"/>
        <w:rPr>
          <w:rFonts w:eastAsia="Arial"/>
          <w:color w:val="000000" w:themeColor="text1"/>
          <w:sz w:val="24"/>
          <w:lang w:val="hr"/>
        </w:rPr>
      </w:pPr>
    </w:p>
    <w:p w:rsidR="00EC5F38" w:rsidP="105D91D0" w:rsidRDefault="008970A0" w14:paraId="60004463" w14:textId="77EBDC1C">
      <w:pPr>
        <w:spacing w:after="160" w:line="276" w:lineRule="auto"/>
        <w:jc w:val="both"/>
        <w:rPr>
          <w:rFonts w:eastAsia="Arial"/>
          <w:color w:val="000000" w:themeColor="text1"/>
          <w:sz w:val="24"/>
          <w:lang w:val="hr"/>
        </w:rPr>
      </w:pPr>
      <w:r w:rsidRPr="105D91D0">
        <w:rPr>
          <w:rFonts w:eastAsia="Arial"/>
          <w:color w:val="000000" w:themeColor="text1"/>
          <w:sz w:val="24"/>
          <w:lang w:val="hr"/>
        </w:rPr>
        <w:t>Naručitelj mora odobriti sav izrađeni sadržaj.</w:t>
      </w:r>
      <w:r w:rsidRPr="105D91D0" w:rsidR="007D0152">
        <w:rPr>
          <w:rFonts w:eastAsia="Arial"/>
          <w:color w:val="000000" w:themeColor="text1"/>
          <w:sz w:val="24"/>
          <w:lang w:val="hr"/>
        </w:rPr>
        <w:t xml:space="preserve"> </w:t>
      </w:r>
      <w:r w:rsidRPr="105D91D0" w:rsidR="00903DFF">
        <w:rPr>
          <w:rFonts w:eastAsia="Arial"/>
          <w:color w:val="000000" w:themeColor="text1"/>
          <w:sz w:val="24"/>
          <w:lang w:val="hr"/>
        </w:rPr>
        <w:t>Sadržaj</w:t>
      </w:r>
      <w:r w:rsidRPr="105D91D0" w:rsidR="24D195A5">
        <w:rPr>
          <w:rFonts w:eastAsia="Arial"/>
          <w:color w:val="000000" w:themeColor="text1"/>
          <w:sz w:val="24"/>
          <w:lang w:val="hr"/>
        </w:rPr>
        <w:t>i</w:t>
      </w:r>
      <w:r w:rsidRPr="105D91D0" w:rsidR="00903DFF">
        <w:rPr>
          <w:rFonts w:eastAsia="Arial"/>
          <w:color w:val="000000" w:themeColor="text1"/>
          <w:sz w:val="24"/>
          <w:lang w:val="hr"/>
        </w:rPr>
        <w:t xml:space="preserve"> radionica trebaju biti tematski vezani uz primjenu opreme u nastavnim procesima. </w:t>
      </w:r>
      <w:r w:rsidRPr="105D91D0" w:rsidR="00EC5F38">
        <w:rPr>
          <w:rFonts w:eastAsia="Arial"/>
          <w:color w:val="000000" w:themeColor="text1"/>
          <w:sz w:val="24"/>
          <w:lang w:val="hr"/>
        </w:rPr>
        <w:t>Cilj edukacija je upoznavanje korisnika s tehničkim mogućnostima i funkcionalnostima isporučene opreme</w:t>
      </w:r>
      <w:r w:rsidRPr="105D91D0" w:rsidR="00903DFF">
        <w:rPr>
          <w:rFonts w:eastAsia="Arial"/>
          <w:color w:val="000000" w:themeColor="text1"/>
          <w:sz w:val="24"/>
          <w:lang w:val="hr"/>
        </w:rPr>
        <w:t>.</w:t>
      </w:r>
    </w:p>
    <w:p w:rsidR="007D0152" w:rsidP="007D0152" w:rsidRDefault="007D0152" w14:paraId="35CB8B3F" w14:textId="054C6ADA">
      <w:pPr>
        <w:spacing w:after="160" w:line="276" w:lineRule="auto"/>
        <w:jc w:val="both"/>
        <w:rPr>
          <w:rFonts w:eastAsia="Arial"/>
          <w:color w:val="000000" w:themeColor="text1"/>
          <w:sz w:val="24"/>
          <w:lang w:val="hr"/>
        </w:rPr>
      </w:pPr>
      <w:r w:rsidRPr="68C8DA9F">
        <w:rPr>
          <w:rFonts w:eastAsia="Arial"/>
          <w:color w:val="000000" w:themeColor="text1"/>
          <w:sz w:val="24"/>
          <w:lang w:val="hr"/>
        </w:rPr>
        <w:t xml:space="preserve">Organizacija i provedba edukacija i/ili demonstracija Naručitelja i ostalih korisnika, izrade uputa za korisnike i infografika odvijat će se u nekoliko faza u skladu s fazama opremanja pojedinih laboratorija i prema vrsti opreme. </w:t>
      </w:r>
    </w:p>
    <w:p w:rsidRPr="00504955" w:rsidR="00182DCD" w:rsidP="00504955" w:rsidRDefault="635BE5DE" w14:paraId="2E072D41" w14:textId="77777777">
      <w:pPr>
        <w:spacing w:after="160"/>
        <w:jc w:val="both"/>
        <w:rPr>
          <w:rFonts w:eastAsia="Arial"/>
          <w:color w:val="000000" w:themeColor="text1"/>
          <w:sz w:val="24"/>
          <w:u w:val="single"/>
          <w:lang w:val="hr"/>
        </w:rPr>
      </w:pPr>
      <w:r w:rsidRPr="00504955">
        <w:rPr>
          <w:rFonts w:eastAsia="Arial"/>
          <w:color w:val="000000" w:themeColor="text1"/>
          <w:sz w:val="24"/>
          <w:u w:val="single"/>
          <w:lang w:val="hr"/>
        </w:rPr>
        <w:t>Aktivnost a)</w:t>
      </w:r>
      <w:r w:rsidRPr="00504955" w:rsidR="00564458">
        <w:rPr>
          <w:rFonts w:eastAsia="Arial"/>
          <w:color w:val="000000" w:themeColor="text1"/>
          <w:sz w:val="24"/>
          <w:u w:val="single"/>
          <w:lang w:val="hr"/>
        </w:rPr>
        <w:t xml:space="preserve"> </w:t>
      </w:r>
      <w:r w:rsidRPr="00504955" w:rsidR="00C4626E">
        <w:rPr>
          <w:rFonts w:eastAsia="Arial"/>
          <w:sz w:val="24"/>
          <w:u w:val="single"/>
        </w:rPr>
        <w:t>Inicijaln</w:t>
      </w:r>
      <w:r w:rsidRPr="00504955" w:rsidR="4F1754C4">
        <w:rPr>
          <w:rFonts w:eastAsia="Arial"/>
          <w:sz w:val="24"/>
          <w:u w:val="single"/>
        </w:rPr>
        <w:t>a</w:t>
      </w:r>
      <w:r w:rsidRPr="00504955" w:rsidR="00C4626E">
        <w:rPr>
          <w:rFonts w:eastAsia="Arial"/>
          <w:sz w:val="24"/>
          <w:u w:val="single"/>
        </w:rPr>
        <w:t xml:space="preserve"> radionic</w:t>
      </w:r>
      <w:r w:rsidRPr="00504955" w:rsidR="5910C68A">
        <w:rPr>
          <w:rFonts w:eastAsia="Arial"/>
          <w:sz w:val="24"/>
          <w:u w:val="single"/>
        </w:rPr>
        <w:t xml:space="preserve">a </w:t>
      </w:r>
    </w:p>
    <w:p w:rsidR="2911CA5D" w:rsidP="629C135D" w:rsidRDefault="45485ECE" w14:paraId="24A5B4C7" w14:textId="3E9A9EA7">
      <w:pPr>
        <w:spacing w:after="160"/>
        <w:jc w:val="both"/>
        <w:rPr>
          <w:sz w:val="24"/>
          <w:szCs w:val="24"/>
        </w:rPr>
      </w:pPr>
      <w:r w:rsidRPr="629C135D" w:rsidR="50660F87">
        <w:rPr>
          <w:sz w:val="24"/>
          <w:szCs w:val="24"/>
        </w:rPr>
        <w:t>Aktivnost p</w:t>
      </w:r>
      <w:r w:rsidRPr="629C135D" w:rsidR="6BA731B4">
        <w:rPr>
          <w:sz w:val="24"/>
          <w:szCs w:val="24"/>
        </w:rPr>
        <w:t xml:space="preserve">odrazumijeva </w:t>
      </w:r>
      <w:r w:rsidRPr="629C135D" w:rsidR="45485ECE">
        <w:rPr>
          <w:sz w:val="24"/>
          <w:szCs w:val="24"/>
        </w:rPr>
        <w:t>oblik interaktivnog učenja i poučavanja</w:t>
      </w:r>
      <w:r w:rsidRPr="629C135D" w:rsidR="740F8EC1">
        <w:rPr>
          <w:sz w:val="24"/>
          <w:szCs w:val="24"/>
        </w:rPr>
        <w:t xml:space="preserve"> koja je </w:t>
      </w:r>
      <w:r w:rsidRPr="629C135D" w:rsidR="45485ECE">
        <w:rPr>
          <w:sz w:val="24"/>
          <w:szCs w:val="24"/>
        </w:rPr>
        <w:t>usmjerena na temeljno stručno usavršavanje korisnika Naručitelja za korištenje opreme</w:t>
      </w:r>
      <w:r w:rsidRPr="629C135D" w:rsidR="6315A091">
        <w:rPr>
          <w:sz w:val="24"/>
          <w:szCs w:val="24"/>
        </w:rPr>
        <w:t xml:space="preserve">. </w:t>
      </w:r>
      <w:r w:rsidRPr="629C135D" w:rsidR="4BFAD833">
        <w:rPr>
          <w:sz w:val="24"/>
          <w:szCs w:val="24"/>
        </w:rPr>
        <w:t xml:space="preserve">Svrha </w:t>
      </w:r>
      <w:r w:rsidRPr="629C135D" w:rsidR="45485ECE">
        <w:rPr>
          <w:sz w:val="24"/>
          <w:szCs w:val="24"/>
        </w:rPr>
        <w:t xml:space="preserve"> inicijalnih radionica </w:t>
      </w:r>
      <w:r w:rsidRPr="629C135D" w:rsidR="4167174E">
        <w:rPr>
          <w:sz w:val="24"/>
          <w:szCs w:val="24"/>
        </w:rPr>
        <w:t xml:space="preserve">uživo </w:t>
      </w:r>
      <w:r w:rsidRPr="629C135D" w:rsidR="16C50007">
        <w:rPr>
          <w:sz w:val="24"/>
          <w:szCs w:val="24"/>
        </w:rPr>
        <w:t xml:space="preserve">je </w:t>
      </w:r>
      <w:r w:rsidRPr="629C135D" w:rsidR="45485ECE">
        <w:rPr>
          <w:sz w:val="24"/>
          <w:szCs w:val="24"/>
        </w:rPr>
        <w:t>o</w:t>
      </w:r>
      <w:r w:rsidRPr="629C135D" w:rsidR="2FAA9F33">
        <w:rPr>
          <w:sz w:val="24"/>
          <w:szCs w:val="24"/>
        </w:rPr>
        <w:t>mogući</w:t>
      </w:r>
      <w:r w:rsidRPr="629C135D" w:rsidR="6ADF0360">
        <w:rPr>
          <w:sz w:val="24"/>
          <w:szCs w:val="24"/>
        </w:rPr>
        <w:t>ti</w:t>
      </w:r>
      <w:r w:rsidRPr="629C135D" w:rsidR="2FAA9F33">
        <w:rPr>
          <w:sz w:val="24"/>
          <w:szCs w:val="24"/>
        </w:rPr>
        <w:t xml:space="preserve"> </w:t>
      </w:r>
      <w:r w:rsidRPr="629C135D" w:rsidR="45485ECE">
        <w:rPr>
          <w:sz w:val="24"/>
          <w:szCs w:val="24"/>
        </w:rPr>
        <w:t>razvoj temeljnog skupa vještina za što smislenije i optimalnije korištenje opreme iz predmeta nabave.</w:t>
      </w:r>
    </w:p>
    <w:p w:rsidR="45485ECE" w:rsidP="276B6695" w:rsidRDefault="45485ECE" w14:paraId="3623EF09" w14:textId="12C5FF65">
      <w:pPr>
        <w:jc w:val="both"/>
        <w:rPr>
          <w:sz w:val="24"/>
        </w:rPr>
      </w:pPr>
      <w:r w:rsidRPr="4DE84ED0">
        <w:rPr>
          <w:sz w:val="24"/>
        </w:rPr>
        <w:t>Od Ponuditelja se očekuje i demonstracija funkcionalnosti i mogućnosti predmeta nabave za što optimalniji proces učenja korisnika Naručitelja.</w:t>
      </w:r>
    </w:p>
    <w:p w:rsidR="29082044" w:rsidP="417CD8FE" w:rsidRDefault="29082044" w14:paraId="4D5EA0DF" w14:textId="65B1B40B">
      <w:pPr>
        <w:jc w:val="both"/>
        <w:rPr>
          <w:sz w:val="24"/>
        </w:rPr>
      </w:pPr>
      <w:r w:rsidRPr="417CD8FE">
        <w:rPr>
          <w:sz w:val="24"/>
        </w:rPr>
        <w:t>Inicijalne radionice</w:t>
      </w:r>
      <w:r w:rsidRPr="60E6BBD7">
        <w:rPr>
          <w:sz w:val="24"/>
        </w:rPr>
        <w:t xml:space="preserve"> Ponuditelj </w:t>
      </w:r>
      <w:r w:rsidRPr="2A33A397">
        <w:rPr>
          <w:sz w:val="24"/>
        </w:rPr>
        <w:t xml:space="preserve">treba održati na lokacijama </w:t>
      </w:r>
      <w:r w:rsidRPr="245ACF08">
        <w:rPr>
          <w:sz w:val="24"/>
        </w:rPr>
        <w:t>pokaznih laboratorija</w:t>
      </w:r>
      <w:r w:rsidRPr="31E81E14">
        <w:rPr>
          <w:sz w:val="24"/>
        </w:rPr>
        <w:t xml:space="preserve"> sukladno isporučenoj opremi</w:t>
      </w:r>
      <w:r w:rsidRPr="23AC35D5">
        <w:rPr>
          <w:sz w:val="24"/>
        </w:rPr>
        <w:t>.</w:t>
      </w:r>
    </w:p>
    <w:p w:rsidR="5BA28533" w:rsidP="5BA28533" w:rsidRDefault="5BA28533" w14:paraId="64F80F93" w14:textId="3068D36F">
      <w:pPr>
        <w:jc w:val="both"/>
        <w:rPr>
          <w:sz w:val="24"/>
        </w:rPr>
      </w:pPr>
    </w:p>
    <w:p w:rsidRPr="00504955" w:rsidR="00C4626E" w:rsidP="00564458" w:rsidRDefault="2ACF0715" w14:paraId="285E3202" w14:textId="31EE4C74">
      <w:pPr>
        <w:jc w:val="both"/>
        <w:rPr>
          <w:rFonts w:eastAsia="Arial"/>
          <w:sz w:val="24"/>
          <w:u w:val="single"/>
        </w:rPr>
      </w:pPr>
      <w:r w:rsidRPr="00504955">
        <w:rPr>
          <w:sz w:val="24"/>
          <w:u w:val="single"/>
        </w:rPr>
        <w:t>Aktivnost b)</w:t>
      </w:r>
      <w:r w:rsidRPr="00504955" w:rsidR="00564458">
        <w:rPr>
          <w:sz w:val="24"/>
          <w:u w:val="single"/>
        </w:rPr>
        <w:t xml:space="preserve"> </w:t>
      </w:r>
      <w:r w:rsidRPr="00504955" w:rsidR="2C4E76D2">
        <w:rPr>
          <w:rFonts w:eastAsia="Arial"/>
          <w:sz w:val="24"/>
          <w:u w:val="single"/>
        </w:rPr>
        <w:t>Edukativn</w:t>
      </w:r>
      <w:r w:rsidRPr="00504955" w:rsidR="22995E8E">
        <w:rPr>
          <w:rFonts w:eastAsia="Arial"/>
          <w:sz w:val="24"/>
          <w:u w:val="single"/>
        </w:rPr>
        <w:t>a</w:t>
      </w:r>
      <w:r w:rsidRPr="00504955" w:rsidR="2C4E76D2">
        <w:rPr>
          <w:rFonts w:eastAsia="Arial"/>
          <w:sz w:val="24"/>
          <w:u w:val="single"/>
        </w:rPr>
        <w:t xml:space="preserve"> r</w:t>
      </w:r>
      <w:r w:rsidRPr="00504955" w:rsidR="00C4626E">
        <w:rPr>
          <w:rFonts w:eastAsia="Arial"/>
          <w:sz w:val="24"/>
          <w:u w:val="single"/>
        </w:rPr>
        <w:t>adionic</w:t>
      </w:r>
      <w:r w:rsidRPr="00504955" w:rsidR="7530DF8F">
        <w:rPr>
          <w:rFonts w:eastAsia="Arial"/>
          <w:sz w:val="24"/>
          <w:u w:val="single"/>
        </w:rPr>
        <w:t>a</w:t>
      </w:r>
    </w:p>
    <w:p w:rsidR="000B72B2" w:rsidP="1806D156" w:rsidRDefault="2D69C6C2" w14:paraId="1EA86823" w14:textId="14F6C6E1">
      <w:pPr>
        <w:pStyle w:val="Naslov2"/>
        <w:numPr>
          <w:numId w:val="0"/>
        </w:numPr>
        <w:rPr>
          <w:rFonts w:ascii="Arial" w:hAnsi="Arial" w:eastAsia="Arial" w:cs="Arial"/>
          <w:b w:val="0"/>
          <w:bCs w:val="0"/>
        </w:rPr>
      </w:pPr>
      <w:r w:rsidRPr="629C135D" w:rsidR="57429EF3">
        <w:rPr>
          <w:rFonts w:ascii="Arial" w:hAnsi="Arial" w:eastAsia="Arial" w:cs="Arial"/>
          <w:b w:val="0"/>
          <w:bCs w:val="0"/>
        </w:rPr>
        <w:t>Aktivnost podrazumijeva p</w:t>
      </w:r>
      <w:r w:rsidRPr="629C135D" w:rsidR="2D69C6C2">
        <w:rPr>
          <w:rFonts w:ascii="Arial" w:hAnsi="Arial" w:eastAsia="Arial" w:cs="Arial"/>
          <w:b w:val="0"/>
          <w:bCs w:val="0"/>
        </w:rPr>
        <w:t>rovedb</w:t>
      </w:r>
      <w:r w:rsidRPr="629C135D" w:rsidR="5DBC2E3A">
        <w:rPr>
          <w:rFonts w:ascii="Arial" w:hAnsi="Arial" w:eastAsia="Arial" w:cs="Arial"/>
          <w:b w:val="0"/>
          <w:bCs w:val="0"/>
        </w:rPr>
        <w:t>u</w:t>
      </w:r>
      <w:r w:rsidRPr="629C135D" w:rsidR="2D69C6C2">
        <w:rPr>
          <w:rFonts w:ascii="Arial" w:hAnsi="Arial" w:eastAsia="Arial" w:cs="Arial"/>
          <w:b w:val="0"/>
          <w:bCs w:val="0"/>
        </w:rPr>
        <w:t xml:space="preserve"> </w:t>
      </w:r>
      <w:r w:rsidRPr="629C135D" w:rsidR="4D771B46">
        <w:rPr>
          <w:rFonts w:ascii="Arial" w:hAnsi="Arial" w:eastAsia="Arial" w:cs="Arial"/>
          <w:b w:val="0"/>
          <w:bCs w:val="0"/>
        </w:rPr>
        <w:t xml:space="preserve">ciklusa </w:t>
      </w:r>
      <w:r w:rsidRPr="629C135D" w:rsidR="2D69C6C2">
        <w:rPr>
          <w:rFonts w:ascii="Arial" w:hAnsi="Arial" w:eastAsia="Arial" w:cs="Arial"/>
          <w:b w:val="0"/>
          <w:bCs w:val="0"/>
        </w:rPr>
        <w:t xml:space="preserve">radionica </w:t>
      </w:r>
      <w:r w:rsidRPr="629C135D" w:rsidR="002C06EA">
        <w:rPr>
          <w:rFonts w:ascii="Arial" w:hAnsi="Arial" w:eastAsia="Arial" w:cs="Arial"/>
          <w:b w:val="0"/>
          <w:bCs w:val="0"/>
        </w:rPr>
        <w:t>putem</w:t>
      </w:r>
      <w:r w:rsidRPr="629C135D" w:rsidR="2D69C6C2">
        <w:rPr>
          <w:rFonts w:ascii="Arial" w:hAnsi="Arial" w:eastAsia="Arial" w:cs="Arial"/>
          <w:b w:val="0"/>
          <w:bCs w:val="0"/>
        </w:rPr>
        <w:t xml:space="preserve"> tri </w:t>
      </w:r>
      <w:r w:rsidRPr="629C135D" w:rsidR="2D69C6C2">
        <w:rPr>
          <w:rFonts w:ascii="Arial" w:hAnsi="Arial" w:eastAsia="Arial" w:cs="Arial"/>
          <w:b w:val="0"/>
          <w:bCs w:val="0"/>
        </w:rPr>
        <w:t xml:space="preserve">različita modula </w:t>
      </w:r>
      <w:r w:rsidRPr="629C135D" w:rsidR="00BA3EF0">
        <w:rPr>
          <w:rFonts w:ascii="Arial" w:hAnsi="Arial" w:eastAsia="Arial" w:cs="Arial"/>
          <w:b w:val="0"/>
          <w:bCs w:val="0"/>
        </w:rPr>
        <w:t xml:space="preserve">prema tri </w:t>
      </w:r>
      <w:r w:rsidRPr="629C135D" w:rsidR="00BA3EF0">
        <w:rPr>
          <w:rFonts w:ascii="Arial" w:hAnsi="Arial" w:eastAsia="Arial" w:cs="Arial"/>
          <w:b w:val="0"/>
          <w:bCs w:val="0"/>
        </w:rPr>
        <w:t xml:space="preserve">različita </w:t>
      </w:r>
      <w:r w:rsidRPr="629C135D" w:rsidR="00BA3EF0">
        <w:rPr>
          <w:rFonts w:ascii="Arial" w:hAnsi="Arial" w:eastAsia="Arial" w:cs="Arial"/>
          <w:b w:val="0"/>
          <w:bCs w:val="0"/>
          <w:i w:val="1"/>
          <w:iCs w:val="1"/>
        </w:rPr>
        <w:t>scenarija</w:t>
      </w:r>
      <w:r w:rsidRPr="629C135D" w:rsidR="00BA3EF0">
        <w:rPr>
          <w:rFonts w:ascii="Arial" w:hAnsi="Arial" w:eastAsia="Arial" w:cs="Arial"/>
          <w:b w:val="0"/>
          <w:bCs w:val="0"/>
          <w:i w:val="1"/>
          <w:iCs w:val="1"/>
        </w:rPr>
        <w:t xml:space="preserve"> </w:t>
      </w:r>
      <w:r w:rsidRPr="629C135D" w:rsidR="1FF74AF2">
        <w:rPr>
          <w:rFonts w:ascii="Arial" w:hAnsi="Arial" w:eastAsia="Arial" w:cs="Arial"/>
          <w:b w:val="0"/>
          <w:bCs w:val="0"/>
          <w:i w:val="1"/>
          <w:iCs w:val="1"/>
        </w:rPr>
        <w:t>primjene opreme u nastavnim procesima</w:t>
      </w:r>
      <w:r w:rsidRPr="629C135D" w:rsidR="1FF74AF2">
        <w:rPr>
          <w:rFonts w:ascii="Arial" w:hAnsi="Arial" w:eastAsia="Arial" w:cs="Arial"/>
          <w:b w:val="0"/>
          <w:bCs w:val="0"/>
        </w:rPr>
        <w:t xml:space="preserve"> </w:t>
      </w:r>
      <w:r w:rsidRPr="629C135D" w:rsidR="00BA3EF0">
        <w:rPr>
          <w:rFonts w:ascii="Arial" w:hAnsi="Arial" w:eastAsia="Arial" w:cs="Arial"/>
          <w:b w:val="0"/>
          <w:bCs w:val="0"/>
        </w:rPr>
        <w:t>sukladno</w:t>
      </w:r>
      <w:r w:rsidRPr="629C135D" w:rsidR="00BA3EF0">
        <w:rPr>
          <w:rFonts w:ascii="Arial" w:hAnsi="Arial" w:eastAsia="Arial" w:cs="Arial"/>
          <w:b w:val="0"/>
          <w:bCs w:val="0"/>
        </w:rPr>
        <w:t xml:space="preserve"> </w:t>
      </w:r>
      <w:r w:rsidRPr="629C135D" w:rsidR="00BA3EF0">
        <w:rPr>
          <w:rFonts w:ascii="Arial" w:hAnsi="Arial" w:eastAsia="Arial" w:cs="Arial"/>
          <w:b w:val="0"/>
          <w:bCs w:val="0"/>
        </w:rPr>
        <w:t xml:space="preserve">Pravilniku </w:t>
      </w:r>
      <w:r w:rsidRPr="629C135D" w:rsidR="00BA3EF0">
        <w:rPr>
          <w:rFonts w:ascii="Arial" w:hAnsi="Arial" w:eastAsia="Arial" w:cs="Arial"/>
          <w:b w:val="0"/>
          <w:bCs w:val="0"/>
        </w:rPr>
        <w:t>o znanstvenim i umjetničkim područjima, poljima i granama</w:t>
      </w:r>
      <w:r w:rsidRPr="629C135D" w:rsidR="006E6913">
        <w:rPr>
          <w:rFonts w:ascii="Arial" w:hAnsi="Arial" w:eastAsia="Arial" w:cs="Arial"/>
          <w:b w:val="0"/>
          <w:bCs w:val="0"/>
        </w:rPr>
        <w:t>.</w:t>
      </w:r>
    </w:p>
    <w:p w:rsidR="00B3341B" w:rsidP="1806D156" w:rsidRDefault="00826B06" w14:paraId="465441D3" w14:textId="499CD3D6">
      <w:pPr>
        <w:pStyle w:val="Naslov2"/>
        <w:numPr>
          <w:numId w:val="0"/>
        </w:numPr>
        <w:rPr>
          <w:rFonts w:ascii="Arial" w:hAnsi="Arial" w:eastAsia="Arial" w:cs="Arial"/>
          <w:b w:val="0"/>
          <w:bCs w:val="0"/>
        </w:rPr>
      </w:pPr>
      <w:r w:rsidRPr="629C135D" w:rsidR="1C4E1A89">
        <w:rPr>
          <w:rFonts w:ascii="Arial" w:hAnsi="Arial" w:eastAsia="Arial" w:cs="Arial"/>
          <w:b w:val="0"/>
          <w:bCs w:val="0"/>
          <w:i w:val="0"/>
          <w:iCs w:val="0"/>
          <w:u w:val="none"/>
        </w:rPr>
        <w:t xml:space="preserve">Svrha ciklusa edukativnih radionica uživo je osnaživanje korisnika </w:t>
      </w:r>
      <w:r w:rsidRPr="629C135D" w:rsidR="4027D695">
        <w:rPr>
          <w:rFonts w:ascii="Arial" w:hAnsi="Arial" w:eastAsia="Arial" w:cs="Arial"/>
          <w:b w:val="0"/>
          <w:bCs w:val="0"/>
          <w:i w:val="0"/>
          <w:iCs w:val="0"/>
          <w:u w:val="none"/>
        </w:rPr>
        <w:t xml:space="preserve">u </w:t>
      </w:r>
      <w:r w:rsidRPr="629C135D" w:rsidR="003C5626">
        <w:rPr>
          <w:rFonts w:ascii="Arial" w:hAnsi="Arial" w:eastAsia="Arial" w:cs="Arial"/>
          <w:b w:val="0"/>
          <w:bCs w:val="0"/>
          <w:i w:val="0"/>
          <w:iCs w:val="0"/>
          <w:u w:val="none"/>
        </w:rPr>
        <w:t>primjen</w:t>
      </w:r>
      <w:r w:rsidRPr="629C135D" w:rsidR="13314E88">
        <w:rPr>
          <w:rFonts w:ascii="Arial" w:hAnsi="Arial" w:eastAsia="Arial" w:cs="Arial"/>
          <w:b w:val="0"/>
          <w:bCs w:val="0"/>
          <w:i w:val="0"/>
          <w:iCs w:val="0"/>
          <w:u w:val="none"/>
        </w:rPr>
        <w:t>i</w:t>
      </w:r>
      <w:r w:rsidRPr="629C135D" w:rsidR="003C5626">
        <w:rPr>
          <w:rFonts w:ascii="Arial" w:hAnsi="Arial" w:eastAsia="Arial" w:cs="Arial"/>
          <w:b w:val="0"/>
          <w:bCs w:val="0"/>
          <w:i w:val="0"/>
          <w:iCs w:val="0"/>
          <w:u w:val="none"/>
        </w:rPr>
        <w:t xml:space="preserve"> </w:t>
      </w:r>
      <w:r w:rsidRPr="629C135D" w:rsidR="00875ED2">
        <w:rPr>
          <w:rFonts w:ascii="Arial" w:hAnsi="Arial" w:eastAsia="Arial" w:cs="Arial"/>
          <w:b w:val="0"/>
          <w:bCs w:val="0"/>
          <w:i w:val="0"/>
          <w:iCs w:val="0"/>
          <w:u w:val="none"/>
        </w:rPr>
        <w:t xml:space="preserve">opreme </w:t>
      </w:r>
      <w:r w:rsidRPr="629C135D" w:rsidR="008B5807">
        <w:rPr>
          <w:rFonts w:ascii="Arial" w:hAnsi="Arial" w:eastAsia="Arial" w:cs="Arial"/>
          <w:b w:val="0"/>
          <w:bCs w:val="0"/>
          <w:i w:val="0"/>
          <w:iCs w:val="0"/>
          <w:u w:val="none"/>
        </w:rPr>
        <w:t xml:space="preserve">u nastavnim procesima </w:t>
      </w:r>
      <w:r w:rsidRPr="629C135D" w:rsidR="6CCD7407">
        <w:rPr>
          <w:rFonts w:ascii="Arial" w:hAnsi="Arial" w:eastAsia="Arial" w:cs="Arial"/>
          <w:b w:val="0"/>
          <w:bCs w:val="0"/>
          <w:i w:val="0"/>
          <w:iCs w:val="0"/>
          <w:u w:val="none"/>
        </w:rPr>
        <w:t xml:space="preserve">te doprinos </w:t>
      </w:r>
      <w:r w:rsidRPr="629C135D" w:rsidR="2D69C6C2">
        <w:rPr>
          <w:rFonts w:ascii="Arial" w:hAnsi="Arial" w:eastAsia="Arial" w:cs="Arial"/>
          <w:b w:val="0"/>
          <w:bCs w:val="0"/>
          <w:i w:val="0"/>
          <w:iCs w:val="0"/>
          <w:u w:val="none"/>
        </w:rPr>
        <w:t>stjecanj</w:t>
      </w:r>
      <w:r w:rsidRPr="629C135D" w:rsidR="00B3341B">
        <w:rPr>
          <w:rFonts w:ascii="Arial" w:hAnsi="Arial" w:eastAsia="Arial" w:cs="Arial"/>
          <w:b w:val="0"/>
          <w:bCs w:val="0"/>
          <w:i w:val="0"/>
          <w:iCs w:val="0"/>
          <w:u w:val="none"/>
        </w:rPr>
        <w:t>u</w:t>
      </w:r>
      <w:r w:rsidRPr="629C135D" w:rsidR="2D69C6C2">
        <w:rPr>
          <w:rFonts w:ascii="Arial" w:hAnsi="Arial" w:eastAsia="Arial" w:cs="Arial"/>
          <w:b w:val="0"/>
          <w:bCs w:val="0"/>
          <w:i w:val="0"/>
          <w:iCs w:val="0"/>
          <w:u w:val="none"/>
        </w:rPr>
        <w:t xml:space="preserve"> novih i/ili unapređenje </w:t>
      </w:r>
      <w:r w:rsidRPr="629C135D" w:rsidR="2D69C6C2">
        <w:rPr>
          <w:rFonts w:ascii="Arial" w:hAnsi="Arial" w:eastAsia="Arial" w:cs="Arial"/>
          <w:b w:val="0"/>
          <w:bCs w:val="0"/>
          <w:i w:val="0"/>
          <w:iCs w:val="0"/>
          <w:u w:val="none"/>
        </w:rPr>
        <w:t>postojećih</w:t>
      </w:r>
      <w:r w:rsidRPr="629C135D" w:rsidR="2D69C6C2">
        <w:rPr>
          <w:rFonts w:ascii="Arial" w:hAnsi="Arial" w:eastAsia="Arial" w:cs="Arial"/>
          <w:b w:val="0"/>
          <w:bCs w:val="0"/>
          <w:i w:val="0"/>
          <w:iCs w:val="0"/>
          <w:u w:val="none"/>
        </w:rPr>
        <w:t xml:space="preserve"> kompetencija</w:t>
      </w:r>
      <w:r w:rsidRPr="629C135D" w:rsidR="7B672D59">
        <w:rPr>
          <w:rFonts w:ascii="Arial" w:hAnsi="Arial" w:eastAsia="Arial" w:cs="Arial"/>
          <w:b w:val="0"/>
          <w:bCs w:val="0"/>
          <w:i w:val="0"/>
          <w:iCs w:val="0"/>
          <w:u w:val="none"/>
        </w:rPr>
        <w:t xml:space="preserve"> korisnika</w:t>
      </w:r>
      <w:r w:rsidRPr="629C135D" w:rsidR="744AF7E0">
        <w:rPr>
          <w:rFonts w:ascii="Arial" w:hAnsi="Arial" w:eastAsia="Arial" w:cs="Arial"/>
          <w:b w:val="0"/>
          <w:bCs w:val="0"/>
          <w:i w:val="0"/>
          <w:iCs w:val="0"/>
          <w:u w:val="none"/>
        </w:rPr>
        <w:t xml:space="preserve"> projekta</w:t>
      </w:r>
      <w:r w:rsidRPr="629C135D" w:rsidR="00B3341B">
        <w:rPr>
          <w:rFonts w:ascii="Arial" w:hAnsi="Arial" w:eastAsia="Arial" w:cs="Arial"/>
          <w:b w:val="0"/>
          <w:bCs w:val="0"/>
          <w:i w:val="0"/>
          <w:iCs w:val="0"/>
          <w:u w:val="none"/>
        </w:rPr>
        <w:t xml:space="preserve">. </w:t>
      </w:r>
    </w:p>
    <w:p w:rsidR="0DB9BD3A" w:rsidP="629C135D" w:rsidRDefault="7B8D6614" w14:paraId="5687A238" w14:textId="757B7DA1">
      <w:pPr>
        <w:pStyle w:val="Naslov2"/>
        <w:numPr>
          <w:numId w:val="0"/>
        </w:numPr>
        <w:ind w:left="0"/>
        <w:rPr>
          <w:rFonts w:ascii="Arial" w:hAnsi="Arial" w:eastAsia="Arial" w:cs="Arial"/>
          <w:b w:val="0"/>
          <w:bCs w:val="0"/>
        </w:rPr>
      </w:pPr>
      <w:r w:rsidRPr="31DB13A2" w:rsidR="7B8D6614">
        <w:rPr>
          <w:rFonts w:ascii="Arial" w:hAnsi="Arial" w:eastAsia="Arial" w:cs="Arial"/>
          <w:b w:val="0"/>
          <w:bCs w:val="0"/>
        </w:rPr>
        <w:t xml:space="preserve">Edukativne radionice </w:t>
      </w:r>
      <w:r w:rsidRPr="31DB13A2" w:rsidR="0B6BC51C">
        <w:rPr>
          <w:rFonts w:ascii="Arial" w:hAnsi="Arial" w:eastAsia="Arial" w:cs="Arial"/>
          <w:b w:val="0"/>
          <w:bCs w:val="0"/>
        </w:rPr>
        <w:t xml:space="preserve">potrebno je </w:t>
      </w:r>
      <w:r w:rsidRPr="31DB13A2" w:rsidR="1A156469">
        <w:rPr>
          <w:rFonts w:ascii="Arial" w:hAnsi="Arial" w:eastAsia="Arial" w:cs="Arial"/>
          <w:b w:val="0"/>
          <w:bCs w:val="0"/>
        </w:rPr>
        <w:t xml:space="preserve">održavati na lokacijama pokaznih laboratorija </w:t>
      </w:r>
      <w:r w:rsidRPr="31DB13A2" w:rsidR="0533522B">
        <w:rPr>
          <w:rFonts w:ascii="Arial" w:hAnsi="Arial" w:eastAsia="Arial" w:cs="Arial"/>
          <w:b w:val="0"/>
          <w:bCs w:val="0"/>
        </w:rPr>
        <w:t>kontinuirano tijekom trajanja projekta</w:t>
      </w:r>
      <w:r w:rsidRPr="31DB13A2" w:rsidR="5E9CADDC">
        <w:rPr>
          <w:rFonts w:ascii="Arial" w:hAnsi="Arial" w:eastAsia="Arial" w:cs="Arial"/>
          <w:b w:val="0"/>
          <w:bCs w:val="0"/>
        </w:rPr>
        <w:t>.</w:t>
      </w:r>
      <w:r w:rsidRPr="31DB13A2" w:rsidR="313AEF89">
        <w:rPr>
          <w:rFonts w:ascii="Arial" w:hAnsi="Arial" w:eastAsia="Arial" w:cs="Arial"/>
          <w:b w:val="0"/>
          <w:bCs w:val="0"/>
        </w:rPr>
        <w:t xml:space="preserve"> </w:t>
      </w:r>
      <w:r w:rsidRPr="31DB13A2" w:rsidR="35B5BCDB">
        <w:rPr>
          <w:rFonts w:ascii="Arial" w:hAnsi="Arial" w:eastAsia="Arial" w:cs="Arial"/>
          <w:b w:val="0"/>
          <w:bCs w:val="0"/>
        </w:rPr>
        <w:t>Dio korisnika će se prilikom edukativne radionice nalaziti uživo na lokaciji uživo pokaznog laboratorija, dok će se dio korisnika nalaziti i pratiti održavanje putem digitalnom prijenosa (streaminga).</w:t>
      </w:r>
    </w:p>
    <w:p w:rsidR="00FD0203" w:rsidRDefault="00FD0203" w14:paraId="3BCA1305" w14:textId="5248841A">
      <w:pPr>
        <w:spacing w:after="160" w:line="259" w:lineRule="auto"/>
        <w:rPr>
          <w:rFonts w:ascii="Myriad Pro" w:hAnsi="Myriad Pro" w:eastAsia="Arial" w:cs="Times New Roman"/>
          <w:b/>
          <w:sz w:val="24"/>
          <w:szCs w:val="20"/>
          <w:lang w:val="hr"/>
        </w:rPr>
      </w:pPr>
      <w:r>
        <w:rPr>
          <w:rFonts w:eastAsia="Arial"/>
        </w:rPr>
        <w:br w:type="page"/>
      </w:r>
    </w:p>
    <w:p w:rsidR="00FD0203" w:rsidP="00FD0203" w:rsidRDefault="00FD0203" w14:paraId="4300B8C1" w14:textId="77777777">
      <w:pPr>
        <w:pStyle w:val="Naslov2"/>
        <w:numPr>
          <w:ilvl w:val="0"/>
          <w:numId w:val="0"/>
        </w:numPr>
        <w:rPr>
          <w:rFonts w:eastAsia="Arial"/>
        </w:rPr>
      </w:pPr>
    </w:p>
    <w:p w:rsidRPr="00401CE4" w:rsidR="00C4626E" w:rsidP="00C4626E" w:rsidRDefault="00C4626E" w14:paraId="7782978F" w14:textId="21770C8F">
      <w:pPr>
        <w:pStyle w:val="Naslov2"/>
        <w:numPr>
          <w:ilvl w:val="0"/>
          <w:numId w:val="0"/>
        </w:numPr>
        <w:ind w:left="360"/>
        <w:rPr>
          <w:rFonts w:eastAsia="Arial"/>
        </w:rPr>
      </w:pPr>
    </w:p>
    <w:p w:rsidR="00BE6B0E" w:rsidP="008D2D78" w:rsidRDefault="00BE6B0E" w14:paraId="7685CD15" w14:textId="24FE6178">
      <w:pPr>
        <w:pStyle w:val="Naslov1"/>
        <w:pBdr>
          <w:right w:val="single" w:color="auto" w:sz="4" w:space="1"/>
        </w:pBdr>
        <w:rPr/>
      </w:pPr>
      <w:r w:rsidR="00BE6B0E">
        <w:rPr/>
        <w:t xml:space="preserve">Tehnička specifikacija Grupa 1 </w:t>
      </w:r>
    </w:p>
    <w:p w:rsidR="00507501" w:rsidP="00507501" w:rsidRDefault="00507501" w14:paraId="7A2150FB" w14:textId="77777777">
      <w:pPr>
        <w:rPr>
          <w:rFonts w:ascii="Myriad Pro" w:hAnsi="Myriad Pro" w:cs="Times New Roman"/>
          <w:b/>
          <w:sz w:val="28"/>
          <w:szCs w:val="20"/>
          <w:lang w:val="hr"/>
        </w:rPr>
      </w:pPr>
    </w:p>
    <w:tbl>
      <w:tblPr>
        <w:tblW w:w="9265" w:type="dxa"/>
        <w:tblLook w:val="04A0" w:firstRow="1" w:lastRow="0" w:firstColumn="1" w:lastColumn="0" w:noHBand="0" w:noVBand="1"/>
      </w:tblPr>
      <w:tblGrid>
        <w:gridCol w:w="1029"/>
        <w:gridCol w:w="1417"/>
        <w:gridCol w:w="6819"/>
      </w:tblGrid>
      <w:tr w:rsidRPr="00507501" w:rsidR="00507501" w:rsidTr="629C135D" w14:paraId="681429A1" w14:textId="77777777">
        <w:trPr>
          <w:trHeight w:val="360"/>
        </w:trPr>
        <w:tc>
          <w:tcPr>
            <w:tcW w:w="9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F0"/>
            <w:tcMar/>
            <w:vAlign w:val="center"/>
            <w:hideMark/>
          </w:tcPr>
          <w:p w:rsidRPr="00507501" w:rsidR="00507501" w:rsidP="7BC08895" w:rsidRDefault="00507501" w14:paraId="0866BAAD" w14:textId="30058E7C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7BC08895">
              <w:rPr>
                <w:b/>
                <w:bCs/>
                <w:color w:val="000000" w:themeColor="text1"/>
                <w:sz w:val="28"/>
                <w:szCs w:val="28"/>
                <w:lang w:eastAsia="en-GB"/>
              </w:rPr>
              <w:t>Prijenosno računalo</w:t>
            </w:r>
          </w:p>
        </w:tc>
      </w:tr>
      <w:tr w:rsidRPr="00507501" w:rsidR="00507501" w:rsidTr="629C135D" w14:paraId="29DC5BBA" w14:textId="77777777">
        <w:trPr>
          <w:trHeight w:val="386"/>
        </w:trPr>
        <w:tc>
          <w:tcPr>
            <w:tcW w:w="9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507501" w:rsidR="00507501" w:rsidP="00507501" w:rsidRDefault="00507501" w14:paraId="688DFAD3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Naziv proizvođača:</w:t>
            </w:r>
          </w:p>
        </w:tc>
      </w:tr>
      <w:tr w:rsidRPr="00507501" w:rsidR="00507501" w:rsidTr="629C135D" w14:paraId="740F32A7" w14:textId="77777777">
        <w:trPr>
          <w:trHeight w:val="510"/>
        </w:trPr>
        <w:tc>
          <w:tcPr>
            <w:tcW w:w="9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507501" w:rsidR="00507501" w:rsidP="00507501" w:rsidRDefault="00507501" w14:paraId="05B7B7B4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Naziv modela:</w:t>
            </w:r>
          </w:p>
        </w:tc>
      </w:tr>
      <w:tr w:rsidRPr="00507501" w:rsidR="00507501" w:rsidTr="629C135D" w14:paraId="42675096" w14:textId="77777777">
        <w:trPr>
          <w:trHeight w:val="765"/>
        </w:trPr>
        <w:tc>
          <w:tcPr>
            <w:tcW w:w="9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tcMar/>
            <w:vAlign w:val="center"/>
            <w:hideMark/>
          </w:tcPr>
          <w:p w:rsidRPr="00507501" w:rsidR="00507501" w:rsidP="00507501" w:rsidRDefault="00507501" w14:paraId="06172EB4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>Opće informacije</w:t>
            </w:r>
          </w:p>
        </w:tc>
      </w:tr>
      <w:tr w:rsidRPr="00507501" w:rsidR="00507501" w:rsidTr="629C135D" w14:paraId="4B8425DB" w14:textId="77777777">
        <w:trPr>
          <w:trHeight w:val="566"/>
        </w:trPr>
        <w:tc>
          <w:tcPr>
            <w:tcW w:w="9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108B4FE1" w14:textId="27CE9602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 xml:space="preserve">Stavka podrazumijeva uređaj, periferiju za korištenje, napajanje, pripadajuće aplikacije i </w:t>
            </w:r>
            <w:r w:rsidR="000A2245">
              <w:rPr>
                <w:color w:val="000000"/>
                <w:szCs w:val="20"/>
                <w:lang w:eastAsia="en-GB"/>
              </w:rPr>
              <w:t>programska</w:t>
            </w:r>
            <w:r w:rsidRPr="00507501">
              <w:rPr>
                <w:color w:val="000000"/>
                <w:szCs w:val="20"/>
                <w:lang w:eastAsia="en-GB"/>
              </w:rPr>
              <w:t xml:space="preserve"> rješenja</w:t>
            </w:r>
          </w:p>
        </w:tc>
      </w:tr>
      <w:tr w:rsidRPr="00507501" w:rsidR="00507501" w:rsidTr="629C135D" w14:paraId="5319BF5B" w14:textId="77777777">
        <w:trPr>
          <w:trHeight w:val="765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tcMar/>
            <w:vAlign w:val="center"/>
            <w:hideMark/>
          </w:tcPr>
          <w:p w:rsidRPr="00BF1E9F" w:rsidR="00507501" w:rsidP="68C8DA9F" w:rsidRDefault="00507501" w14:paraId="27AD2876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BF1E9F">
              <w:rPr>
                <w:color w:val="000000" w:themeColor="text1"/>
                <w:szCs w:val="20"/>
                <w:lang w:eastAsia="en-GB"/>
              </w:rPr>
              <w:t>R.br.</w:t>
            </w:r>
          </w:p>
        </w:tc>
        <w:tc>
          <w:tcPr>
            <w:tcW w:w="8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CCCCC"/>
            <w:tcMar/>
            <w:vAlign w:val="center"/>
            <w:hideMark/>
          </w:tcPr>
          <w:p w:rsidRPr="00BF1E9F" w:rsidR="00507501" w:rsidP="68C8DA9F" w:rsidRDefault="00507501" w14:paraId="38F611E8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BF1E9F">
              <w:rPr>
                <w:color w:val="000000" w:themeColor="text1"/>
                <w:szCs w:val="20"/>
                <w:lang w:eastAsia="en-GB"/>
              </w:rPr>
              <w:t>Tražena specifikacija</w:t>
            </w:r>
          </w:p>
        </w:tc>
      </w:tr>
      <w:tr w:rsidRPr="00507501" w:rsidR="00507501" w:rsidTr="629C135D" w14:paraId="25FCFA62" w14:textId="77777777">
        <w:trPr>
          <w:trHeight w:val="300"/>
        </w:trPr>
        <w:tc>
          <w:tcPr>
            <w:tcW w:w="9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507501" w:rsidR="00507501" w:rsidP="00507501" w:rsidRDefault="00507501" w14:paraId="1DCEEA3D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>Tehničke karakteristike uređaja</w:t>
            </w:r>
          </w:p>
        </w:tc>
      </w:tr>
      <w:tr w:rsidRPr="00507501" w:rsidR="00507501" w:rsidTr="629C135D" w14:paraId="7DC7F5C3" w14:textId="77777777">
        <w:trPr>
          <w:trHeight w:val="840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751E3B5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23D88713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Procesor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44C2BC8B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Rezultat u Passmark (verzija 10) mjernom testiranju procesora sa tvorničkim postavkama BIOS/UEFI (https://www.cpubenchmark.net/cpu_list.php) najmanje: 20000</w:t>
            </w:r>
          </w:p>
        </w:tc>
      </w:tr>
      <w:tr w:rsidRPr="00507501" w:rsidR="00507501" w:rsidTr="629C135D" w14:paraId="2606412A" w14:textId="77777777">
        <w:trPr>
          <w:trHeight w:val="593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7B2C2ECD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690C5D24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Zaslon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1A5E12DC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dijagonala raspona min. 14”, svjetlina: min. 300 niti, kontrast: min. 600:1, kut vidljivosti (horizontalno/vertikalno): min. 170/170 stupnjeva, osjetljiv na dodir</w:t>
            </w:r>
          </w:p>
        </w:tc>
      </w:tr>
      <w:tr w:rsidRPr="00507501" w:rsidR="00507501" w:rsidTr="629C135D" w14:paraId="2B4605E8" w14:textId="77777777">
        <w:trPr>
          <w:trHeight w:val="560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58FEA76C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3C69B8CB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Rezolucija zaslona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3EE3266D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min. FHD min.  1920x1080</w:t>
            </w:r>
          </w:p>
        </w:tc>
      </w:tr>
      <w:tr w:rsidRPr="00507501" w:rsidR="00507501" w:rsidTr="629C135D" w14:paraId="706F57E7" w14:textId="77777777">
        <w:trPr>
          <w:trHeight w:val="323"/>
        </w:trPr>
        <w:tc>
          <w:tcPr>
            <w:tcW w:w="10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385D54BF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6F88F774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Grafička kartica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748A15B3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Diskretna grafička kartica, memorija grafičke kartice minimalno 2 GB GDDR6</w:t>
            </w:r>
          </w:p>
        </w:tc>
      </w:tr>
      <w:tr w:rsidRPr="00507501" w:rsidR="00507501" w:rsidTr="629C135D" w14:paraId="180D886D" w14:textId="77777777">
        <w:trPr>
          <w:trHeight w:val="1016"/>
        </w:trPr>
        <w:tc>
          <w:tcPr>
            <w:tcW w:w="1029" w:type="dxa"/>
            <w:vMerge/>
            <w:tcMar/>
            <w:vAlign w:val="center"/>
            <w:hideMark/>
          </w:tcPr>
          <w:p w:rsidRPr="00507501" w:rsidR="00507501" w:rsidP="00507501" w:rsidRDefault="00507501" w14:paraId="7A8C3E10" w14:textId="77777777">
            <w:pPr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1417" w:type="dxa"/>
            <w:vMerge/>
            <w:tcMar/>
            <w:vAlign w:val="center"/>
            <w:hideMark/>
          </w:tcPr>
          <w:p w:rsidRPr="00507501" w:rsidR="00507501" w:rsidP="00507501" w:rsidRDefault="00507501" w14:paraId="7135E378" w14:textId="77777777">
            <w:pPr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6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780D78" w14:paraId="3B6475F2" w14:textId="77777777">
            <w:pPr>
              <w:rPr>
                <w:rFonts w:ascii="Calibri" w:hAnsi="Calibri" w:cs="Calibri"/>
                <w:color w:val="0563C1"/>
                <w:szCs w:val="22"/>
                <w:u w:val="single"/>
                <w:lang w:eastAsia="en-GB"/>
              </w:rPr>
            </w:pPr>
            <w:hyperlink w:history="1" r:id="rId11">
              <w:r w:rsidRPr="00507501" w:rsidR="00507501">
                <w:rPr>
                  <w:rFonts w:ascii="Calibri" w:hAnsi="Calibri" w:cs="Calibri"/>
                  <w:color w:val="0563C1"/>
                  <w:szCs w:val="22"/>
                  <w:u w:val="single"/>
                  <w:lang w:eastAsia="en-GB"/>
                </w:rPr>
                <w:t>Rezultat u Passmark - Direct Compute (Operations/Second) mjernom testiranju grafičkih kartica  (https://www.videocardbenchmark.net/directCompute.html): minimalno 2200</w:t>
              </w:r>
            </w:hyperlink>
          </w:p>
        </w:tc>
      </w:tr>
      <w:tr w:rsidRPr="00507501" w:rsidR="00507501" w:rsidTr="629C135D" w14:paraId="57B7DD4D" w14:textId="77777777">
        <w:trPr>
          <w:trHeight w:val="300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5A378A53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5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1FC26BFE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Bluetooth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00B5C0F3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Integrirani Bluetooth: min. verzije 5.0</w:t>
            </w:r>
          </w:p>
        </w:tc>
      </w:tr>
      <w:tr w:rsidRPr="00507501" w:rsidR="00507501" w:rsidTr="629C135D" w14:paraId="28993D53" w14:textId="77777777">
        <w:trPr>
          <w:trHeight w:val="161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43B1C790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6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1641B688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Zvučni podsustav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7204435D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Ugrađeni zvučnici i mikrofon</w:t>
            </w:r>
          </w:p>
        </w:tc>
      </w:tr>
      <w:tr w:rsidRPr="00507501" w:rsidR="00507501" w:rsidTr="629C135D" w14:paraId="36B3280E" w14:textId="77777777">
        <w:trPr>
          <w:trHeight w:val="750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19D25A6B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7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35E3765D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Tipkovnica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7240B02A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Tipkovnica s hrvatskim grafemima otporna na prolijevanje. Ugrađeno pozadinsko osvjetljenje.</w:t>
            </w:r>
          </w:p>
        </w:tc>
      </w:tr>
      <w:tr w:rsidRPr="00507501" w:rsidR="00507501" w:rsidTr="629C135D" w14:paraId="6A9A6F76" w14:textId="77777777">
        <w:trPr>
          <w:trHeight w:val="260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1214710A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354138D7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Touchpad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222E7064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Integriran dodirnik s ili bez gumbiju (eng. Touchpada).</w:t>
            </w:r>
          </w:p>
        </w:tc>
      </w:tr>
      <w:tr w:rsidRPr="00507501" w:rsidR="00507501" w:rsidTr="629C135D" w14:paraId="5EF83BFF" w14:textId="77777777">
        <w:trPr>
          <w:trHeight w:val="560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41B2F87B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9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09F34EC5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Kamera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56218500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Integrirana min. 1x FHD kamera (prednja) rezolucije minimalno 1080p, ugrađen fizički pokrov za pokrivanje kamere</w:t>
            </w:r>
          </w:p>
        </w:tc>
      </w:tr>
      <w:tr w:rsidRPr="00507501" w:rsidR="00507501" w:rsidTr="629C135D" w14:paraId="5E72308A" w14:textId="77777777">
        <w:trPr>
          <w:trHeight w:val="300"/>
        </w:trPr>
        <w:tc>
          <w:tcPr>
            <w:tcW w:w="10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74228E29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6CB4A3A4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Mrežni adapteri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68F6C861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 xml:space="preserve">Integrirani Gigabit ethernet priključak putem RJ-45 konektora </w:t>
            </w:r>
          </w:p>
        </w:tc>
      </w:tr>
      <w:tr w:rsidRPr="00507501" w:rsidR="00507501" w:rsidTr="629C135D" w14:paraId="5C890A86" w14:textId="77777777">
        <w:trPr>
          <w:trHeight w:val="300"/>
        </w:trPr>
        <w:tc>
          <w:tcPr>
            <w:tcW w:w="1029" w:type="dxa"/>
            <w:vMerge/>
            <w:tcMar/>
            <w:vAlign w:val="center"/>
            <w:hideMark/>
          </w:tcPr>
          <w:p w:rsidRPr="00507501" w:rsidR="00507501" w:rsidP="00507501" w:rsidRDefault="00507501" w14:paraId="5DBD0F46" w14:textId="77777777">
            <w:pPr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1417" w:type="dxa"/>
            <w:vMerge/>
            <w:tcMar/>
            <w:vAlign w:val="center"/>
            <w:hideMark/>
          </w:tcPr>
          <w:p w:rsidRPr="00507501" w:rsidR="00507501" w:rsidP="00507501" w:rsidRDefault="00507501" w14:paraId="38FFD4E9" w14:textId="77777777">
            <w:pPr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6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4997B860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Podrška za Wi-Fi 6 (802.11ax)</w:t>
            </w:r>
          </w:p>
        </w:tc>
      </w:tr>
      <w:tr w:rsidRPr="00507501" w:rsidR="00507501" w:rsidTr="629C135D" w14:paraId="68816EEA" w14:textId="77777777">
        <w:trPr>
          <w:trHeight w:val="560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106593B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23E1AA6E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Priključci (USB)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2353FF9A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Minimalno 2x USB 3.2  Gen 1 Tip-A priključak</w:t>
            </w:r>
          </w:p>
        </w:tc>
      </w:tr>
      <w:tr w:rsidRPr="00507501" w:rsidR="00507501" w:rsidTr="629C135D" w14:paraId="35001F03" w14:textId="77777777">
        <w:trPr>
          <w:trHeight w:val="560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4888FB2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4A17A91C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Priključci (USB)</w:t>
            </w:r>
          </w:p>
        </w:tc>
        <w:tc>
          <w:tcPr>
            <w:tcW w:w="6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08BF7BE1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 xml:space="preserve">Minimalno 2x Thunderbolt 4/USB4 Tip-C s Power Delivery i prijenosom audio/video signala (Display Port over USB-C) </w:t>
            </w:r>
          </w:p>
        </w:tc>
      </w:tr>
      <w:tr w:rsidRPr="00507501" w:rsidR="00507501" w:rsidTr="629C135D" w14:paraId="228BAE38" w14:textId="77777777">
        <w:trPr>
          <w:trHeight w:val="560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60B27960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39E73610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Priključci (HDMI)</w:t>
            </w:r>
          </w:p>
        </w:tc>
        <w:tc>
          <w:tcPr>
            <w:tcW w:w="6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7611C3A6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Minimalno 1x HDMI 2.0 Tip-A izlazni priključak</w:t>
            </w:r>
          </w:p>
        </w:tc>
      </w:tr>
      <w:tr w:rsidRPr="00507501" w:rsidR="00507501" w:rsidTr="629C135D" w14:paraId="39DE6C47" w14:textId="77777777">
        <w:trPr>
          <w:trHeight w:val="560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63A75802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25E83160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Priključci (audio)</w:t>
            </w:r>
          </w:p>
        </w:tc>
        <w:tc>
          <w:tcPr>
            <w:tcW w:w="6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57BAF1E3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Minimalno 1x 3,5mm priključak za slušalice i mikrofon (odvojeni ili kombinirani)</w:t>
            </w:r>
          </w:p>
        </w:tc>
      </w:tr>
      <w:tr w:rsidRPr="00507501" w:rsidR="00507501" w:rsidTr="629C135D" w14:paraId="13013B2D" w14:textId="77777777">
        <w:trPr>
          <w:trHeight w:val="840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24ECBF54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2974C3B2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Sigurnost</w:t>
            </w:r>
          </w:p>
        </w:tc>
        <w:tc>
          <w:tcPr>
            <w:tcW w:w="6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7F8456C2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Integrirani (hardverski) sigurnosni čip sukladan dTPM 2.0 standardu, BIOS zaporka; Ukoliko je primjenjivo, aktivacijski ključ operacijskog sustava je trajno pohranjen u BIOS-u</w:t>
            </w:r>
          </w:p>
        </w:tc>
      </w:tr>
      <w:tr w:rsidRPr="00507501" w:rsidR="004A21BF" w:rsidTr="629C135D" w14:paraId="7A4BBBD9" w14:textId="77777777">
        <w:trPr>
          <w:trHeight w:val="1232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4A21BF" w:rsidP="00BF1E9F" w:rsidRDefault="004A21BF" w14:paraId="3147FA00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4A21BF" w:rsidP="00507501" w:rsidRDefault="004A21BF" w14:paraId="314EA4DF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Izdržljivost</w:t>
            </w:r>
          </w:p>
        </w:tc>
        <w:tc>
          <w:tcPr>
            <w:tcW w:w="6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="006C2685" w:rsidP="006C2685" w:rsidRDefault="004A21BF" w14:paraId="4CA39C87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Sukladno MIL-STD810 testovima za:</w:t>
            </w:r>
          </w:p>
          <w:p w:rsidRPr="006C2685" w:rsidR="006C2685" w:rsidP="00150172" w:rsidRDefault="004A21BF" w14:paraId="0B680AB5" w14:textId="77777777">
            <w:pPr>
              <w:pStyle w:val="ListParagraph"/>
              <w:numPr>
                <w:ilvl w:val="0"/>
                <w:numId w:val="9"/>
              </w:numPr>
              <w:rPr>
                <w:color w:val="000000"/>
                <w:szCs w:val="20"/>
                <w:lang w:eastAsia="en-GB"/>
              </w:rPr>
            </w:pPr>
            <w:r w:rsidRPr="006C2685">
              <w:rPr>
                <w:color w:val="000000"/>
                <w:szCs w:val="20"/>
                <w:lang w:eastAsia="en-GB"/>
              </w:rPr>
              <w:t xml:space="preserve">visoku temperaturu </w:t>
            </w:r>
          </w:p>
          <w:p w:rsidRPr="006C2685" w:rsidR="006C2685" w:rsidP="00150172" w:rsidRDefault="004A21BF" w14:paraId="37C1165D" w14:textId="77777777">
            <w:pPr>
              <w:pStyle w:val="ListParagraph"/>
              <w:numPr>
                <w:ilvl w:val="0"/>
                <w:numId w:val="9"/>
              </w:numPr>
              <w:rPr>
                <w:color w:val="000000"/>
                <w:szCs w:val="20"/>
                <w:lang w:eastAsia="en-GB"/>
              </w:rPr>
            </w:pPr>
            <w:r w:rsidRPr="006C2685">
              <w:rPr>
                <w:color w:val="000000"/>
                <w:szCs w:val="20"/>
                <w:lang w:eastAsia="en-GB"/>
              </w:rPr>
              <w:t>nisku temperaturu</w:t>
            </w:r>
          </w:p>
          <w:p w:rsidRPr="006C2685" w:rsidR="006C2685" w:rsidP="00150172" w:rsidRDefault="004A21BF" w14:paraId="79FE2673" w14:textId="77777777">
            <w:pPr>
              <w:pStyle w:val="ListParagraph"/>
              <w:numPr>
                <w:ilvl w:val="0"/>
                <w:numId w:val="9"/>
              </w:numPr>
              <w:rPr>
                <w:color w:val="000000"/>
                <w:szCs w:val="20"/>
                <w:lang w:eastAsia="en-GB"/>
              </w:rPr>
            </w:pPr>
            <w:r w:rsidRPr="006C2685">
              <w:rPr>
                <w:color w:val="000000"/>
                <w:szCs w:val="20"/>
                <w:lang w:eastAsia="en-GB"/>
              </w:rPr>
              <w:t>vlagu</w:t>
            </w:r>
          </w:p>
          <w:p w:rsidRPr="006C2685" w:rsidR="006C2685" w:rsidP="00150172" w:rsidRDefault="004A21BF" w14:paraId="4B5DDD92" w14:textId="77777777">
            <w:pPr>
              <w:pStyle w:val="ListParagraph"/>
              <w:numPr>
                <w:ilvl w:val="0"/>
                <w:numId w:val="9"/>
              </w:numPr>
              <w:rPr>
                <w:color w:val="000000"/>
                <w:szCs w:val="20"/>
                <w:lang w:eastAsia="en-GB"/>
              </w:rPr>
            </w:pPr>
            <w:r w:rsidRPr="006C2685">
              <w:rPr>
                <w:color w:val="000000"/>
                <w:szCs w:val="20"/>
                <w:lang w:eastAsia="en-GB"/>
              </w:rPr>
              <w:t xml:space="preserve">vibracije </w:t>
            </w:r>
          </w:p>
          <w:p w:rsidRPr="006C2685" w:rsidR="004A21BF" w:rsidP="00150172" w:rsidRDefault="004A21BF" w14:paraId="3117D4CE" w14:textId="322187A7">
            <w:pPr>
              <w:pStyle w:val="ListParagraph"/>
              <w:numPr>
                <w:ilvl w:val="0"/>
                <w:numId w:val="9"/>
              </w:numPr>
              <w:rPr>
                <w:color w:val="000000"/>
                <w:szCs w:val="20"/>
                <w:lang w:eastAsia="en-GB"/>
              </w:rPr>
            </w:pPr>
            <w:r w:rsidRPr="006C2685">
              <w:rPr>
                <w:color w:val="000000"/>
                <w:szCs w:val="20"/>
                <w:lang w:eastAsia="en-GB"/>
              </w:rPr>
              <w:t>pad</w:t>
            </w:r>
          </w:p>
        </w:tc>
      </w:tr>
      <w:tr w:rsidRPr="00507501" w:rsidR="00507501" w:rsidTr="629C135D" w14:paraId="7819D128" w14:textId="77777777">
        <w:trPr>
          <w:trHeight w:val="300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7993703D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2845D171" w14:textId="787C1D9F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Dodatn</w:t>
            </w:r>
            <w:r w:rsidR="00F96DA5">
              <w:rPr>
                <w:color w:val="000000"/>
                <w:szCs w:val="20"/>
                <w:lang w:eastAsia="en-GB"/>
              </w:rPr>
              <w:t>i spojevi</w:t>
            </w:r>
          </w:p>
        </w:tc>
        <w:tc>
          <w:tcPr>
            <w:tcW w:w="6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1980AA81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Mogućnost spajanja dock/replikatora koristeći USB Type-C</w:t>
            </w:r>
          </w:p>
        </w:tc>
      </w:tr>
      <w:tr w:rsidRPr="00507501" w:rsidR="00507501" w:rsidTr="629C135D" w14:paraId="759E7931" w14:textId="77777777">
        <w:trPr>
          <w:trHeight w:val="300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1179D183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0B0615" w14:paraId="09674A50" w14:textId="21924737">
            <w:pPr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Vanjsko z</w:t>
            </w:r>
            <w:r w:rsidR="00734304">
              <w:rPr>
                <w:color w:val="000000"/>
                <w:szCs w:val="20"/>
                <w:lang w:eastAsia="en-GB"/>
              </w:rPr>
              <w:t>aključavanje</w:t>
            </w:r>
          </w:p>
        </w:tc>
        <w:tc>
          <w:tcPr>
            <w:tcW w:w="6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604B75" w14:paraId="5A9A899F" w14:textId="04CFC2C4">
            <w:pPr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Standard (Kensington)</w:t>
            </w:r>
            <w:r w:rsidRPr="00507501" w:rsidR="00507501">
              <w:rPr>
                <w:color w:val="000000"/>
                <w:szCs w:val="20"/>
                <w:lang w:eastAsia="en-GB"/>
              </w:rPr>
              <w:t xml:space="preserve"> utor za zaključavanje</w:t>
            </w:r>
          </w:p>
        </w:tc>
      </w:tr>
      <w:tr w:rsidRPr="00507501" w:rsidR="00507501" w:rsidTr="629C135D" w14:paraId="1AE2B0AE" w14:textId="77777777">
        <w:trPr>
          <w:trHeight w:val="300"/>
        </w:trPr>
        <w:tc>
          <w:tcPr>
            <w:tcW w:w="10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5B9C443C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19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14F2A052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Standardi opreme</w:t>
            </w:r>
          </w:p>
        </w:tc>
        <w:tc>
          <w:tcPr>
            <w:tcW w:w="6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3AFD1A32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 xml:space="preserve">Uređaj mora biti usklađen s direktivama: RoHS, WEEE i CE </w:t>
            </w:r>
          </w:p>
        </w:tc>
      </w:tr>
      <w:tr w:rsidRPr="00507501" w:rsidR="00507501" w:rsidTr="629C135D" w14:paraId="6B0545CB" w14:textId="77777777">
        <w:trPr>
          <w:trHeight w:val="560"/>
        </w:trPr>
        <w:tc>
          <w:tcPr>
            <w:tcW w:w="1029" w:type="dxa"/>
            <w:vMerge/>
            <w:tcMar/>
            <w:vAlign w:val="center"/>
            <w:hideMark/>
          </w:tcPr>
          <w:p w:rsidRPr="00507501" w:rsidR="00507501" w:rsidP="00507501" w:rsidRDefault="00507501" w14:paraId="05A0C5C0" w14:textId="77777777">
            <w:pPr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1417" w:type="dxa"/>
            <w:vMerge/>
            <w:tcMar/>
            <w:vAlign w:val="center"/>
            <w:hideMark/>
          </w:tcPr>
          <w:p w:rsidRPr="00507501" w:rsidR="00507501" w:rsidP="00507501" w:rsidRDefault="00507501" w14:paraId="03CF159E" w14:textId="77777777">
            <w:pPr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6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3A7D1116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Uređaj mora posjedovati certifikat EPEAT Bronze ili jednakovrijedno, odnosno drugu ekološku oznaku tipa I</w:t>
            </w:r>
          </w:p>
        </w:tc>
      </w:tr>
      <w:tr w:rsidRPr="00507501" w:rsidR="00507501" w:rsidTr="629C135D" w14:paraId="5FCE3F63" w14:textId="77777777">
        <w:trPr>
          <w:trHeight w:val="593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44535D8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4D38DE23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Radna memorija (RAM)</w:t>
            </w:r>
          </w:p>
        </w:tc>
        <w:tc>
          <w:tcPr>
            <w:tcW w:w="6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19AEBE7B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Memorija: min. 32 GB DDR5, 4800 MHz, proširivo do 64 GB DDR5</w:t>
            </w:r>
          </w:p>
        </w:tc>
      </w:tr>
      <w:tr w:rsidRPr="00507501" w:rsidR="00507501" w:rsidTr="629C135D" w14:paraId="4230638F" w14:textId="77777777">
        <w:trPr>
          <w:trHeight w:val="300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0662967B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0F33942D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Disk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48C82B42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Uređaj za pohranu: PCIe NVMe SSD  min. 512 GB</w:t>
            </w:r>
          </w:p>
        </w:tc>
      </w:tr>
      <w:tr w:rsidRPr="00507501" w:rsidR="00507501" w:rsidTr="629C135D" w14:paraId="0E53E38A" w14:textId="77777777">
        <w:trPr>
          <w:trHeight w:val="242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556843F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1C03F422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Baterija / napajanje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5EB985EE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Baterija od minimalno 54Whr dizajniranog kapaciteta (vidljivo putem operativnog sustava) i 3 ćelije. Vanjski adapter za napajanje (korištenje mrežnog napona 220 V, izmjenično 50-60 Hz)</w:t>
            </w:r>
          </w:p>
        </w:tc>
      </w:tr>
      <w:tr w:rsidRPr="00507501" w:rsidR="00507501" w:rsidTr="629C135D" w14:paraId="011745D3" w14:textId="77777777">
        <w:trPr>
          <w:trHeight w:val="560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434CE413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77D6768E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Masa uređaja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798F14A0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Masa: maks. do 1,8 kg</w:t>
            </w:r>
          </w:p>
        </w:tc>
      </w:tr>
      <w:tr w:rsidRPr="00507501" w:rsidR="00BE5E2F" w:rsidTr="629C135D" w14:paraId="4EBD1A76" w14:textId="77777777">
        <w:trPr>
          <w:trHeight w:val="7838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BE5E2F" w:rsidP="00BF1E9F" w:rsidRDefault="00BE5E2F" w14:paraId="74DE6154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9C361B" w:rsidR="00BE5E2F" w:rsidP="00507501" w:rsidRDefault="00BE5E2F" w14:paraId="1248BDC5" w14:textId="77777777">
            <w:pPr>
              <w:rPr>
                <w:color w:val="000000"/>
                <w:szCs w:val="20"/>
                <w:lang w:eastAsia="en-GB"/>
              </w:rPr>
            </w:pPr>
            <w:r w:rsidRPr="009C361B">
              <w:rPr>
                <w:color w:val="000000"/>
                <w:szCs w:val="20"/>
                <w:lang w:eastAsia="en-GB"/>
              </w:rPr>
              <w:t>Operativni sustav</w:t>
            </w:r>
          </w:p>
        </w:tc>
        <w:tc>
          <w:tcPr>
            <w:tcW w:w="6819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9C361B" w:rsidR="00BE5E2F" w:rsidP="00BE5E2F" w:rsidRDefault="00BE5E2F" w14:paraId="17CBC2C9" w14:textId="32CA6A32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Tvornički predinstalirana posljednja inačica 64 bitnog operacijskog sustava s trajnim pravom korištenja</w:t>
            </w:r>
          </w:p>
          <w:p w:rsidRPr="009C361B" w:rsidR="00BE5E2F" w:rsidP="00BE5E2F" w:rsidRDefault="00BE5E2F" w14:paraId="7EFC4F57" w14:textId="0462933E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Ugrađena podrška za grafičko korisničko sučelje, uz podržano korištenje mišem, tipkovnicom i dodirom (ako to podržava hardver računala)</w:t>
            </w:r>
          </w:p>
          <w:p w:rsidRPr="009C361B" w:rsidR="00BE5E2F" w:rsidP="00BE5E2F" w:rsidRDefault="00BE5E2F" w14:paraId="307CB0E5" w14:textId="44B14A5F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Ugrađena podrška za korištenje aplikacija sa i bez Internet veze</w:t>
            </w:r>
          </w:p>
          <w:p w:rsidRPr="009C361B" w:rsidR="00BE5E2F" w:rsidP="00BE5E2F" w:rsidRDefault="00BE5E2F" w14:paraId="3A9B176F" w14:textId="558F1196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Ugrađena podrška za korištenje više aplikacija u usporednim prozorima</w:t>
            </w:r>
          </w:p>
          <w:p w:rsidRPr="009C361B" w:rsidR="00BE5E2F" w:rsidP="00BE5E2F" w:rsidRDefault="00BE5E2F" w14:paraId="6ADED9C9" w14:textId="3F52D090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Ugrađena podrška za instalaciju različitih Internet preglednika</w:t>
            </w:r>
          </w:p>
          <w:p w:rsidRPr="009C361B" w:rsidR="00BE5E2F" w:rsidP="00BE5E2F" w:rsidRDefault="00BE5E2F" w14:paraId="0255D368" w14:textId="60A23E74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Podrška za udaljenu upravljanje koristeći grafičko sučelje (Remote Desktop)</w:t>
            </w:r>
          </w:p>
          <w:p w:rsidRPr="009C361B" w:rsidR="00BE5E2F" w:rsidP="00BE5E2F" w:rsidRDefault="00BE5E2F" w14:paraId="319BF91A" w14:textId="70BBE6AA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Ugrađena podrška za korištenje korisničkih računa za više korisnika sa onemogućenom instalacijom aplikacija i pristupu datotekama drugih korisnika</w:t>
            </w:r>
          </w:p>
          <w:p w:rsidRPr="009C361B" w:rsidR="00BE5E2F" w:rsidP="00BE5E2F" w:rsidRDefault="00BE5E2F" w14:paraId="47B01664" w14:textId="18AE4CF2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Ugrađena podrška za enkripciju korisničkih podataka</w:t>
            </w:r>
          </w:p>
          <w:p w:rsidRPr="009C361B" w:rsidR="00BE5E2F" w:rsidP="00BE5E2F" w:rsidRDefault="00BE5E2F" w14:paraId="4957D0CC" w14:textId="745F5A28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Ugrađena mogućnost vraćanja operativnog sustava u početno stanje</w:t>
            </w:r>
          </w:p>
          <w:p w:rsidRPr="009C361B" w:rsidR="00BE5E2F" w:rsidP="00BE5E2F" w:rsidRDefault="00BE5E2F" w14:paraId="48F1ED1D" w14:textId="001B2EB3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Ugrađena podrška za prijavu korisnika u sustav putem tekstualnih zaporki i PIN broja</w:t>
            </w:r>
          </w:p>
          <w:p w:rsidRPr="009C361B" w:rsidR="00BE5E2F" w:rsidP="00BE5E2F" w:rsidRDefault="00BE5E2F" w14:paraId="0422448F" w14:textId="136C7EE4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Ugrađena podrška za više korisničkih profila na istom računalu</w:t>
            </w:r>
          </w:p>
          <w:p w:rsidRPr="009C361B" w:rsidR="00BE5E2F" w:rsidP="00BE5E2F" w:rsidRDefault="00BE5E2F" w14:paraId="31ACDF51" w14:textId="21204BB4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Ugrađena podrška za direktan ispis na printere spojene kroz USB ili mrežno sučelje bez spajanja operativnog sustava na Internet </w:t>
            </w:r>
          </w:p>
          <w:p w:rsidRPr="009C361B" w:rsidR="00BE5E2F" w:rsidP="00BE5E2F" w:rsidRDefault="00BE5E2F" w14:paraId="4FFFF733" w14:textId="359BF5D3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Ugrađena podrška za spajanje uređaja za rad korisnika sa posebnim potrebama </w:t>
            </w:r>
          </w:p>
          <w:p w:rsidRPr="009C361B" w:rsidR="00BE5E2F" w:rsidP="00BE5E2F" w:rsidRDefault="00BE5E2F" w14:paraId="29BB3206" w14:textId="3CC3FF9A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Ugrađena podrška za automatsku nadogradnju operativnog sustava na najnoviju verziju</w:t>
            </w:r>
          </w:p>
          <w:p w:rsidRPr="009C361B" w:rsidR="00BE5E2F" w:rsidP="00BE5E2F" w:rsidRDefault="00BE5E2F" w14:paraId="0D7AE97F" w14:textId="2DA72170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Ugrađena podrška za automatsko ažuriranje upravljačkih programa komponenata prijenosnog računala za aktualni operativni sustav</w:t>
            </w:r>
          </w:p>
          <w:p w:rsidRPr="009C361B" w:rsidR="00BE5E2F" w:rsidP="00BE5E2F" w:rsidRDefault="00BE5E2F" w14:paraId="3F5C7465" w14:textId="3E43B734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 xml:space="preserve">Ugrađena podrška za bežični pristup vanjskim uređajima, npr. bežičnim ekranima </w:t>
            </w:r>
          </w:p>
          <w:p w:rsidRPr="009C361B" w:rsidR="00BE5E2F" w:rsidP="00BE5E2F" w:rsidRDefault="00BE5E2F" w14:paraId="58EA1690" w14:textId="16F86EC3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Osigurana podrška operativnog sustava putem nadogradnji i rješavanja kritičnih sigurnosnih problema</w:t>
            </w:r>
          </w:p>
          <w:p w:rsidRPr="009C361B" w:rsidR="00BE5E2F" w:rsidP="00BE5E2F" w:rsidRDefault="00BE5E2F" w14:paraId="27708448" w14:textId="5AC95182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Ugrađena anti-virusna zaštita i zaštita od zlonamjernog programskih rješenja</w:t>
            </w:r>
          </w:p>
          <w:p w:rsidRPr="009C361B" w:rsidR="00BE5E2F" w:rsidP="00BE5E2F" w:rsidRDefault="00BE5E2F" w14:paraId="0BA4DCF3" w14:textId="14B6666D">
            <w:pPr>
              <w:pStyle w:val="Naslov2"/>
              <w:rPr>
                <w:rFonts w:ascii="Arial" w:hAnsi="Arial" w:cs="Arial"/>
                <w:b w:val="0"/>
                <w:sz w:val="20"/>
                <w:lang w:eastAsia="en-GB"/>
              </w:rPr>
            </w:pPr>
            <w:r w:rsidRPr="629C135D" w:rsidR="40F477C3">
              <w:rPr>
                <w:rFonts w:ascii="Arial" w:hAnsi="Arial" w:cs="Arial"/>
                <w:b w:val="0"/>
                <w:bCs w:val="0"/>
                <w:sz w:val="20"/>
                <w:szCs w:val="20"/>
                <w:lang w:eastAsia="en-GB"/>
              </w:rPr>
              <w:t>Podrška prilagodbe inicijalno operativnog sustava za ponuđena računala po korisniku (postavke i dostupne aplikacije)</w:t>
            </w:r>
          </w:p>
        </w:tc>
      </w:tr>
      <w:tr w:rsidRPr="00507501" w:rsidR="00507501" w:rsidTr="629C135D" w14:paraId="590B53B7" w14:textId="77777777">
        <w:trPr>
          <w:trHeight w:val="300"/>
        </w:trPr>
        <w:tc>
          <w:tcPr>
            <w:tcW w:w="9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507501" w:rsidR="00507501" w:rsidP="00507501" w:rsidRDefault="00507501" w14:paraId="105CF40D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>Tehničke karakteristike periferije, dodatne opreme i programskih rješenja</w:t>
            </w:r>
          </w:p>
        </w:tc>
      </w:tr>
      <w:tr w:rsidRPr="00507501" w:rsidR="00507501" w:rsidTr="629C135D" w14:paraId="4F113F32" w14:textId="77777777">
        <w:trPr>
          <w:trHeight w:val="560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229767C7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2574FE08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Miš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1442505A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Uključen bežični miš s mogućnošću spajanja na prijenosno računalo</w:t>
            </w:r>
          </w:p>
        </w:tc>
      </w:tr>
      <w:tr w:rsidRPr="00507501" w:rsidR="00507501" w:rsidTr="629C135D" w14:paraId="039076D4" w14:textId="77777777">
        <w:trPr>
          <w:trHeight w:val="560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BF1E9F" w:rsidRDefault="00507501" w14:paraId="63B24B56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4A010AD7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Torba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507501" w:rsidP="00507501" w:rsidRDefault="00507501" w14:paraId="2509C9D3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Uključena torba za spremanje i prenošenje prijenosnog računala, kablova i periferije</w:t>
            </w:r>
          </w:p>
        </w:tc>
      </w:tr>
      <w:tr w:rsidRPr="00507501" w:rsidR="00302B4E" w:rsidTr="629C135D" w14:paraId="543BB09C" w14:textId="77777777">
        <w:trPr>
          <w:trHeight w:val="560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302B4E" w:rsidRDefault="00302B4E" w14:paraId="26E994E2" w14:textId="5CC3C8F9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</w:t>
            </w:r>
            <w:r>
              <w:rPr>
                <w:color w:val="000000" w:themeColor="text1"/>
                <w:szCs w:val="20"/>
                <w:lang w:eastAsia="en-GB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302B4E" w:rsidRDefault="00302B4E" w14:paraId="6A015952" w14:textId="42F559DA">
            <w:pPr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Pr</w:t>
            </w:r>
            <w:r w:rsidR="00B01374">
              <w:rPr>
                <w:color w:val="000000"/>
                <w:szCs w:val="20"/>
                <w:lang w:eastAsia="en-GB"/>
              </w:rPr>
              <w:t>ogramska rješenja</w:t>
            </w:r>
          </w:p>
        </w:tc>
        <w:tc>
          <w:tcPr>
            <w:tcW w:w="6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507501" w:rsidR="00302B4E" w:rsidRDefault="00302B4E" w14:paraId="50CC99F8" w14:textId="776EC80E">
            <w:pPr>
              <w:rPr>
                <w:color w:val="000000"/>
                <w:szCs w:val="20"/>
                <w:lang w:eastAsia="en-GB"/>
              </w:rPr>
            </w:pPr>
            <w:r w:rsidRPr="1CF4E06D">
              <w:rPr>
                <w:color w:val="000000" w:themeColor="text1"/>
                <w:szCs w:val="20"/>
                <w:lang w:eastAsia="en-GB"/>
              </w:rPr>
              <w:t xml:space="preserve">Naručitelj će odabranom ponuditelju predati popis programskih rješenja s licencama otvorenog koda (eng. </w:t>
            </w:r>
            <w:r w:rsidRPr="1CF4E06D">
              <w:rPr>
                <w:i/>
                <w:iCs/>
                <w:color w:val="000000" w:themeColor="text1"/>
                <w:szCs w:val="20"/>
                <w:lang w:eastAsia="en-GB"/>
              </w:rPr>
              <w:t>Free Open Source Software License, FOSSL</w:t>
            </w:r>
            <w:r w:rsidRPr="1CF4E06D">
              <w:rPr>
                <w:color w:val="000000" w:themeColor="text1"/>
                <w:szCs w:val="20"/>
                <w:lang w:eastAsia="en-GB"/>
              </w:rPr>
              <w:t>) koja će biti potrebno pred-instalirati na računala</w:t>
            </w:r>
          </w:p>
        </w:tc>
      </w:tr>
      <w:tr w:rsidRPr="00507501" w:rsidR="00507501" w:rsidTr="629C135D" w14:paraId="0F744A8A" w14:textId="77777777">
        <w:trPr>
          <w:trHeight w:val="300"/>
        </w:trPr>
        <w:tc>
          <w:tcPr>
            <w:tcW w:w="9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507501" w:rsidR="00507501" w:rsidP="00507501" w:rsidRDefault="00507501" w14:paraId="582B47F4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 xml:space="preserve">Jamstvo </w:t>
            </w:r>
          </w:p>
        </w:tc>
      </w:tr>
      <w:tr w:rsidRPr="00507501" w:rsidR="00507501" w:rsidTr="629C135D" w14:paraId="1C9D94BA" w14:textId="77777777">
        <w:trPr>
          <w:trHeight w:val="625"/>
        </w:trPr>
        <w:tc>
          <w:tcPr>
            <w:tcW w:w="9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="009757C9" w:rsidP="009757C9" w:rsidRDefault="00507501" w14:paraId="163007DA" w14:textId="77777777">
            <w:pPr>
              <w:rPr>
                <w:color w:val="000000" w:themeColor="text1"/>
                <w:szCs w:val="20"/>
                <w:lang w:eastAsia="en-GB"/>
              </w:rPr>
            </w:pPr>
            <w:r w:rsidRPr="009757C9">
              <w:rPr>
                <w:color w:val="000000" w:themeColor="text1"/>
                <w:szCs w:val="20"/>
                <w:lang w:eastAsia="en-GB"/>
              </w:rPr>
              <w:t xml:space="preserve">Uključeno jamstvo: </w:t>
            </w:r>
          </w:p>
          <w:p w:rsidRPr="00EC024F" w:rsidR="00EC024F" w:rsidP="00150172" w:rsidRDefault="00507501" w14:paraId="4B28B79B" w14:textId="77777777">
            <w:pPr>
              <w:pStyle w:val="ListParagraph"/>
              <w:numPr>
                <w:ilvl w:val="0"/>
                <w:numId w:val="10"/>
              </w:numPr>
              <w:rPr>
                <w:color w:val="000000"/>
                <w:szCs w:val="20"/>
                <w:lang w:eastAsia="en-GB"/>
              </w:rPr>
            </w:pPr>
            <w:r w:rsidRPr="009757C9">
              <w:rPr>
                <w:color w:val="000000" w:themeColor="text1"/>
                <w:szCs w:val="20"/>
                <w:lang w:eastAsia="en-GB"/>
              </w:rPr>
              <w:t xml:space="preserve">za uređaj na period od minimalno 3 godine, </w:t>
            </w:r>
          </w:p>
          <w:p w:rsidRPr="009757C9" w:rsidR="00507501" w:rsidP="00150172" w:rsidRDefault="00507501" w14:paraId="7B5C3D03" w14:textId="669A5E83">
            <w:pPr>
              <w:pStyle w:val="ListParagraph"/>
              <w:numPr>
                <w:ilvl w:val="0"/>
                <w:numId w:val="10"/>
              </w:numPr>
              <w:rPr>
                <w:color w:val="000000"/>
                <w:szCs w:val="20"/>
                <w:lang w:eastAsia="en-GB"/>
              </w:rPr>
            </w:pPr>
            <w:r w:rsidRPr="009757C9">
              <w:rPr>
                <w:color w:val="000000" w:themeColor="text1"/>
                <w:szCs w:val="20"/>
                <w:lang w:eastAsia="en-GB"/>
              </w:rPr>
              <w:t>za bateriju i periferiju minimalno 1 godinu</w:t>
            </w:r>
          </w:p>
        </w:tc>
      </w:tr>
      <w:tr w:rsidRPr="00507501" w:rsidR="007501D8" w:rsidTr="629C135D" w14:paraId="022F92F9" w14:textId="77777777">
        <w:trPr>
          <w:trHeight w:val="371"/>
        </w:trPr>
        <w:tc>
          <w:tcPr>
            <w:tcW w:w="9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 w:themeFill="accent4"/>
            <w:tcMar/>
          </w:tcPr>
          <w:p w:rsidRPr="00507501" w:rsidR="007501D8" w:rsidRDefault="2D52DADE" w14:paraId="2ED37B57" w14:textId="23B21CB7">
            <w:pPr>
              <w:rPr>
                <w:b/>
                <w:bCs/>
                <w:color w:val="000000" w:themeColor="text1"/>
                <w:szCs w:val="20"/>
                <w:lang w:eastAsia="en-GB"/>
              </w:rPr>
            </w:pPr>
            <w:r w:rsidRPr="25FBD8BE">
              <w:rPr>
                <w:b/>
                <w:bCs/>
                <w:color w:val="000000" w:themeColor="text1"/>
                <w:szCs w:val="20"/>
                <w:lang w:eastAsia="en-GB"/>
              </w:rPr>
              <w:t>Edukacija</w:t>
            </w:r>
          </w:p>
        </w:tc>
      </w:tr>
      <w:tr w:rsidRPr="00507501" w:rsidR="007501D8" w:rsidTr="629C135D" w14:paraId="2D47979F" w14:textId="77777777">
        <w:trPr>
          <w:trHeight w:val="431"/>
        </w:trPr>
        <w:tc>
          <w:tcPr>
            <w:tcW w:w="9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507501" w:rsidR="007501D8" w:rsidP="007501D8" w:rsidRDefault="00C839B4" w14:paraId="7626102D" w14:textId="54F3107A">
            <w:pPr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Organizacija i provedba</w:t>
            </w:r>
            <w:r w:rsidRPr="00697DB3" w:rsidR="007501D8">
              <w:rPr>
                <w:color w:val="000000"/>
                <w:szCs w:val="20"/>
                <w:lang w:eastAsia="en-GB"/>
              </w:rPr>
              <w:t xml:space="preserve"> edukacija kako je navedeno u poglavlju 4 </w:t>
            </w:r>
          </w:p>
        </w:tc>
      </w:tr>
    </w:tbl>
    <w:p w:rsidR="00507501" w:rsidRDefault="00507501" w14:paraId="609ACBE7" w14:textId="77777777">
      <w:pPr>
        <w:spacing w:after="160" w:line="259" w:lineRule="auto"/>
        <w:rPr>
          <w:rFonts w:eastAsia="Arial"/>
          <w:lang w:val="hr"/>
        </w:rPr>
      </w:pPr>
      <w:r>
        <w:rPr>
          <w:rFonts w:eastAsia="Arial"/>
          <w:lang w:val="hr"/>
        </w:rPr>
        <w:br w:type="page"/>
      </w:r>
    </w:p>
    <w:tbl>
      <w:tblPr>
        <w:tblW w:w="9204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1409"/>
        <w:gridCol w:w="6995"/>
      </w:tblGrid>
      <w:tr w:rsidRPr="00ED0D94" w:rsidR="00DD17A0" w:rsidTr="6AE10CAE" w14:paraId="28DF4117" w14:textId="77777777">
        <w:trPr>
          <w:trHeight w:val="330"/>
        </w:trPr>
        <w:tc>
          <w:tcPr>
            <w:tcW w:w="92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F0"/>
            <w:tcMar/>
            <w:vAlign w:val="center"/>
            <w:hideMark/>
          </w:tcPr>
          <w:p w:rsidRPr="00ED0D94" w:rsidR="00DD17A0" w:rsidP="004C7469" w:rsidRDefault="00DD17A0" w14:paraId="02B65B75" w14:textId="15B81F3E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4"/>
                <w:lang w:eastAsia="hr-HR"/>
              </w:rPr>
            </w:pPr>
            <w:r w:rsidRPr="00ED0D94">
              <w:rPr>
                <w:b/>
                <w:bCs/>
                <w:color w:val="000000"/>
                <w:sz w:val="24"/>
                <w:lang w:eastAsia="hr-HR"/>
              </w:rPr>
              <w:t>Zaslon s funkcijom dodira s OPS računalom</w:t>
            </w:r>
          </w:p>
        </w:tc>
      </w:tr>
      <w:tr w:rsidRPr="00ED0D94" w:rsidR="00DD17A0" w:rsidTr="6AE10CAE" w14:paraId="43783862" w14:textId="77777777">
        <w:trPr>
          <w:trHeight w:val="315"/>
        </w:trPr>
        <w:tc>
          <w:tcPr>
            <w:tcW w:w="92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DD17A0" w:rsidP="00ED0D94" w:rsidRDefault="00DD17A0" w14:paraId="17D0E1EE" w14:textId="77777777">
            <w:pPr>
              <w:rPr>
                <w:b/>
                <w:bCs/>
                <w:color w:val="000000"/>
                <w:szCs w:val="20"/>
                <w:lang w:eastAsia="hr-HR"/>
              </w:rPr>
            </w:pPr>
            <w:r w:rsidRPr="00ED0D94">
              <w:rPr>
                <w:b/>
                <w:bCs/>
                <w:color w:val="000000"/>
                <w:szCs w:val="20"/>
                <w:lang w:eastAsia="hr-HR"/>
              </w:rPr>
              <w:t>Naziv proizvođača:</w:t>
            </w:r>
          </w:p>
        </w:tc>
      </w:tr>
      <w:tr w:rsidRPr="00ED0D94" w:rsidR="00DD17A0" w:rsidTr="6AE10CAE" w14:paraId="0E2D7258" w14:textId="77777777">
        <w:trPr>
          <w:trHeight w:val="315"/>
        </w:trPr>
        <w:tc>
          <w:tcPr>
            <w:tcW w:w="92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DD17A0" w:rsidP="00ED0D94" w:rsidRDefault="00DD17A0" w14:paraId="7617E808" w14:textId="77777777">
            <w:pPr>
              <w:rPr>
                <w:b/>
                <w:bCs/>
                <w:color w:val="000000"/>
                <w:szCs w:val="20"/>
                <w:lang w:eastAsia="hr-HR"/>
              </w:rPr>
            </w:pPr>
            <w:r w:rsidRPr="00ED0D94">
              <w:rPr>
                <w:b/>
                <w:bCs/>
                <w:color w:val="000000"/>
                <w:szCs w:val="20"/>
                <w:lang w:eastAsia="hr-HR"/>
              </w:rPr>
              <w:t xml:space="preserve">Naziv modela: </w:t>
            </w:r>
          </w:p>
        </w:tc>
      </w:tr>
      <w:tr w:rsidRPr="00ED0D94" w:rsidR="00DD17A0" w:rsidTr="6AE10CAE" w14:paraId="0B293C65" w14:textId="77777777">
        <w:trPr>
          <w:trHeight w:val="300"/>
        </w:trPr>
        <w:tc>
          <w:tcPr>
            <w:tcW w:w="92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tcMar/>
            <w:vAlign w:val="center"/>
            <w:hideMark/>
          </w:tcPr>
          <w:p w:rsidRPr="00ED0D94" w:rsidR="00DD17A0" w:rsidP="00ED0D94" w:rsidRDefault="00DD17A0" w14:paraId="00886221" w14:textId="77777777">
            <w:pPr>
              <w:rPr>
                <w:b/>
                <w:bCs/>
                <w:color w:val="000000"/>
                <w:szCs w:val="20"/>
                <w:lang w:eastAsia="hr-HR"/>
              </w:rPr>
            </w:pPr>
            <w:r w:rsidRPr="00ED0D94">
              <w:rPr>
                <w:b/>
                <w:bCs/>
                <w:color w:val="000000"/>
                <w:szCs w:val="20"/>
                <w:lang w:eastAsia="hr-HR"/>
              </w:rPr>
              <w:t>Opće informacije</w:t>
            </w:r>
          </w:p>
        </w:tc>
      </w:tr>
      <w:tr w:rsidRPr="00ED0D94" w:rsidR="00DD17A0" w:rsidTr="6AE10CAE" w14:paraId="1094524C" w14:textId="77777777">
        <w:trPr>
          <w:trHeight w:val="315"/>
        </w:trPr>
        <w:tc>
          <w:tcPr>
            <w:tcW w:w="92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DD17A0" w:rsidP="00ED0D94" w:rsidRDefault="00DD17A0" w14:paraId="47FEAF35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Stavka podrazumijeva uređaje, periferiju za korištenje, napajanje, pripadajuće aplikacije i softverska rješenja</w:t>
            </w:r>
          </w:p>
        </w:tc>
      </w:tr>
      <w:tr w:rsidRPr="00ED0D94" w:rsidR="00DD17A0" w:rsidTr="6AE10CAE" w14:paraId="41C74530" w14:textId="77777777">
        <w:trPr>
          <w:trHeight w:val="408"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tcMar/>
            <w:vAlign w:val="center"/>
            <w:hideMark/>
          </w:tcPr>
          <w:p w:rsidRPr="00ED0D94" w:rsidR="00DD17A0" w:rsidP="00ED0D94" w:rsidRDefault="00DD17A0" w14:paraId="2525D4B9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R. br.</w:t>
            </w:r>
          </w:p>
        </w:tc>
        <w:tc>
          <w:tcPr>
            <w:tcW w:w="84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tcMar/>
            <w:vAlign w:val="center"/>
            <w:hideMark/>
          </w:tcPr>
          <w:p w:rsidRPr="00ED0D94" w:rsidR="00DD17A0" w:rsidP="00ED0D94" w:rsidRDefault="00DD17A0" w14:paraId="375E9001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Tražena specifikacija</w:t>
            </w:r>
          </w:p>
        </w:tc>
      </w:tr>
      <w:tr w:rsidRPr="00ED0D94" w:rsidR="00DD17A0" w:rsidTr="6AE10CAE" w14:paraId="377609E9" w14:textId="77777777">
        <w:trPr>
          <w:trHeight w:val="408"/>
        </w:trPr>
        <w:tc>
          <w:tcPr>
            <w:tcW w:w="800" w:type="dxa"/>
            <w:vMerge/>
            <w:tcBorders/>
            <w:tcMar/>
            <w:vAlign w:val="center"/>
            <w:hideMark/>
          </w:tcPr>
          <w:p w:rsidRPr="00ED0D94" w:rsidR="00DD17A0" w:rsidP="00ED0D94" w:rsidRDefault="00DD17A0" w14:paraId="14B61F94" w14:textId="77777777">
            <w:pPr>
              <w:rPr>
                <w:color w:val="000000"/>
                <w:szCs w:val="20"/>
                <w:lang w:eastAsia="hr-HR"/>
              </w:rPr>
            </w:pPr>
          </w:p>
        </w:tc>
        <w:tc>
          <w:tcPr>
            <w:tcW w:w="8404" w:type="dxa"/>
            <w:gridSpan w:val="2"/>
            <w:vMerge/>
            <w:tcBorders/>
            <w:tcMar/>
            <w:vAlign w:val="center"/>
            <w:hideMark/>
          </w:tcPr>
          <w:p w:rsidRPr="00ED0D94" w:rsidR="00DD17A0" w:rsidP="00ED0D94" w:rsidRDefault="00DD17A0" w14:paraId="29E61BC7" w14:textId="77777777">
            <w:pPr>
              <w:rPr>
                <w:color w:val="000000"/>
                <w:szCs w:val="20"/>
                <w:lang w:eastAsia="hr-HR"/>
              </w:rPr>
            </w:pPr>
          </w:p>
        </w:tc>
      </w:tr>
      <w:tr w:rsidRPr="00ED0D94" w:rsidR="00DD17A0" w:rsidTr="6AE10CAE" w14:paraId="150981FA" w14:textId="77777777">
        <w:trPr>
          <w:trHeight w:val="315"/>
        </w:trPr>
        <w:tc>
          <w:tcPr>
            <w:tcW w:w="92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tcMar/>
            <w:vAlign w:val="center"/>
            <w:hideMark/>
          </w:tcPr>
          <w:p w:rsidRPr="00ED0D94" w:rsidR="00DD17A0" w:rsidP="00ED0D94" w:rsidRDefault="00DD17A0" w14:paraId="4666F9E6" w14:textId="77777777">
            <w:pPr>
              <w:rPr>
                <w:b/>
                <w:bCs/>
                <w:color w:val="000000"/>
                <w:szCs w:val="20"/>
                <w:lang w:eastAsia="hr-HR"/>
              </w:rPr>
            </w:pPr>
            <w:r w:rsidRPr="00ED0D94">
              <w:rPr>
                <w:b/>
                <w:bCs/>
                <w:color w:val="000000"/>
                <w:szCs w:val="20"/>
                <w:lang w:eastAsia="hr-HR"/>
              </w:rPr>
              <w:t>Tehničke karakteristike uređaja</w:t>
            </w:r>
          </w:p>
        </w:tc>
      </w:tr>
      <w:tr w:rsidRPr="00ED0D94" w:rsidR="00DD17A0" w:rsidTr="6AE10CAE" w14:paraId="10358FF2" w14:textId="77777777">
        <w:trPr>
          <w:trHeight w:val="570"/>
        </w:trPr>
        <w:tc>
          <w:tcPr>
            <w:tcW w:w="800" w:type="dxa"/>
            <w:tcBorders>
              <w:top w:val="single" w:color="auto" w:sz="4" w:space="0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28CC20EC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1</w:t>
            </w:r>
          </w:p>
        </w:tc>
        <w:tc>
          <w:tcPr>
            <w:tcW w:w="1409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A17D40D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Zaslon</w:t>
            </w:r>
          </w:p>
        </w:tc>
        <w:tc>
          <w:tcPr>
            <w:tcW w:w="6995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F2EDA27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Vidljiva dijagonala zaslona min. 74,5"</w:t>
            </w:r>
          </w:p>
        </w:tc>
      </w:tr>
      <w:tr w:rsidRPr="00ED0D94" w:rsidR="00DD17A0" w:rsidTr="6AE10CAE" w14:paraId="49409944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1DFE85D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5E2337E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Osvjetljenje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1DE3E6B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 xml:space="preserve">Osvjetljenje min. 350cd/m2 ugrađenim okvirom za dodir </w:t>
            </w:r>
          </w:p>
        </w:tc>
      </w:tr>
      <w:tr w:rsidRPr="00ED0D94" w:rsidR="00DD17A0" w:rsidTr="6AE10CAE" w14:paraId="5FCC4397" w14:textId="77777777">
        <w:trPr>
          <w:trHeight w:val="315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E44A550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3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A86BF36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Kontrast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E624997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Tipični kontrast min. 1200:1</w:t>
            </w:r>
          </w:p>
        </w:tc>
      </w:tr>
      <w:tr w:rsidRPr="00ED0D94" w:rsidR="00DD17A0" w:rsidTr="6AE10CAE" w14:paraId="63B04427" w14:textId="77777777">
        <w:trPr>
          <w:trHeight w:val="315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A49DC7C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E9C58B7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Kut gledanja min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F042BE4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Kut gledanja min. 178:178</w:t>
            </w:r>
          </w:p>
        </w:tc>
      </w:tr>
      <w:tr w:rsidRPr="00ED0D94" w:rsidR="00DD17A0" w:rsidTr="6AE10CAE" w14:paraId="7CBAD6F0" w14:textId="77777777">
        <w:trPr>
          <w:trHeight w:val="315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C337151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5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C8F38DE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 xml:space="preserve">Odziv 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D859401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Odziv  max. 8 ms</w:t>
            </w:r>
          </w:p>
        </w:tc>
      </w:tr>
      <w:tr w:rsidRPr="00ED0D94" w:rsidR="00DD17A0" w:rsidTr="6AE10CAE" w14:paraId="25AC3CC5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26D4A3EF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6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6A1CD48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Životni vijek panela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84D2B9B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 xml:space="preserve">Min. životni vijek panela: 30.000 sati </w:t>
            </w:r>
          </w:p>
        </w:tc>
      </w:tr>
      <w:tr w:rsidRPr="00ED0D94" w:rsidR="00DD17A0" w:rsidTr="6AE10CAE" w14:paraId="17A6F755" w14:textId="77777777">
        <w:trPr>
          <w:trHeight w:val="592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BA41C1E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7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1D7A0D6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VESA nosač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84207D7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Kompatibilnost s VESA standardnom nosača. Uključen podni stalak/nosač. Uključeni kotači na nosaču radi pomicanja zaslona s mogućnošću zaključavanja kako bi se pomicanje zaustavilo.</w:t>
            </w:r>
          </w:p>
        </w:tc>
      </w:tr>
      <w:tr w:rsidRPr="00ED0D94" w:rsidR="00DD17A0" w:rsidTr="6AE10CAE" w14:paraId="55A4BF5D" w14:textId="77777777">
        <w:trPr>
          <w:trHeight w:val="502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4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B6B335E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8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A9EA5E4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Napajanje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134F08B4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 xml:space="preserve">Napajanje AC 110 - 240 V, 50/60 Hz </w:t>
            </w:r>
          </w:p>
        </w:tc>
      </w:tr>
      <w:tr w:rsidRPr="00ED0D94" w:rsidR="00CF7507" w:rsidTr="6AE10CAE" w14:paraId="7F47ABF9" w14:textId="77777777">
        <w:trPr>
          <w:trHeight w:val="497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CF7507" w:rsidP="00ED0D94" w:rsidRDefault="00CF7507" w14:paraId="2C4E3372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9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CF7507" w:rsidP="00ED0D94" w:rsidRDefault="00CF7507" w14:paraId="4F185C07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Priključni kabeli</w:t>
            </w:r>
          </w:p>
        </w:tc>
        <w:tc>
          <w:tcPr>
            <w:tcW w:w="6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B6795" w:rsidR="00CF7507" w:rsidP="00DC2600" w:rsidRDefault="00CF7507" w14:paraId="74C76D0A" w14:textId="388F8F0A">
            <w:pPr>
              <w:pStyle w:val="ListParagraph"/>
              <w:numPr>
                <w:ilvl w:val="0"/>
                <w:numId w:val="12"/>
              </w:numPr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2B6795">
              <w:rPr>
                <w:color w:val="000000"/>
                <w:szCs w:val="20"/>
                <w:lang w:eastAsia="hr-HR"/>
              </w:rPr>
              <w:t>Pripadajući strujni kabel min. dužine 2m</w:t>
            </w:r>
          </w:p>
          <w:p w:rsidRPr="002B6795" w:rsidR="00CF7507" w:rsidP="00DC2600" w:rsidRDefault="00CF7507" w14:paraId="21AF09B4" w14:textId="3CC84480">
            <w:pPr>
              <w:pStyle w:val="ListParagraph"/>
              <w:numPr>
                <w:ilvl w:val="0"/>
                <w:numId w:val="12"/>
              </w:numPr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2B6795">
              <w:rPr>
                <w:color w:val="000000"/>
                <w:szCs w:val="20"/>
                <w:lang w:eastAsia="hr-HR"/>
              </w:rPr>
              <w:t>HDMI kabel standarda 2.0 Tip-A (M) na Tip-A (M) min. dužine 2m</w:t>
            </w:r>
          </w:p>
          <w:p w:rsidRPr="002B6795" w:rsidR="00CF7507" w:rsidP="00DC2600" w:rsidRDefault="00CF7507" w14:paraId="748F5A8C" w14:textId="5313F59D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2B6795">
              <w:rPr>
                <w:color w:val="000000"/>
                <w:szCs w:val="20"/>
                <w:lang w:eastAsia="hr-HR"/>
              </w:rPr>
              <w:t>USB kabel za funkcionalnost dodira min. dužine 2m (s klijentske strane Tip-A, s druge kompatibilan s ponuđenim zaslonom s funkcijom dodira)</w:t>
            </w:r>
          </w:p>
        </w:tc>
      </w:tr>
      <w:tr w:rsidRPr="00ED0D94" w:rsidR="00DD17A0" w:rsidTr="6AE10CAE" w14:paraId="4A5832EF" w14:textId="77777777">
        <w:trPr>
          <w:trHeight w:val="443"/>
        </w:trPr>
        <w:tc>
          <w:tcPr>
            <w:tcW w:w="80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1FA0DC91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10</w:t>
            </w:r>
          </w:p>
        </w:tc>
        <w:tc>
          <w:tcPr>
            <w:tcW w:w="1409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/>
            <w:vAlign w:val="center"/>
            <w:hideMark/>
          </w:tcPr>
          <w:p w:rsidRPr="00ED0D94" w:rsidR="00DD17A0" w:rsidP="00ED0D94" w:rsidRDefault="00DD17A0" w14:paraId="793A70A0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Rad uređaja</w:t>
            </w:r>
          </w:p>
        </w:tc>
        <w:tc>
          <w:tcPr>
            <w:tcW w:w="6995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1FFB50B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 xml:space="preserve">Uređaj predviđen za kontinuirani rad u režimu 16/7 (sati/dana tjedno) </w:t>
            </w:r>
          </w:p>
        </w:tc>
      </w:tr>
      <w:tr w:rsidRPr="00ED0D94" w:rsidR="00DD17A0" w:rsidTr="6AE10CAE" w14:paraId="7B670A7A" w14:textId="77777777">
        <w:trPr>
          <w:trHeight w:val="403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4A6D005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11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E871772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Standardi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1F9B6322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Uređaj mora biti usklađen sa RoHS, WEEE i CE direktivama</w:t>
            </w:r>
          </w:p>
        </w:tc>
      </w:tr>
      <w:tr w:rsidRPr="00ED0D94" w:rsidR="00DD17A0" w:rsidTr="6AE10CAE" w14:paraId="3DCCA691" w14:textId="77777777">
        <w:trPr>
          <w:trHeight w:val="502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B09E414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12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57FB38D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Dijagonala dodirne površine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F17EB5D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 xml:space="preserve">Veličina dijagonale identična vidljivoj dijagonali zaslona </w:t>
            </w:r>
          </w:p>
        </w:tc>
      </w:tr>
      <w:tr w:rsidRPr="00ED0D94" w:rsidR="00DD17A0" w:rsidTr="6AE10CAE" w14:paraId="3FFD9D05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6F1ED879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13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D6384F5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Prednje staklo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DF06D2B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Prednje staklo: Anti glare, kaljeno, maksimalne debljine 5mm</w:t>
            </w:r>
          </w:p>
        </w:tc>
      </w:tr>
      <w:tr w:rsidRPr="00ED0D94" w:rsidR="00DD17A0" w:rsidTr="6AE10CAE" w14:paraId="7296B150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F7D93BE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14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F99D271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Tehnologija dodira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1B2AFA9E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Tehnologija dodira: ugrađen okvir, IR ili PCAP ili In-Glass</w:t>
            </w:r>
          </w:p>
        </w:tc>
      </w:tr>
      <w:tr w:rsidRPr="00ED0D94" w:rsidR="00DD17A0" w:rsidTr="6AE10CAE" w14:paraId="557BFAC4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1A1D385C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15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6E07E348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Preciznost dodira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FA73465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Preciznost dodira: +/- 2mm preko 90% površine ili bolje</w:t>
            </w:r>
          </w:p>
        </w:tc>
      </w:tr>
      <w:tr w:rsidRPr="00ED0D94" w:rsidR="00DD17A0" w:rsidTr="6AE10CAE" w14:paraId="56659290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1050031A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16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6893C460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Razlučivost zaslona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7E17F1B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Razlučivost zaslona: Minimalno 3840x2160@60Hz</w:t>
            </w:r>
          </w:p>
        </w:tc>
      </w:tr>
      <w:tr w:rsidRPr="00ED0D94" w:rsidR="00DD17A0" w:rsidTr="6AE10CAE" w14:paraId="0E196E07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11B48E2F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17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6BF5BD1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 xml:space="preserve">Vrsta panela 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6324A5B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Vrsta panela 60 Hz Direct-LED ili jednakovrijedan</w:t>
            </w:r>
          </w:p>
        </w:tc>
      </w:tr>
      <w:tr w:rsidRPr="00ED0D94" w:rsidR="00DD17A0" w:rsidTr="6AE10CAE" w14:paraId="20A5C7B4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4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09EAB9C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18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622A2176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Priključci (HDMI izlazni)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552A901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Minimalno 1x HDMI 2.0 Tip-A izlazni priključak</w:t>
            </w:r>
          </w:p>
        </w:tc>
      </w:tr>
      <w:tr w:rsidRPr="00ED0D94" w:rsidR="00DD17A0" w:rsidTr="6AE10CAE" w14:paraId="41B5FEAB" w14:textId="77777777">
        <w:trPr>
          <w:trHeight w:val="565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DD17A0" w:rsidP="00ED0D94" w:rsidRDefault="00DD17A0" w14:paraId="12EB18EA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19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DD17A0" w:rsidP="00ED0D94" w:rsidRDefault="00DD17A0" w14:paraId="60277849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Priključci (HDMI ulazni)</w:t>
            </w:r>
          </w:p>
        </w:tc>
        <w:tc>
          <w:tcPr>
            <w:tcW w:w="6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DD17A0" w:rsidP="00ED0D94" w:rsidRDefault="00DD17A0" w14:paraId="653E79F6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Minimalno 2x HDMI 2.0 Tip-A ulazni priključak</w:t>
            </w:r>
          </w:p>
        </w:tc>
      </w:tr>
      <w:tr w:rsidRPr="00ED0D94" w:rsidR="00DD17A0" w:rsidTr="6AE10CAE" w14:paraId="0B3F3D84" w14:textId="77777777">
        <w:trPr>
          <w:trHeight w:val="315"/>
        </w:trPr>
        <w:tc>
          <w:tcPr>
            <w:tcW w:w="800" w:type="dxa"/>
            <w:tcBorders>
              <w:top w:val="single" w:color="auto" w:sz="4" w:space="0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DF7B744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20</w:t>
            </w:r>
          </w:p>
        </w:tc>
        <w:tc>
          <w:tcPr>
            <w:tcW w:w="1409" w:type="dxa"/>
            <w:tcBorders>
              <w:top w:val="single" w:color="auto" w:sz="4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233EA10B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Priključci (Mreža)</w:t>
            </w:r>
          </w:p>
        </w:tc>
        <w:tc>
          <w:tcPr>
            <w:tcW w:w="6995" w:type="dxa"/>
            <w:tcBorders>
              <w:top w:val="single" w:color="auto" w:sz="4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4B4E7DB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Minimalno 1x RJ45</w:t>
            </w:r>
          </w:p>
        </w:tc>
      </w:tr>
      <w:tr w:rsidRPr="00ED0D94" w:rsidR="00DD17A0" w:rsidTr="6AE10CAE" w14:paraId="1EA9D27E" w14:textId="77777777">
        <w:trPr>
          <w:trHeight w:val="315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1427A302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21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FA54417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Priključci (Audio)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12320152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Minimalno 1x 3,5mm Audio izlaz</w:t>
            </w:r>
          </w:p>
        </w:tc>
      </w:tr>
      <w:tr w:rsidRPr="00ED0D94" w:rsidR="00DD17A0" w:rsidTr="6AE10CAE" w14:paraId="2391954A" w14:textId="77777777">
        <w:trPr>
          <w:trHeight w:val="315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3FCFF9E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22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BE7340D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OPS utor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FC4C709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Minimalno 1x OPS utor</w:t>
            </w:r>
          </w:p>
        </w:tc>
      </w:tr>
      <w:tr w:rsidRPr="00ED0D94" w:rsidR="00DD17A0" w:rsidTr="6AE10CAE" w14:paraId="66BA43F6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2318EAFC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23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DFB9ABE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Priključci (USB)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86C32A9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Minimalno 3x USB 2.0 Tip-A priključaka</w:t>
            </w:r>
          </w:p>
        </w:tc>
      </w:tr>
      <w:tr w:rsidRPr="00ED0D94" w:rsidR="00DD17A0" w:rsidTr="6AE10CAE" w14:paraId="07B0E239" w14:textId="77777777">
        <w:trPr>
          <w:trHeight w:val="315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12CE1AA6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24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7E10376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Priključci (USB)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E4E7F56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 xml:space="preserve">Minimalno 1x USB Tip-C </w:t>
            </w:r>
          </w:p>
        </w:tc>
      </w:tr>
      <w:tr w:rsidRPr="00ED0D94" w:rsidR="00DD17A0" w:rsidTr="6AE10CAE" w14:paraId="06B8537A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27E36A8B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A7B150F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Integrirani zvučnici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EE3D3FD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Integrirani zvučnik: min. 10W +10W</w:t>
            </w:r>
          </w:p>
        </w:tc>
      </w:tr>
      <w:tr w:rsidRPr="00ED0D94" w:rsidR="00DD17A0" w:rsidTr="6AE10CAE" w14:paraId="5A1BFC19" w14:textId="77777777">
        <w:trPr>
          <w:trHeight w:val="484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68672498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26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7F3BAAD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Daljinski upravljač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C4D686C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Daljinski upravljač sa uključenim baterijama i/ili upravljanje putem gumba na kućištu uređaja i/ili upravljanje putem zaslona.</w:t>
            </w:r>
          </w:p>
        </w:tc>
      </w:tr>
      <w:tr w:rsidRPr="00ED0D94" w:rsidR="00DD17A0" w:rsidTr="6AE10CAE" w14:paraId="1AAB6081" w14:textId="77777777">
        <w:trPr>
          <w:trHeight w:val="682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EA3419E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27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8193D56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Usluga montaže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B52FEA8" w14:textId="77777777">
            <w:pPr>
              <w:rPr>
                <w:szCs w:val="20"/>
                <w:lang w:eastAsia="hr-HR"/>
              </w:rPr>
            </w:pPr>
            <w:r w:rsidRPr="00ED0D94">
              <w:rPr>
                <w:szCs w:val="20"/>
                <w:lang w:eastAsia="hr-HR"/>
              </w:rPr>
              <w:t xml:space="preserve">Uključena usluga montaže, fiksni zidni nosači, montažni pribor i sav potrošni materijal </w:t>
            </w:r>
          </w:p>
        </w:tc>
      </w:tr>
      <w:tr w:rsidRPr="00ED0D94" w:rsidR="00DD17A0" w:rsidTr="6AE10CAE" w14:paraId="005316E9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BA1E485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28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CC889DF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Broj dodira na ekranu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45E1BC2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Broj istovremeno podržanih dodira na ekranu: 10 dodira</w:t>
            </w:r>
          </w:p>
        </w:tc>
      </w:tr>
      <w:tr w:rsidRPr="00ED0D94" w:rsidR="00DD17A0" w:rsidTr="6AE10CAE" w14:paraId="7E918376" w14:textId="77777777">
        <w:trPr>
          <w:trHeight w:val="48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EA29D53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29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F7A20DE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Način dodira na ekranu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B4BB0D5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Podržava dodir rukom ili olovkom</w:t>
            </w:r>
          </w:p>
        </w:tc>
      </w:tr>
      <w:tr w:rsidRPr="00ED0D94" w:rsidR="00DD17A0" w:rsidTr="6AE10CAE" w14:paraId="11D06540" w14:textId="77777777">
        <w:trPr>
          <w:trHeight w:val="315"/>
        </w:trPr>
        <w:tc>
          <w:tcPr>
            <w:tcW w:w="9204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nil"/>
            </w:tcBorders>
            <w:shd w:val="clear" w:color="auto" w:fill="A6A6A6" w:themeFill="background1" w:themeFillShade="A6"/>
            <w:tcMar/>
            <w:vAlign w:val="center"/>
            <w:hideMark/>
          </w:tcPr>
          <w:p w:rsidRPr="00ED0D94" w:rsidR="00DD17A0" w:rsidP="00ED0D94" w:rsidRDefault="00DD17A0" w14:paraId="2F6D3B0F" w14:textId="77777777">
            <w:pPr>
              <w:rPr>
                <w:b/>
                <w:bCs/>
                <w:color w:val="000000"/>
                <w:szCs w:val="20"/>
                <w:lang w:eastAsia="hr-HR"/>
              </w:rPr>
            </w:pPr>
            <w:r w:rsidRPr="00ED0D94">
              <w:rPr>
                <w:b/>
                <w:bCs/>
                <w:color w:val="000000"/>
                <w:szCs w:val="20"/>
                <w:lang w:eastAsia="hr-HR"/>
              </w:rPr>
              <w:t xml:space="preserve">OPS računalo za ugradnju u zaslon s funkcijom dodira </w:t>
            </w:r>
          </w:p>
        </w:tc>
      </w:tr>
      <w:tr w:rsidRPr="00ED0D94" w:rsidR="00DD17A0" w:rsidTr="6AE10CAE" w14:paraId="5FEFD70E" w14:textId="77777777">
        <w:trPr>
          <w:trHeight w:val="48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2C90279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30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470949A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Način dodira na ekranu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1E01BE14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Podržava dodir rukom ili olovkom</w:t>
            </w:r>
          </w:p>
        </w:tc>
      </w:tr>
      <w:tr w:rsidRPr="00ED0D94" w:rsidR="00DD17A0" w:rsidTr="6AE10CAE" w14:paraId="1B60E093" w14:textId="77777777">
        <w:trPr>
          <w:trHeight w:val="48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F1A1A37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31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76C798F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OPS računalo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17804B07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Kompatibilno s nuđenim zaslonom osjetljivim na dodir</w:t>
            </w:r>
          </w:p>
        </w:tc>
      </w:tr>
      <w:tr w:rsidRPr="008567F2" w:rsidR="00DD17A0" w:rsidTr="6AE10CAE" w14:paraId="267B6B4E" w14:textId="77777777">
        <w:trPr>
          <w:trHeight w:val="691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8567F2" w:rsidR="00DD17A0" w:rsidP="00ED0D94" w:rsidRDefault="00DD17A0" w14:paraId="6E942BF6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8567F2">
              <w:rPr>
                <w:color w:val="000000"/>
                <w:szCs w:val="20"/>
                <w:lang w:eastAsia="hr-HR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8567F2" w:rsidR="00DD17A0" w:rsidP="00ED0D94" w:rsidRDefault="00DD17A0" w14:paraId="45675DED" w14:textId="77777777">
            <w:pPr>
              <w:rPr>
                <w:color w:val="000000"/>
                <w:szCs w:val="20"/>
                <w:lang w:eastAsia="hr-HR"/>
              </w:rPr>
            </w:pPr>
            <w:r w:rsidRPr="008567F2">
              <w:rPr>
                <w:color w:val="000000"/>
                <w:szCs w:val="20"/>
                <w:lang w:eastAsia="hr-HR"/>
              </w:rPr>
              <w:t>Procesor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8567F2" w:rsidR="00DD17A0" w:rsidP="00ED0D94" w:rsidRDefault="00780D78" w14:paraId="298B13C2" w14:textId="776CED6C">
            <w:pPr>
              <w:rPr>
                <w:color w:val="0563C1"/>
                <w:szCs w:val="22"/>
                <w:u w:val="single"/>
                <w:lang w:eastAsia="hr-HR"/>
              </w:rPr>
            </w:pPr>
            <w:hyperlink w:history="1" r:id="rId12">
              <w:r w:rsidRPr="00915DFB" w:rsidR="00DD17A0">
                <w:rPr>
                  <w:szCs w:val="20"/>
                </w:rPr>
                <w:t xml:space="preserve">Rezultat u Passmark mjernom testiranju procesora </w:t>
              </w:r>
              <w:r w:rsidRPr="008567F2" w:rsidR="00DD17A0">
                <w:rPr>
                  <w:color w:val="0563C1"/>
                  <w:szCs w:val="22"/>
                  <w:u w:val="single"/>
                  <w:lang w:eastAsia="hr-HR"/>
                </w:rPr>
                <w:t xml:space="preserve">(https://www.cpubenchmark.net/laptop.html) </w:t>
              </w:r>
              <w:r w:rsidRPr="00915DFB" w:rsidR="00DD17A0">
                <w:t>najmanje: 3.500</w:t>
              </w:r>
            </w:hyperlink>
          </w:p>
        </w:tc>
      </w:tr>
      <w:tr w:rsidRPr="00ED0D94" w:rsidR="00DD17A0" w:rsidTr="6AE10CAE" w14:paraId="0BB182C8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67D04A61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33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CC24A2C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Sigurnost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4A45926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Integrirani sigurnosni čip prema standardu TPM min. 1.2</w:t>
            </w:r>
          </w:p>
        </w:tc>
      </w:tr>
      <w:tr w:rsidRPr="00ED0D94" w:rsidR="00DD17A0" w:rsidTr="6AE10CAE" w14:paraId="77222040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3F2F51E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34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AB25E29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Sigurnost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7D311B3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BIOS/UEFI administracijska lozinka, lozinka za čvrsti disk</w:t>
            </w:r>
          </w:p>
        </w:tc>
      </w:tr>
      <w:tr w:rsidRPr="00ED0D94" w:rsidR="00DD17A0" w:rsidTr="6AE10CAE" w14:paraId="4F3E33D2" w14:textId="77777777">
        <w:trPr>
          <w:trHeight w:val="682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33C3FD7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35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696A2067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Sigurnost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2769EEA7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Ako je potreban aktivacijski ključ operativnog sustava je trajno pohranjen u BIOS-u</w:t>
            </w:r>
          </w:p>
        </w:tc>
      </w:tr>
      <w:tr w:rsidRPr="00ED0D94" w:rsidR="00DD17A0" w:rsidTr="6AE10CAE" w14:paraId="14045049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2056E87E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36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121DE26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Napajanje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B54305F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Napajanje: Preko JAE OPS konektora</w:t>
            </w:r>
          </w:p>
        </w:tc>
      </w:tr>
      <w:tr w:rsidRPr="00ED0D94" w:rsidR="00DD17A0" w:rsidTr="6AE10CAE" w14:paraId="469FAF40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488C861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37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E7BEC23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Kućište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31EA559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Kućište: Open Pluggable Specification (OPS) računalo</w:t>
            </w:r>
          </w:p>
        </w:tc>
      </w:tr>
      <w:tr w:rsidRPr="00ED0D94" w:rsidR="00DD17A0" w:rsidTr="6AE10CAE" w14:paraId="19C24B64" w14:textId="77777777">
        <w:trPr>
          <w:trHeight w:val="315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712F2A1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38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2CF2F629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Dodatna oprema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FDA5D7B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1x 2m CAT5 Ethernet RJ45 kabel</w:t>
            </w:r>
          </w:p>
        </w:tc>
      </w:tr>
      <w:tr w:rsidRPr="00ED0D94" w:rsidR="00DD17A0" w:rsidTr="6AE10CAE" w14:paraId="28B5656E" w14:textId="77777777">
        <w:trPr>
          <w:trHeight w:val="592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DD30D60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39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4B4F1BE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Standardi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1CAAE602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Uređaj mora biti usklađen sa sljedećim direktivama: RoHS, WEEE, CE</w:t>
            </w:r>
          </w:p>
        </w:tc>
      </w:tr>
      <w:tr w:rsidRPr="00ED0D94" w:rsidR="00DD17A0" w:rsidTr="6AE10CAE" w14:paraId="4D8F213B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200F38B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40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98BF963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Memorija (utori)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9EAEEEE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2 memorijska utora od kojih jedan mora biti slobodan</w:t>
            </w:r>
          </w:p>
        </w:tc>
      </w:tr>
      <w:tr w:rsidRPr="00ED0D94" w:rsidR="00DD17A0" w:rsidTr="6AE10CAE" w14:paraId="5E8F1897" w14:textId="77777777">
        <w:trPr>
          <w:trHeight w:val="315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4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6FAA1D7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41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81F5A92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Zvuk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5E265FC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Zvuk: integrirani HD audio</w:t>
            </w:r>
          </w:p>
        </w:tc>
      </w:tr>
      <w:tr w:rsidRPr="00ED0D94" w:rsidR="00DD17A0" w:rsidTr="6AE10CAE" w14:paraId="74FA6602" w14:textId="77777777">
        <w:trPr>
          <w:trHeight w:val="855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DD17A0" w:rsidP="00ED0D94" w:rsidRDefault="00DD17A0" w14:paraId="32AF5157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42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DD17A0" w:rsidP="00ED0D94" w:rsidRDefault="00DD17A0" w14:paraId="0AD05372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Grafički podsustav</w:t>
            </w:r>
          </w:p>
        </w:tc>
        <w:tc>
          <w:tcPr>
            <w:tcW w:w="6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DD17A0" w:rsidP="00ED0D94" w:rsidRDefault="00DD17A0" w14:paraId="751DF1E9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Integrirani HD grafički podsustav s podrškom za 3840x2160@60Hz razlučivost</w:t>
            </w:r>
          </w:p>
        </w:tc>
      </w:tr>
      <w:tr w:rsidRPr="00ED0D94" w:rsidR="00DD17A0" w:rsidTr="6AE10CAE" w14:paraId="5B79B6F0" w14:textId="77777777">
        <w:trPr>
          <w:trHeight w:val="570"/>
        </w:trPr>
        <w:tc>
          <w:tcPr>
            <w:tcW w:w="800" w:type="dxa"/>
            <w:tcBorders>
              <w:top w:val="single" w:color="auto" w:sz="4" w:space="0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5286066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43</w:t>
            </w:r>
          </w:p>
        </w:tc>
        <w:tc>
          <w:tcPr>
            <w:tcW w:w="1409" w:type="dxa"/>
            <w:tcBorders>
              <w:top w:val="single" w:color="auto" w:sz="4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90704B1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Mreža</w:t>
            </w:r>
          </w:p>
        </w:tc>
        <w:tc>
          <w:tcPr>
            <w:tcW w:w="6995" w:type="dxa"/>
            <w:tcBorders>
              <w:top w:val="single" w:color="auto" w:sz="4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D4BD9C2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Mrežno sučelje: RJ-45, 1 Gbps Ethernet</w:t>
            </w:r>
          </w:p>
        </w:tc>
      </w:tr>
      <w:tr w:rsidRPr="00ED0D94" w:rsidR="00DD17A0" w:rsidTr="6AE10CAE" w14:paraId="3B375998" w14:textId="77777777">
        <w:trPr>
          <w:trHeight w:val="57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676BFF82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44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53614C4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Mreža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76C76450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Bežična mreža standarda, 802.11a/b/g/n/ac wireless</w:t>
            </w:r>
          </w:p>
        </w:tc>
      </w:tr>
      <w:tr w:rsidRPr="00ED0D94" w:rsidR="00DD17A0" w:rsidTr="6AE10CAE" w14:paraId="2E2EF953" w14:textId="77777777">
        <w:trPr>
          <w:trHeight w:val="315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574E1E7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45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00B31EA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Priključci (USB)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8868D10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 xml:space="preserve">Min. 3x USB 2.0 Tip-A priključaka </w:t>
            </w:r>
          </w:p>
        </w:tc>
      </w:tr>
      <w:tr w:rsidRPr="00ED0D94" w:rsidR="00DD17A0" w:rsidTr="6AE10CAE" w14:paraId="19F61717" w14:textId="77777777">
        <w:trPr>
          <w:trHeight w:val="79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B1F9F85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46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67379E43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Priključci (audio)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BBF4E39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Minimalno 1x 3,5mm priključak za slušalice i mikrofon (prihvaća se kombinirani priključak ili odvojeni priključci)</w:t>
            </w:r>
          </w:p>
        </w:tc>
      </w:tr>
      <w:tr w:rsidRPr="00ED0D94" w:rsidR="00DD17A0" w:rsidTr="6AE10CAE" w14:paraId="32D3EF07" w14:textId="77777777">
        <w:trPr>
          <w:trHeight w:val="25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10E08973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47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1105CE2E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Priključci (HDMI)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26C3868A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Minimalno 1x HDMI 1.4 Tip-A izlazni priključak</w:t>
            </w:r>
          </w:p>
        </w:tc>
      </w:tr>
      <w:tr w:rsidRPr="00ED0D94" w:rsidR="00DD17A0" w:rsidTr="6AE10CAE" w14:paraId="69DF8F5A" w14:textId="77777777">
        <w:trPr>
          <w:trHeight w:val="448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785B471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2F67FECF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Oprema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3A72809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Tipkovnica: Bežična tipkovnica s integriranim touchpadom s podrškom za više dodira</w:t>
            </w:r>
          </w:p>
        </w:tc>
      </w:tr>
      <w:tr w:rsidRPr="00ED0D94" w:rsidR="00DD17A0" w:rsidTr="6AE10CAE" w14:paraId="5B282985" w14:textId="77777777">
        <w:trPr>
          <w:trHeight w:val="673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408B4CFB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49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B15187E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Memorija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33597569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 xml:space="preserve">Memorija: min. 4 GB DDR4 s mogućnošću proširenja do min. 16 GB, min. </w:t>
            </w:r>
          </w:p>
        </w:tc>
      </w:tr>
      <w:tr w:rsidRPr="00ED0D94" w:rsidR="00DD17A0" w:rsidTr="6AE10CAE" w14:paraId="27EC5271" w14:textId="77777777">
        <w:trPr>
          <w:trHeight w:val="637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2ECDAA89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50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23140DBB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Pohrana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535F8F1B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Tvrdi disk ili SSD: min. 250 GB</w:t>
            </w:r>
          </w:p>
        </w:tc>
      </w:tr>
      <w:tr w:rsidRPr="00ED0D94" w:rsidR="007A6833" w:rsidTr="6AE10CAE" w14:paraId="1C0ED3DC" w14:textId="77777777">
        <w:trPr>
          <w:trHeight w:val="8206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</w:tcPr>
          <w:p w:rsidRPr="00ED0D94" w:rsidR="007A6833" w:rsidP="00ED0D94" w:rsidRDefault="00D43EC3" w14:paraId="337B6A7E" w14:textId="1FD4FC6E">
            <w:pPr>
              <w:jc w:val="right"/>
              <w:rPr>
                <w:color w:val="000000"/>
                <w:szCs w:val="20"/>
                <w:lang w:eastAsia="hr-HR"/>
              </w:rPr>
            </w:pPr>
            <w:r>
              <w:rPr>
                <w:color w:val="000000"/>
                <w:szCs w:val="20"/>
                <w:lang w:eastAsia="hr-HR"/>
              </w:rPr>
              <w:t>51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</w:tcPr>
          <w:p w:rsidRPr="00ED0D94" w:rsidR="007A6833" w:rsidP="00ED0D94" w:rsidRDefault="007A6833" w14:paraId="20B1317A" w14:textId="1B82EDE6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Operativni sustav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</w:tcPr>
          <w:p w:rsidRPr="00ED0D94" w:rsidR="007A6833" w:rsidP="007A6833" w:rsidRDefault="007A6833" w14:paraId="1ED67DEE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Instalirana aktualna verzija licence 64 bitnog operativnog sustava  s trajnim pravom korištenja</w:t>
            </w:r>
          </w:p>
          <w:p w:rsidRPr="00ED0D94" w:rsidR="007A6833" w:rsidP="007A6833" w:rsidRDefault="007A6833" w14:paraId="25A9CCDC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Ugrađena podrška za grafičko korisničko sučelje, uz podržano korištenje mišem, tipkovnicom i dodirom (ako to podržava hardver računala)</w:t>
            </w:r>
          </w:p>
          <w:p w:rsidRPr="00ED0D94" w:rsidR="007A6833" w:rsidP="007A6833" w:rsidRDefault="007A6833" w14:paraId="7E24CCA4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Ugrađena podrška za korištenje više aplikacija u usporednim prozorima</w:t>
            </w:r>
          </w:p>
          <w:p w:rsidRPr="00ED0D94" w:rsidR="007A6833" w:rsidP="007A6833" w:rsidRDefault="007A6833" w14:paraId="64CB9CAC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Ugrađena podrška za korištenje aplikacija sa i bez Internet veze</w:t>
            </w:r>
          </w:p>
          <w:p w:rsidRPr="00ED0D94" w:rsidR="007A6833" w:rsidP="007A6833" w:rsidRDefault="007A6833" w14:paraId="72465E4E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Ugrađena mogućnost instalacije softvera bez korištenja trgovine aplikacija</w:t>
            </w:r>
          </w:p>
          <w:p w:rsidRPr="00ED0D94" w:rsidR="007A6833" w:rsidP="007A6833" w:rsidRDefault="007A6833" w14:paraId="109CBECA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Podrška za instalaciju različitih Internet preglednika</w:t>
            </w:r>
          </w:p>
          <w:p w:rsidRPr="00ED0D94" w:rsidR="007A6833" w:rsidP="007A6833" w:rsidRDefault="007A6833" w14:paraId="685006F3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Ugrađena podrška za udaljenu administraciju koristeći grafičko sučelje (Remote Desktop)</w:t>
            </w:r>
          </w:p>
          <w:p w:rsidRPr="00ED0D94" w:rsidR="007A6833" w:rsidP="007A6833" w:rsidRDefault="007A6833" w14:paraId="612781A0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Ugrađena mogućnost vraćanja operativnog sustava u početno stanje</w:t>
            </w:r>
          </w:p>
          <w:p w:rsidRPr="00ED0D94" w:rsidR="007A6833" w:rsidP="007A6833" w:rsidRDefault="007A6833" w14:paraId="43A4BFCD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 xml:space="preserve">• Ugrađena podrška za korištenje korisničkih računa za više korisnika sa onemogućenom instalacijom aplikacija i pristupu datotekama drugih korisnika </w:t>
            </w:r>
          </w:p>
          <w:p w:rsidRPr="00ED0D94" w:rsidR="007A6833" w:rsidP="007A6833" w:rsidRDefault="007A6833" w14:paraId="225EEBCC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Ugrađena podrška za enkripciju korisničkih podataka</w:t>
            </w:r>
          </w:p>
          <w:p w:rsidRPr="00ED0D94" w:rsidR="007A6833" w:rsidP="007A6833" w:rsidRDefault="007A6833" w14:paraId="2E88C029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Podržana prijava korisnika u sustav putem tekstualnih zaporki i PIN broja</w:t>
            </w:r>
          </w:p>
          <w:p w:rsidRPr="00ED0D94" w:rsidR="007A6833" w:rsidP="007A6833" w:rsidRDefault="007A6833" w14:paraId="4F40B092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Ugrađena podrška za više korisničkih profila na istom računalu</w:t>
            </w:r>
          </w:p>
          <w:p w:rsidRPr="00ED0D94" w:rsidR="007A6833" w:rsidP="007A6833" w:rsidRDefault="007A6833" w14:paraId="7FC2BC68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Ugrađena podrška za direktan ispis na printere spojene kroz USB ili mrežno sučelje bez spajanja operativnog sustava na Internet</w:t>
            </w:r>
          </w:p>
          <w:p w:rsidRPr="00ED0D94" w:rsidR="007A6833" w:rsidP="007A6833" w:rsidRDefault="007A6833" w14:paraId="6CC2ED25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Ugrađena podrška za spajanje uređaja za rad korisnika sa posebnim potrebama</w:t>
            </w:r>
          </w:p>
          <w:p w:rsidRPr="00ED0D94" w:rsidR="007A6833" w:rsidP="007A6833" w:rsidRDefault="007A6833" w14:paraId="0D109EF4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Ugrađena podrška za automatsko ažuriranje operativnog sustava na najnoviju verziju operativnog sustava</w:t>
            </w:r>
          </w:p>
          <w:p w:rsidRPr="00ED0D94" w:rsidR="007A6833" w:rsidP="007A6833" w:rsidRDefault="007A6833" w14:paraId="51AEA984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Ugrađena podrška za automatsko ažuriranje upravljačkih programa komponenata prijenosnog računala za aktualni operativni sustav (uključujući BIOS i firmware računala)</w:t>
            </w:r>
          </w:p>
          <w:p w:rsidRPr="00ED0D94" w:rsidR="007A6833" w:rsidP="007A6833" w:rsidRDefault="007A6833" w14:paraId="34AA139B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Ugrađena podrška za bežični pristup vanjskim uređajima, npr. bežičnim ekranima ili pisačima</w:t>
            </w:r>
          </w:p>
          <w:p w:rsidRPr="00ED0D94" w:rsidR="007A6833" w:rsidP="007A6833" w:rsidRDefault="007A6833" w14:paraId="7BBEF54D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Osigurana podrška operativnog sustava putem nadogradnji i rješavanja kritičnih sigurnosnih problema</w:t>
            </w:r>
          </w:p>
          <w:p w:rsidRPr="00ED0D94" w:rsidR="007A6833" w:rsidP="007A6833" w:rsidRDefault="007A6833" w14:paraId="67D57C90" w14:textId="77777777">
            <w:pPr>
              <w:rPr>
                <w:color w:val="000000"/>
                <w:szCs w:val="20"/>
                <w:lang w:eastAsia="hr-HR"/>
              </w:rPr>
            </w:pPr>
            <w:r w:rsidRPr="6AE10CAE" w:rsidR="007A6833">
              <w:rPr>
                <w:color w:val="000000" w:themeColor="text1" w:themeTint="FF" w:themeShade="FF"/>
                <w:lang w:eastAsia="hr-HR"/>
              </w:rPr>
              <w:t>• Ugrađena anti-virusna zaštita i zaštita od zlonamjernog softvera</w:t>
            </w:r>
          </w:p>
          <w:p w:rsidR="31694A29" w:rsidP="6AE10CAE" w:rsidRDefault="31694A29" w14:paraId="01DDA4E0" w14:textId="2FCBE9BC">
            <w:pPr>
              <w:rPr>
                <w:color w:val="000000" w:themeColor="text1" w:themeTint="FF" w:themeShade="FF"/>
                <w:lang w:eastAsia="hr-HR"/>
              </w:rPr>
            </w:pPr>
            <w:r w:rsidRPr="6AE10CAE" w:rsidR="31694A29">
              <w:rPr>
                <w:color w:val="000000" w:themeColor="text1" w:themeTint="FF" w:themeShade="FF"/>
                <w:lang w:eastAsia="hr-HR"/>
              </w:rPr>
              <w:t xml:space="preserve">• Ugrađena sposobnost </w:t>
            </w:r>
            <w:r w:rsidRPr="6AE10CAE" w:rsidR="0F69BF8C">
              <w:rPr>
                <w:color w:val="000000" w:themeColor="text1" w:themeTint="FF" w:themeShade="FF"/>
                <w:lang w:eastAsia="hr-HR"/>
              </w:rPr>
              <w:t>“</w:t>
            </w:r>
            <w:r w:rsidRPr="6AE10CAE" w:rsidR="0F69BF8C">
              <w:rPr>
                <w:color w:val="000000" w:themeColor="text1" w:themeTint="FF" w:themeShade="FF"/>
                <w:lang w:eastAsia="hr-HR"/>
              </w:rPr>
              <w:t>deep</w:t>
            </w:r>
            <w:r w:rsidRPr="6AE10CAE" w:rsidR="0F69BF8C">
              <w:rPr>
                <w:color w:val="000000" w:themeColor="text1" w:themeTint="FF" w:themeShade="FF"/>
                <w:lang w:eastAsia="hr-HR"/>
              </w:rPr>
              <w:t xml:space="preserve"> </w:t>
            </w:r>
            <w:r w:rsidRPr="6AE10CAE" w:rsidR="0F69BF8C">
              <w:rPr>
                <w:color w:val="000000" w:themeColor="text1" w:themeTint="FF" w:themeShade="FF"/>
                <w:lang w:eastAsia="hr-HR"/>
              </w:rPr>
              <w:t>freeze</w:t>
            </w:r>
            <w:r w:rsidRPr="6AE10CAE" w:rsidR="0F69BF8C">
              <w:rPr>
                <w:color w:val="000000" w:themeColor="text1" w:themeTint="FF" w:themeShade="FF"/>
                <w:lang w:eastAsia="hr-HR"/>
              </w:rPr>
              <w:t>” za osiguravanje računala od neželjenih promjena</w:t>
            </w:r>
          </w:p>
          <w:p w:rsidRPr="00ED0D94" w:rsidR="007A6833" w:rsidP="007A6833" w:rsidRDefault="007A6833" w14:paraId="48C3D6A8" w14:textId="0418883E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• Mogućnost prilagodbe inicijalno isporučenog operativnog sustava za ponuđena računala (npr. inicijalno postavljenih aplikacija i konfiguracijskih postavki operativnog sustava)</w:t>
            </w:r>
          </w:p>
        </w:tc>
      </w:tr>
      <w:tr w:rsidRPr="00ED0D94" w:rsidR="00DD17A0" w:rsidTr="6AE10CAE" w14:paraId="7EEB81AC" w14:textId="77777777">
        <w:trPr>
          <w:trHeight w:val="300"/>
        </w:trPr>
        <w:tc>
          <w:tcPr>
            <w:tcW w:w="9204" w:type="dxa"/>
            <w:gridSpan w:val="3"/>
            <w:tcBorders>
              <w:top w:val="single" w:color="auto" w:sz="8" w:space="0"/>
              <w:left w:val="single" w:color="000000" w:themeColor="text1" w:sz="8" w:space="0"/>
              <w:bottom w:val="single" w:color="auto" w:sz="4" w:space="0"/>
              <w:right w:val="nil"/>
            </w:tcBorders>
            <w:shd w:val="clear" w:color="auto" w:fill="A6A6A6" w:themeFill="background1" w:themeFillShade="A6"/>
            <w:tcMar/>
            <w:vAlign w:val="center"/>
            <w:hideMark/>
          </w:tcPr>
          <w:p w:rsidRPr="00ED0D94" w:rsidR="00DD17A0" w:rsidP="00ED0D94" w:rsidRDefault="00DD17A0" w14:paraId="3649F906" w14:textId="77777777">
            <w:pPr>
              <w:rPr>
                <w:b/>
                <w:bCs/>
                <w:color w:val="000000"/>
                <w:szCs w:val="20"/>
                <w:lang w:eastAsia="hr-HR"/>
              </w:rPr>
            </w:pPr>
            <w:r w:rsidRPr="00ED0D94">
              <w:rPr>
                <w:b/>
                <w:bCs/>
                <w:color w:val="000000"/>
                <w:szCs w:val="20"/>
                <w:lang w:eastAsia="hr-HR"/>
              </w:rPr>
              <w:t>Aplikacija s trajnom licencom koja omogućava funkcionalnost bijele ploče</w:t>
            </w:r>
          </w:p>
        </w:tc>
      </w:tr>
      <w:tr w:rsidRPr="00ED0D94" w:rsidR="00A36EC1" w:rsidTr="6AE10CAE" w14:paraId="068BE9D6" w14:textId="77777777">
        <w:trPr>
          <w:trHeight w:val="3484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A36EC1" w:rsidP="00ED0D94" w:rsidRDefault="00A36EC1" w14:paraId="2BDAA496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52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A36EC1" w:rsidP="00ED0D94" w:rsidRDefault="00A36EC1" w14:paraId="7DE8E721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Aplikacija</w:t>
            </w:r>
          </w:p>
        </w:tc>
        <w:tc>
          <w:tcPr>
            <w:tcW w:w="6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A36EC1" w:rsidP="00ED0D94" w:rsidRDefault="00A36EC1" w14:paraId="2ABBC6D3" w14:textId="723DDCC4">
            <w:pPr>
              <w:rPr>
                <w:color w:val="000000"/>
                <w:szCs w:val="20"/>
                <w:lang w:eastAsia="hr-HR"/>
              </w:rPr>
            </w:pPr>
            <w:r>
              <w:rPr>
                <w:color w:val="000000"/>
                <w:szCs w:val="20"/>
                <w:lang w:eastAsia="hr-HR"/>
              </w:rPr>
              <w:t>A</w:t>
            </w:r>
            <w:r w:rsidRPr="00ED0D94">
              <w:rPr>
                <w:color w:val="000000"/>
                <w:szCs w:val="20"/>
                <w:lang w:eastAsia="hr-HR"/>
              </w:rPr>
              <w:t>plikacija mora sadržavati minimalno navedene funkcionalnosti:</w:t>
            </w:r>
          </w:p>
          <w:p w:rsidRPr="00ED0D94" w:rsidR="00A36EC1" w:rsidP="00ED0D94" w:rsidRDefault="00A36EC1" w14:paraId="00C7661F" w14:textId="77777777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ED0D94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ED0D94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ED0D94">
              <w:rPr>
                <w:color w:val="000000"/>
                <w:szCs w:val="20"/>
                <w:lang w:eastAsia="hr-HR"/>
              </w:rPr>
              <w:t>Funkcionalnost crtanja s određivanjem debljine markera </w:t>
            </w:r>
          </w:p>
          <w:p w:rsidRPr="00ED0D94" w:rsidR="00A36EC1" w:rsidP="00ED0D94" w:rsidRDefault="00A36EC1" w14:paraId="7CA56217" w14:textId="77777777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ED0D94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ED0D94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ED0D94">
              <w:rPr>
                <w:color w:val="000000"/>
                <w:szCs w:val="20"/>
                <w:lang w:eastAsia="hr-HR"/>
              </w:rPr>
              <w:t>Funkcionalnost crtanja objekata/oblika </w:t>
            </w:r>
          </w:p>
          <w:p w:rsidRPr="00ED0D94" w:rsidR="00A36EC1" w:rsidP="00ED0D94" w:rsidRDefault="00A36EC1" w14:paraId="6FB0FA59" w14:textId="77777777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ED0D94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ED0D94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ED0D94">
              <w:rPr>
                <w:color w:val="000000"/>
                <w:szCs w:val="20"/>
                <w:lang w:eastAsia="hr-HR"/>
              </w:rPr>
              <w:t>Funkcionalnost brisanja </w:t>
            </w:r>
          </w:p>
          <w:p w:rsidRPr="00ED0D94" w:rsidR="00A36EC1" w:rsidP="00ED0D94" w:rsidRDefault="00A36EC1" w14:paraId="73812695" w14:textId="77777777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ED0D94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ED0D94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ED0D94">
              <w:rPr>
                <w:color w:val="000000"/>
                <w:szCs w:val="20"/>
                <w:lang w:eastAsia="hr-HR"/>
              </w:rPr>
              <w:t>Funkcionalnost upravljanja objektima (pomicanje, uvećavanje/smanjivanje, brisanje) </w:t>
            </w:r>
          </w:p>
          <w:p w:rsidRPr="00ED0D94" w:rsidR="00A36EC1" w:rsidP="00ED0D94" w:rsidRDefault="00A36EC1" w14:paraId="3CB224E1" w14:textId="77777777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ED0D94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ED0D94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ED0D94">
              <w:rPr>
                <w:color w:val="000000"/>
                <w:szCs w:val="20"/>
                <w:lang w:eastAsia="hr-HR"/>
              </w:rPr>
              <w:t>Mogućnost pisanja teksta </w:t>
            </w:r>
          </w:p>
          <w:p w:rsidRPr="00ED0D94" w:rsidR="00A36EC1" w:rsidP="00ED0D94" w:rsidRDefault="00A36EC1" w14:paraId="193DA43B" w14:textId="77777777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ED0D94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ED0D94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ED0D94">
              <w:rPr>
                <w:color w:val="000000"/>
                <w:szCs w:val="20"/>
                <w:lang w:eastAsia="hr-HR"/>
              </w:rPr>
              <w:t>Funkcionalnost korištenja vanjskih slikovnih datoteka </w:t>
            </w:r>
          </w:p>
          <w:p w:rsidRPr="00ED0D94" w:rsidR="00A36EC1" w:rsidP="00ED0D94" w:rsidRDefault="00A36EC1" w14:paraId="6CD232C3" w14:textId="77777777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ED0D94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ED0D94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ED0D94">
              <w:rPr>
                <w:color w:val="000000"/>
                <w:szCs w:val="20"/>
                <w:lang w:eastAsia="hr-HR"/>
              </w:rPr>
              <w:t>Funkcionalnost poništavanja (eng. Undo) </w:t>
            </w:r>
          </w:p>
          <w:p w:rsidRPr="00ED0D94" w:rsidR="00A36EC1" w:rsidP="00ED0D94" w:rsidRDefault="00A36EC1" w14:paraId="56F2600B" w14:textId="77777777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ED0D94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ED0D94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ED0D94">
              <w:rPr>
                <w:color w:val="000000"/>
                <w:szCs w:val="20"/>
                <w:lang w:eastAsia="hr-HR"/>
              </w:rPr>
              <w:t>Funkcionalnost vraćanja poništenog (eng. Redo) </w:t>
            </w:r>
          </w:p>
          <w:p w:rsidRPr="00ED0D94" w:rsidR="00A36EC1" w:rsidP="00ED0D94" w:rsidRDefault="00A36EC1" w14:paraId="2B5B73EB" w14:textId="77777777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ED0D94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ED0D94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ED0D94">
              <w:rPr>
                <w:color w:val="000000"/>
                <w:szCs w:val="20"/>
                <w:lang w:eastAsia="hr-HR"/>
              </w:rPr>
              <w:t>Funkcionalnost snimanja sadržaja (lekcije)  </w:t>
            </w:r>
          </w:p>
          <w:p w:rsidRPr="00ED0D94" w:rsidR="00A36EC1" w:rsidP="00ED0D94" w:rsidRDefault="00A36EC1" w14:paraId="6AF7D89E" w14:textId="6E7AC3C1">
            <w:pPr>
              <w:ind w:firstLine="400" w:firstLineChars="200"/>
              <w:rPr>
                <w:color w:val="000000"/>
                <w:szCs w:val="20"/>
                <w:lang w:eastAsia="hr-HR"/>
              </w:rPr>
            </w:pPr>
            <w:r w:rsidRPr="00ED0D94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ED0D94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ED0D94">
              <w:rPr>
                <w:color w:val="000000"/>
                <w:szCs w:val="20"/>
                <w:lang w:eastAsia="hr-HR"/>
              </w:rPr>
              <w:t>Funkcionalnost promjene pozadine </w:t>
            </w:r>
          </w:p>
        </w:tc>
      </w:tr>
      <w:tr w:rsidRPr="00ED0D94" w:rsidR="00DD17A0" w:rsidTr="6AE10CAE" w14:paraId="1A0BCB18" w14:textId="77777777">
        <w:trPr>
          <w:trHeight w:val="51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DD17A0" w:rsidP="00ED0D94" w:rsidRDefault="00DD17A0" w14:paraId="2498D613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53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DD17A0" w:rsidP="00ED0D94" w:rsidRDefault="00DD17A0" w14:paraId="16594BA8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Jezik sučelja</w:t>
            </w:r>
          </w:p>
        </w:tc>
        <w:tc>
          <w:tcPr>
            <w:tcW w:w="6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D0D94" w:rsidR="00DD17A0" w:rsidP="00ED0D94" w:rsidRDefault="00DD17A0" w14:paraId="7AB81AB5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Hrvatski</w:t>
            </w:r>
          </w:p>
        </w:tc>
      </w:tr>
      <w:tr w:rsidRPr="00ED0D94" w:rsidR="00DD17A0" w:rsidTr="6AE10CAE" w14:paraId="0A587EC1" w14:textId="77777777">
        <w:trPr>
          <w:trHeight w:val="300"/>
        </w:trPr>
        <w:tc>
          <w:tcPr>
            <w:tcW w:w="9204" w:type="dxa"/>
            <w:gridSpan w:val="3"/>
            <w:tcBorders>
              <w:top w:val="single" w:color="auto" w:sz="4" w:space="0"/>
              <w:left w:val="single" w:color="000000" w:themeColor="text1" w:sz="8" w:space="0"/>
              <w:bottom w:val="single" w:color="auto" w:sz="8" w:space="0"/>
              <w:right w:val="nil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ED0D94" w:rsidR="00DD17A0" w:rsidP="00ED0D94" w:rsidRDefault="00DD17A0" w14:paraId="517B1BE7" w14:textId="77777777">
            <w:pPr>
              <w:rPr>
                <w:b/>
                <w:bCs/>
                <w:color w:val="000000"/>
                <w:szCs w:val="20"/>
                <w:lang w:eastAsia="hr-HR"/>
              </w:rPr>
            </w:pPr>
            <w:r w:rsidRPr="00ED0D94">
              <w:rPr>
                <w:b/>
                <w:bCs/>
                <w:color w:val="000000"/>
                <w:szCs w:val="20"/>
                <w:lang w:eastAsia="hr-HR"/>
              </w:rPr>
              <w:t>Licenca</w:t>
            </w:r>
          </w:p>
        </w:tc>
      </w:tr>
      <w:tr w:rsidRPr="00ED0D94" w:rsidR="00DD17A0" w:rsidTr="6AE10CAE" w14:paraId="01368081" w14:textId="77777777">
        <w:trPr>
          <w:trHeight w:val="300"/>
        </w:trPr>
        <w:tc>
          <w:tcPr>
            <w:tcW w:w="800" w:type="dxa"/>
            <w:tcBorders>
              <w:top w:val="nil"/>
              <w:left w:val="single" w:color="000000" w:themeColor="text1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000360CC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54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DD17A0" w14:paraId="1CA52BCF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Licenca</w:t>
            </w:r>
          </w:p>
        </w:tc>
        <w:tc>
          <w:tcPr>
            <w:tcW w:w="6995" w:type="dxa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ED0D94" w:rsidR="00DD17A0" w:rsidP="00ED0D94" w:rsidRDefault="00230B14" w14:paraId="078E526F" w14:textId="444220B2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Uključena trajna licenca</w:t>
            </w:r>
            <w:r w:rsidR="00A45B0D">
              <w:rPr>
                <w:color w:val="000000"/>
                <w:szCs w:val="20"/>
                <w:lang w:eastAsia="hr-HR"/>
              </w:rPr>
              <w:t xml:space="preserve"> za aplikaciju koja omogućava funkcionalnost bijele ploče</w:t>
            </w:r>
          </w:p>
        </w:tc>
      </w:tr>
      <w:tr w:rsidRPr="00ED0D94" w:rsidR="00DD17A0" w:rsidTr="6AE10CAE" w14:paraId="1B3458BE" w14:textId="77777777">
        <w:trPr>
          <w:trHeight w:val="300"/>
        </w:trPr>
        <w:tc>
          <w:tcPr>
            <w:tcW w:w="9204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nil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ED0D94" w:rsidR="00DD17A0" w:rsidP="00ED0D94" w:rsidRDefault="00DD17A0" w14:paraId="22EC7CA7" w14:textId="77777777">
            <w:pPr>
              <w:rPr>
                <w:b/>
                <w:bCs/>
                <w:color w:val="000000"/>
                <w:szCs w:val="20"/>
                <w:lang w:eastAsia="hr-HR"/>
              </w:rPr>
            </w:pPr>
            <w:r w:rsidRPr="00ED0D94">
              <w:rPr>
                <w:b/>
                <w:bCs/>
                <w:color w:val="000000"/>
                <w:szCs w:val="20"/>
                <w:lang w:eastAsia="hr-HR"/>
              </w:rPr>
              <w:t>Jamstvo</w:t>
            </w:r>
          </w:p>
        </w:tc>
      </w:tr>
      <w:tr w:rsidRPr="00ED0D94" w:rsidR="00DD17A0" w:rsidTr="6AE10CAE" w14:paraId="7BAC9836" w14:textId="77777777">
        <w:trPr>
          <w:trHeight w:val="300"/>
        </w:trPr>
        <w:tc>
          <w:tcPr>
            <w:tcW w:w="9204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nil"/>
              <w:right w:val="nil"/>
            </w:tcBorders>
            <w:tcMar/>
            <w:vAlign w:val="center"/>
            <w:hideMark/>
          </w:tcPr>
          <w:p w:rsidRPr="00ED0D94" w:rsidR="00DD17A0" w:rsidP="00ED0D94" w:rsidRDefault="00DD17A0" w14:paraId="423D39DB" w14:textId="77777777">
            <w:pPr>
              <w:rPr>
                <w:color w:val="000000"/>
                <w:szCs w:val="20"/>
                <w:lang w:eastAsia="hr-HR"/>
              </w:rPr>
            </w:pPr>
            <w:r w:rsidRPr="00ED0D94">
              <w:rPr>
                <w:color w:val="000000"/>
                <w:szCs w:val="20"/>
                <w:lang w:eastAsia="hr-HR"/>
              </w:rPr>
              <w:t>Uključeno jamstvo dobavljača na period od minimalno 3 godine za uređaj</w:t>
            </w:r>
          </w:p>
        </w:tc>
      </w:tr>
      <w:tr w:rsidRPr="00ED0D94" w:rsidR="00DD17A0" w:rsidTr="6AE10CAE" w14:paraId="7FA01BB5" w14:textId="77777777">
        <w:trPr>
          <w:trHeight w:val="300"/>
        </w:trPr>
        <w:tc>
          <w:tcPr>
            <w:tcW w:w="920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C000" w:themeFill="accent4"/>
            <w:tcMar/>
            <w:vAlign w:val="bottom"/>
            <w:hideMark/>
          </w:tcPr>
          <w:p w:rsidRPr="00ED0D94" w:rsidR="00DD17A0" w:rsidP="00ED0D94" w:rsidRDefault="00DD17A0" w14:paraId="27583BE4" w14:textId="77777777">
            <w:pPr>
              <w:rPr>
                <w:rFonts w:ascii="Calibri" w:hAnsi="Calibri" w:cs="Calibri"/>
                <w:b/>
                <w:bCs/>
                <w:color w:val="000000"/>
                <w:szCs w:val="22"/>
                <w:lang w:eastAsia="hr-HR"/>
              </w:rPr>
            </w:pPr>
            <w:r w:rsidRPr="00ED0D94">
              <w:rPr>
                <w:rFonts w:ascii="Calibri" w:hAnsi="Calibri" w:cs="Calibri"/>
                <w:b/>
                <w:bCs/>
                <w:color w:val="000000"/>
                <w:szCs w:val="22"/>
                <w:lang w:eastAsia="hr-HR"/>
              </w:rPr>
              <w:t xml:space="preserve">Edukacija </w:t>
            </w:r>
          </w:p>
        </w:tc>
      </w:tr>
      <w:tr w:rsidRPr="00ED0D94" w:rsidR="00DD17A0" w:rsidTr="6AE10CAE" w14:paraId="03DA448D" w14:textId="77777777">
        <w:trPr>
          <w:trHeight w:val="300"/>
        </w:trPr>
        <w:tc>
          <w:tcPr>
            <w:tcW w:w="920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bottom"/>
            <w:hideMark/>
          </w:tcPr>
          <w:p w:rsidRPr="00ED0D94" w:rsidR="00DD17A0" w:rsidP="00ED0D94" w:rsidRDefault="00A36EC1" w14:paraId="3C53EEA8" w14:textId="300A1A61">
            <w:pPr>
              <w:rPr>
                <w:rFonts w:ascii="Calibri" w:hAnsi="Calibri" w:cs="Calibri"/>
                <w:color w:val="000000"/>
                <w:szCs w:val="22"/>
                <w:lang w:eastAsia="hr-HR"/>
              </w:rPr>
            </w:pPr>
            <w:r>
              <w:rPr>
                <w:color w:val="000000"/>
                <w:szCs w:val="20"/>
                <w:lang w:eastAsia="en-GB"/>
              </w:rPr>
              <w:t>Organizacija i provedba</w:t>
            </w:r>
            <w:r w:rsidRPr="00697DB3">
              <w:rPr>
                <w:color w:val="000000"/>
                <w:szCs w:val="20"/>
                <w:lang w:eastAsia="en-GB"/>
              </w:rPr>
              <w:t xml:space="preserve"> edukacija kako je navedeno u poglavlju 4 </w:t>
            </w:r>
          </w:p>
        </w:tc>
      </w:tr>
    </w:tbl>
    <w:p w:rsidR="00507501" w:rsidRDefault="00507501" w14:paraId="6CA67777" w14:textId="77777777">
      <w:pPr>
        <w:spacing w:after="160" w:line="259" w:lineRule="auto"/>
        <w:rPr>
          <w:rFonts w:eastAsia="Arial"/>
          <w:lang w:val="hr"/>
        </w:rPr>
      </w:pPr>
      <w:r>
        <w:rPr>
          <w:rFonts w:eastAsia="Arial"/>
          <w:lang w:val="hr"/>
        </w:rPr>
        <w:br w:type="page"/>
      </w:r>
    </w:p>
    <w:tbl>
      <w:tblPr>
        <w:tblW w:w="8637" w:type="dxa"/>
        <w:tblLook w:val="04A0" w:firstRow="1" w:lastRow="0" w:firstColumn="1" w:lastColumn="0" w:noHBand="0" w:noVBand="1"/>
      </w:tblPr>
      <w:tblGrid>
        <w:gridCol w:w="1060"/>
        <w:gridCol w:w="7577"/>
      </w:tblGrid>
      <w:tr w:rsidRPr="00507501" w:rsidR="00507501" w:rsidTr="006E2374" w14:paraId="7E8F69C9" w14:textId="77777777">
        <w:trPr>
          <w:trHeight w:val="380"/>
        </w:trPr>
        <w:tc>
          <w:tcPr>
            <w:tcW w:w="863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00B0F0"/>
            <w:vAlign w:val="center"/>
            <w:hideMark/>
          </w:tcPr>
          <w:p w:rsidRPr="00507501" w:rsidR="00507501" w:rsidP="006A3DD7" w:rsidRDefault="00507501" w14:paraId="31E02244" w14:textId="49942DF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6A3DD7">
              <w:rPr>
                <w:b/>
                <w:bCs/>
                <w:color w:val="000000" w:themeColor="text1"/>
                <w:sz w:val="28"/>
                <w:szCs w:val="28"/>
                <w:lang w:eastAsia="en-GB"/>
              </w:rPr>
              <w:t>3D printer (filament)</w:t>
            </w:r>
          </w:p>
        </w:tc>
      </w:tr>
      <w:tr w:rsidRPr="00507501" w:rsidR="00507501" w:rsidTr="006E2374" w14:paraId="739B115B" w14:textId="77777777">
        <w:trPr>
          <w:trHeight w:val="320"/>
        </w:trPr>
        <w:tc>
          <w:tcPr>
            <w:tcW w:w="8637" w:type="dxa"/>
            <w:gridSpan w:val="2"/>
            <w:tcBorders>
              <w:top w:val="single" w:color="000000" w:themeColor="text1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5EDA311D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>Naziv proizvođača:</w:t>
            </w:r>
          </w:p>
        </w:tc>
      </w:tr>
      <w:tr w:rsidRPr="00507501" w:rsidR="00507501" w:rsidTr="006E2374" w14:paraId="53B43528" w14:textId="77777777">
        <w:trPr>
          <w:trHeight w:val="320"/>
        </w:trPr>
        <w:tc>
          <w:tcPr>
            <w:tcW w:w="8637" w:type="dxa"/>
            <w:gridSpan w:val="2"/>
            <w:tcBorders>
              <w:top w:val="single" w:color="000000" w:themeColor="text1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1EF5B883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>Naziv modela:</w:t>
            </w:r>
          </w:p>
        </w:tc>
      </w:tr>
      <w:tr w:rsidRPr="00507501" w:rsidR="00507501" w:rsidTr="006E2374" w14:paraId="111C3AD6" w14:textId="77777777">
        <w:trPr>
          <w:trHeight w:val="32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BFBFBF" w:themeFill="background1" w:themeFillShade="BF"/>
            <w:vAlign w:val="center"/>
            <w:hideMark/>
          </w:tcPr>
          <w:p w:rsidRPr="00507501" w:rsidR="00507501" w:rsidP="00507501" w:rsidRDefault="00507501" w14:paraId="436828E1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R.br.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BFBFBF" w:themeFill="background1" w:themeFillShade="BF"/>
            <w:vAlign w:val="center"/>
            <w:hideMark/>
          </w:tcPr>
          <w:p w:rsidRPr="00507501" w:rsidR="00507501" w:rsidP="00507501" w:rsidRDefault="00507501" w14:paraId="0DF5286B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Tražena specifikacija</w:t>
            </w:r>
          </w:p>
        </w:tc>
      </w:tr>
      <w:tr w:rsidRPr="00507501" w:rsidR="00507501" w:rsidTr="006E2374" w14:paraId="29F463A4" w14:textId="77777777">
        <w:trPr>
          <w:trHeight w:val="320"/>
        </w:trPr>
        <w:tc>
          <w:tcPr>
            <w:tcW w:w="8637" w:type="dxa"/>
            <w:gridSpan w:val="2"/>
            <w:tcBorders>
              <w:top w:val="single" w:color="000000" w:themeColor="text1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BFBFBF" w:themeFill="background1" w:themeFillShade="BF"/>
            <w:vAlign w:val="center"/>
            <w:hideMark/>
          </w:tcPr>
          <w:p w:rsidRPr="00507501" w:rsidR="00507501" w:rsidP="00507501" w:rsidRDefault="00507501" w14:paraId="0309CC6F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>Tehničke karakteristike uređaja</w:t>
            </w:r>
          </w:p>
        </w:tc>
      </w:tr>
      <w:tr w:rsidRPr="00507501" w:rsidR="00507501" w:rsidTr="006E2374" w14:paraId="1CEDDE95" w14:textId="77777777">
        <w:trPr>
          <w:trHeight w:val="32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00507501" w14:paraId="1F9F4F97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3DBD2980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Uređaj namijenjen ispisu 3D modela</w:t>
            </w:r>
          </w:p>
        </w:tc>
      </w:tr>
      <w:tr w:rsidRPr="00507501" w:rsidR="00507501" w:rsidTr="006E2374" w14:paraId="713A1E5A" w14:textId="77777777">
        <w:trPr>
          <w:trHeight w:val="32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00507501" w14:paraId="6C80ADC1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1F96A4B9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Rezolucija 3D ispisa 0,05 – 0.4 mm</w:t>
            </w:r>
          </w:p>
        </w:tc>
      </w:tr>
      <w:tr w:rsidRPr="00507501" w:rsidR="00507501" w:rsidTr="006E2374" w14:paraId="3B26C70E" w14:textId="77777777">
        <w:trPr>
          <w:trHeight w:val="32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00507501" w14:paraId="5DAB5808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3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115D1622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Minimalna brzina ispisa 150 mm/s</w:t>
            </w:r>
          </w:p>
        </w:tc>
      </w:tr>
      <w:tr w:rsidRPr="00507501" w:rsidR="00507501" w:rsidTr="006E2374" w14:paraId="1B51353E" w14:textId="77777777">
        <w:trPr>
          <w:trHeight w:val="32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00507501" w14:paraId="59AF4079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4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33493A60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Podržani materijali minimalno PLA, PETG, ASA</w:t>
            </w:r>
          </w:p>
        </w:tc>
      </w:tr>
      <w:tr w:rsidRPr="00507501" w:rsidR="00507501" w:rsidTr="006E2374" w14:paraId="77BD383B" w14:textId="77777777">
        <w:trPr>
          <w:trHeight w:val="32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00507501" w14:paraId="15744020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5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27CCD2BC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Podržani promjer filamenta 1.55 mm do 1.80 mm</w:t>
            </w:r>
          </w:p>
        </w:tc>
      </w:tr>
      <w:tr w:rsidRPr="00507501" w:rsidR="00507501" w:rsidTr="006E2374" w14:paraId="283F1379" w14:textId="77777777">
        <w:trPr>
          <w:trHeight w:val="32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00507501" w14:paraId="312329A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6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2D015C4F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Visina ispisnog sloja: maksimalno 0.30 mm</w:t>
            </w:r>
          </w:p>
        </w:tc>
      </w:tr>
      <w:tr w:rsidRPr="00507501" w:rsidR="00507501" w:rsidTr="006E2374" w14:paraId="5C60B1C2" w14:textId="77777777">
        <w:trPr>
          <w:trHeight w:val="58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00507501" w14:paraId="16DADB7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7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6521CA74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Ugrađena mogućnost upravljanja uređajem putem LCD zaslona osjetljivog na dodir</w:t>
            </w:r>
          </w:p>
        </w:tc>
      </w:tr>
      <w:tr w:rsidRPr="00507501" w:rsidR="00507501" w:rsidTr="006E2374" w14:paraId="00101F09" w14:textId="77777777">
        <w:trPr>
          <w:trHeight w:val="32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00507501" w14:paraId="049055B8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8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30351916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Volumen ispisa: min 18x18x18</w:t>
            </w:r>
          </w:p>
        </w:tc>
      </w:tr>
      <w:tr w:rsidRPr="00507501" w:rsidR="00507501" w:rsidTr="006E2374" w14:paraId="366B9C31" w14:textId="77777777">
        <w:trPr>
          <w:trHeight w:val="32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00507501" w14:paraId="05835F09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9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1BE189AE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Ugrađena mogućnost automatske kalibracije podloge za ispis</w:t>
            </w:r>
          </w:p>
        </w:tc>
      </w:tr>
      <w:tr w:rsidRPr="00507501" w:rsidR="00507501" w:rsidTr="006E2374" w14:paraId="284EDC3A" w14:textId="77777777">
        <w:trPr>
          <w:trHeight w:val="58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00507501" w14:paraId="5953CC1B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10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7ECA0C82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Ugrađena mogućnost grijanja ispisne površine radi boljeg prianjanja ispisnog materijala</w:t>
            </w:r>
          </w:p>
        </w:tc>
      </w:tr>
      <w:tr w:rsidRPr="00507501" w:rsidR="00507501" w:rsidTr="006E2374" w14:paraId="3109D7C4" w14:textId="77777777">
        <w:trPr>
          <w:trHeight w:val="58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00507501" w14:paraId="7463606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11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2377411E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Maksimalna temperatura ispisnog materijala 300 stupnjeva celzijusa</w:t>
            </w:r>
          </w:p>
        </w:tc>
      </w:tr>
      <w:tr w:rsidRPr="00507501" w:rsidR="00507501" w:rsidTr="006E2374" w14:paraId="52E45F2F" w14:textId="77777777">
        <w:trPr>
          <w:trHeight w:val="58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00507501" w14:paraId="61A75910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12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6C109300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 xml:space="preserve">Ugrađena mogućnost hlađenja filamenta radi boljeg prianjanja pri ispisu </w:t>
            </w:r>
          </w:p>
        </w:tc>
      </w:tr>
      <w:tr w:rsidRPr="00507501" w:rsidR="00507501" w:rsidTr="006E2374" w14:paraId="043A59EC" w14:textId="77777777">
        <w:trPr>
          <w:trHeight w:val="32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00507501" w14:paraId="1E247567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13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77B8B666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Uključen nosač filamenta</w:t>
            </w:r>
          </w:p>
        </w:tc>
      </w:tr>
      <w:tr w:rsidRPr="00507501" w:rsidR="00507501" w:rsidTr="006E2374" w14:paraId="629975B0" w14:textId="77777777">
        <w:trPr>
          <w:trHeight w:val="32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0F344434" w14:paraId="4D9877BE" w14:textId="18C6B4ED">
            <w:pPr>
              <w:jc w:val="center"/>
              <w:rPr>
                <w:color w:val="000000" w:themeColor="text1"/>
                <w:szCs w:val="20"/>
                <w:lang w:eastAsia="en-GB"/>
              </w:rPr>
            </w:pPr>
            <w:r w:rsidRPr="20F77352">
              <w:rPr>
                <w:color w:val="000000" w:themeColor="text1"/>
                <w:szCs w:val="20"/>
                <w:lang w:eastAsia="en-GB"/>
              </w:rPr>
              <w:t>14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6D369906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Ugrađen gumb za paljenje / gašenje uređaja</w:t>
            </w:r>
          </w:p>
        </w:tc>
      </w:tr>
      <w:tr w:rsidRPr="00507501" w:rsidR="00507501" w:rsidTr="006E2374" w14:paraId="68F5CEFE" w14:textId="77777777">
        <w:trPr>
          <w:trHeight w:val="58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1708B84E" w14:paraId="3444BA2E" w14:textId="31479093">
            <w:pPr>
              <w:jc w:val="center"/>
            </w:pPr>
            <w:r w:rsidRPr="20F77352">
              <w:rPr>
                <w:color w:val="000000" w:themeColor="text1"/>
                <w:szCs w:val="20"/>
                <w:lang w:eastAsia="en-GB"/>
              </w:rPr>
              <w:t>15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4BA73700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Ugrađeni USB priključci: 1 x USB Tip-A ili USB Tip-C ili  1 x micro USB</w:t>
            </w:r>
          </w:p>
        </w:tc>
      </w:tr>
      <w:tr w:rsidRPr="00507501" w:rsidR="00507501" w:rsidTr="006E2374" w14:paraId="7136EBFB" w14:textId="77777777">
        <w:trPr>
          <w:trHeight w:val="58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2B8095AD" w14:paraId="3912D7DE" w14:textId="451E06E8">
            <w:pPr>
              <w:jc w:val="center"/>
            </w:pPr>
            <w:r w:rsidRPr="20F77352">
              <w:rPr>
                <w:color w:val="000000" w:themeColor="text1"/>
                <w:szCs w:val="20"/>
                <w:lang w:eastAsia="en-GB"/>
              </w:rPr>
              <w:t>16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22F02136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Ugrađena mogućnost unosa podataka na printer putem USB priključka ili SD/ microSD kartice ili putem mreže</w:t>
            </w:r>
          </w:p>
        </w:tc>
      </w:tr>
      <w:tr w:rsidRPr="00507501" w:rsidR="00507501" w:rsidTr="006E2374" w14:paraId="1026D511" w14:textId="77777777">
        <w:trPr>
          <w:trHeight w:val="32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5EDA85D7" w14:paraId="6307F471" w14:textId="3A11AA27">
            <w:pPr>
              <w:jc w:val="center"/>
            </w:pPr>
            <w:r w:rsidRPr="20F77352">
              <w:rPr>
                <w:color w:val="000000" w:themeColor="text1"/>
                <w:szCs w:val="20"/>
                <w:lang w:eastAsia="en-GB"/>
              </w:rPr>
              <w:t>17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4339816C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Napajanje AC 110 - 240 V, 50/60 Hz</w:t>
            </w:r>
          </w:p>
        </w:tc>
      </w:tr>
      <w:tr w:rsidRPr="00507501" w:rsidR="00507501" w:rsidTr="006E2374" w14:paraId="7AF8539C" w14:textId="77777777">
        <w:trPr>
          <w:trHeight w:val="320"/>
        </w:trPr>
        <w:tc>
          <w:tcPr>
            <w:tcW w:w="863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BFBFBF" w:themeFill="background1" w:themeFillShade="BF"/>
            <w:vAlign w:val="center"/>
            <w:hideMark/>
          </w:tcPr>
          <w:p w:rsidRPr="00507501" w:rsidR="00507501" w:rsidP="00507501" w:rsidRDefault="00507501" w14:paraId="3CC8B5EF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>Ostalo</w:t>
            </w:r>
          </w:p>
        </w:tc>
      </w:tr>
      <w:tr w:rsidRPr="00507501" w:rsidR="00507501" w:rsidTr="006E2374" w14:paraId="639474B4" w14:textId="77777777">
        <w:trPr>
          <w:trHeight w:val="32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0E1D8C5C" w14:paraId="23AC73F2" w14:textId="0C3AD459">
            <w:pPr>
              <w:jc w:val="center"/>
            </w:pPr>
            <w:r w:rsidRPr="20F77352">
              <w:rPr>
                <w:color w:val="000000" w:themeColor="text1"/>
                <w:szCs w:val="20"/>
                <w:lang w:eastAsia="en-GB"/>
              </w:rPr>
              <w:t>18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29E8D086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Broj uređaja u paketu: 1</w:t>
            </w:r>
          </w:p>
        </w:tc>
      </w:tr>
      <w:tr w:rsidRPr="00507501" w:rsidR="00507501" w:rsidTr="006E2374" w14:paraId="1E7D91A3" w14:textId="77777777">
        <w:trPr>
          <w:trHeight w:val="32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5A64EFDE" w14:paraId="514DF6EE" w14:textId="5B31C852">
            <w:pPr>
              <w:jc w:val="center"/>
            </w:pPr>
            <w:r w:rsidRPr="20F77352">
              <w:rPr>
                <w:color w:val="000000" w:themeColor="text1"/>
                <w:szCs w:val="20"/>
                <w:lang w:eastAsia="en-GB"/>
              </w:rPr>
              <w:t>19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3706E4A0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Uređaj potpuno cjelovit i sastavljan te spreman za korištenje</w:t>
            </w:r>
          </w:p>
        </w:tc>
      </w:tr>
      <w:tr w:rsidRPr="00507501" w:rsidR="00507501" w:rsidTr="006E2374" w14:paraId="479A1F00" w14:textId="77777777">
        <w:trPr>
          <w:trHeight w:val="320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507501" w:rsidR="00507501" w:rsidP="006D2A8C" w:rsidRDefault="1C410E88" w14:paraId="5248E6F1" w14:textId="621558D8">
            <w:pPr>
              <w:jc w:val="center"/>
            </w:pPr>
            <w:r w:rsidRPr="20F77352">
              <w:rPr>
                <w:color w:val="000000" w:themeColor="text1"/>
                <w:szCs w:val="20"/>
                <w:lang w:eastAsia="en-GB"/>
              </w:rPr>
              <w:t>20</w:t>
            </w:r>
          </w:p>
        </w:tc>
        <w:tc>
          <w:tcPr>
            <w:tcW w:w="7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507501" w:rsidP="00507501" w:rsidRDefault="00507501" w14:paraId="51D08564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Uključeni filamenti: min 3 kg, 3 različite boje</w:t>
            </w:r>
          </w:p>
        </w:tc>
      </w:tr>
      <w:tr w:rsidRPr="00507501" w:rsidR="00507501" w:rsidTr="006E2374" w14:paraId="78E1F68D" w14:textId="77777777">
        <w:trPr>
          <w:trHeight w:val="320"/>
        </w:trPr>
        <w:tc>
          <w:tcPr>
            <w:tcW w:w="863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BFBFBF" w:themeFill="background1" w:themeFillShade="BF"/>
            <w:vAlign w:val="center"/>
            <w:hideMark/>
          </w:tcPr>
          <w:p w:rsidRPr="00507501" w:rsidR="00507501" w:rsidP="00507501" w:rsidRDefault="00507501" w14:paraId="7EA41C63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>Jamstvo</w:t>
            </w:r>
          </w:p>
        </w:tc>
      </w:tr>
      <w:tr w:rsidRPr="00507501" w:rsidR="00F937A0" w:rsidTr="006E2374" w14:paraId="12882EE3" w14:textId="77777777">
        <w:trPr>
          <w:trHeight w:val="580"/>
        </w:trPr>
        <w:tc>
          <w:tcPr>
            <w:tcW w:w="863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F937A0" w:rsidP="00F937A0" w:rsidRDefault="00F937A0" w14:paraId="4B54E2A8" w14:textId="66E2734A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Uključeno jamstvo dobavljača na period od minimalno 3 godine za uređaj</w:t>
            </w:r>
          </w:p>
        </w:tc>
      </w:tr>
      <w:tr w:rsidRPr="00507501" w:rsidR="00F937A0" w:rsidTr="006E2374" w14:paraId="51CB5884" w14:textId="77777777">
        <w:trPr>
          <w:trHeight w:val="320"/>
        </w:trPr>
        <w:tc>
          <w:tcPr>
            <w:tcW w:w="863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FFC000" w:themeFill="accent4"/>
            <w:vAlign w:val="center"/>
            <w:hideMark/>
          </w:tcPr>
          <w:p w:rsidRPr="00507501" w:rsidR="00F937A0" w:rsidP="00F937A0" w:rsidRDefault="00F937A0" w14:paraId="0D7B6481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>Edukacija</w:t>
            </w:r>
          </w:p>
        </w:tc>
      </w:tr>
      <w:tr w:rsidRPr="00507501" w:rsidR="00F937A0" w:rsidTr="006E2374" w14:paraId="56CB06F5" w14:textId="77777777">
        <w:trPr>
          <w:trHeight w:val="580"/>
        </w:trPr>
        <w:tc>
          <w:tcPr>
            <w:tcW w:w="863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07501" w:rsidR="00F937A0" w:rsidP="00F937A0" w:rsidRDefault="00607B27" w14:paraId="518E2FC2" w14:textId="4FB7BF2D">
            <w:pPr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Organizacija i provedba</w:t>
            </w:r>
            <w:r w:rsidRPr="00507501">
              <w:rPr>
                <w:color w:val="000000"/>
                <w:szCs w:val="20"/>
                <w:lang w:eastAsia="en-GB"/>
              </w:rPr>
              <w:t xml:space="preserve"> </w:t>
            </w:r>
            <w:r w:rsidRPr="00507501" w:rsidR="00F937A0">
              <w:rPr>
                <w:color w:val="000000"/>
                <w:szCs w:val="20"/>
                <w:lang w:eastAsia="en-GB"/>
              </w:rPr>
              <w:t>edukacija o korištenju uređaja kako je navedeno u poglavlju 4 </w:t>
            </w:r>
          </w:p>
        </w:tc>
      </w:tr>
    </w:tbl>
    <w:p w:rsidR="00507501" w:rsidP="00507501" w:rsidRDefault="00507501" w14:paraId="1650413B" w14:textId="7011AD17">
      <w:pPr>
        <w:rPr>
          <w:rFonts w:eastAsia="Arial"/>
          <w:lang w:val="hr"/>
        </w:rPr>
      </w:pPr>
    </w:p>
    <w:p w:rsidR="00507501" w:rsidRDefault="00507501" w14:paraId="712A3C45" w14:textId="77777777">
      <w:pPr>
        <w:spacing w:after="160" w:line="259" w:lineRule="auto"/>
        <w:rPr>
          <w:rFonts w:eastAsia="Arial"/>
          <w:lang w:val="hr"/>
        </w:rPr>
      </w:pPr>
      <w:r>
        <w:rPr>
          <w:rFonts w:eastAsia="Arial"/>
          <w:lang w:val="hr"/>
        </w:rPr>
        <w:br w:type="page"/>
      </w:r>
    </w:p>
    <w:tbl>
      <w:tblPr>
        <w:tblW w:w="8784" w:type="dxa"/>
        <w:tblLook w:val="04A0" w:firstRow="1" w:lastRow="0" w:firstColumn="1" w:lastColumn="0" w:noHBand="0" w:noVBand="1"/>
      </w:tblPr>
      <w:tblGrid>
        <w:gridCol w:w="960"/>
        <w:gridCol w:w="7824"/>
      </w:tblGrid>
      <w:tr w:rsidRPr="00507501" w:rsidR="00507501" w:rsidTr="006A3DD7" w14:paraId="78816096" w14:textId="77777777">
        <w:trPr>
          <w:trHeight w:val="36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F0"/>
            <w:hideMark/>
          </w:tcPr>
          <w:p w:rsidRPr="00507501" w:rsidR="00507501" w:rsidP="006A3DD7" w:rsidRDefault="00507501" w14:paraId="0BC0A4DD" w14:textId="6768EFEC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000000"/>
                <w:sz w:val="24"/>
                <w:lang w:eastAsia="en-GB"/>
              </w:rPr>
            </w:pPr>
            <w:r w:rsidRPr="006A3DD7">
              <w:rPr>
                <w:b/>
                <w:bCs/>
                <w:color w:val="000000" w:themeColor="text1"/>
                <w:sz w:val="24"/>
                <w:lang w:eastAsia="en-GB"/>
              </w:rPr>
              <w:t>DLP set za 3D print – SLA/Msla PRINTER + kompatibilni uređaji za procesiranje smole nakon ispisa</w:t>
            </w:r>
          </w:p>
        </w:tc>
      </w:tr>
      <w:tr w:rsidRPr="00507501" w:rsidR="00507501" w:rsidTr="006A3DD7" w14:paraId="7E10DF98" w14:textId="77777777">
        <w:trPr>
          <w:trHeight w:val="30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507501" w:rsidR="00507501" w:rsidP="00507501" w:rsidRDefault="00507501" w14:paraId="16636470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Naziv proizvođača:</w:t>
            </w:r>
          </w:p>
        </w:tc>
      </w:tr>
      <w:tr w:rsidRPr="00507501" w:rsidR="00507501" w:rsidTr="006A3DD7" w14:paraId="18B63554" w14:textId="77777777">
        <w:trPr>
          <w:trHeight w:val="30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507501" w:rsidR="00507501" w:rsidP="00507501" w:rsidRDefault="00507501" w14:paraId="685ED249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Naziv modela:</w:t>
            </w:r>
          </w:p>
        </w:tc>
      </w:tr>
      <w:tr w:rsidRPr="00507501" w:rsidR="00507501" w:rsidTr="006A3DD7" w14:paraId="2F7C7500" w14:textId="77777777">
        <w:trPr>
          <w:trHeight w:val="30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hideMark/>
          </w:tcPr>
          <w:p w:rsidRPr="00507501" w:rsidR="00507501" w:rsidP="00507501" w:rsidRDefault="00507501" w14:paraId="2128A631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>Opće informacije</w:t>
            </w:r>
          </w:p>
        </w:tc>
      </w:tr>
      <w:tr w:rsidRPr="00507501" w:rsidR="00507501" w:rsidTr="006A3DD7" w14:paraId="4D1E1C2A" w14:textId="77777777">
        <w:trPr>
          <w:trHeight w:val="76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hideMark/>
          </w:tcPr>
          <w:p w:rsidRPr="00507501" w:rsidR="00507501" w:rsidP="00507501" w:rsidRDefault="00507501" w14:paraId="54A15A9D" w14:textId="31033CD0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 xml:space="preserve">Set sadrži DLP set za SLA/Msl 3D ispis, kompatibilne uređaje za procesiranje (UV obrada i pranje) smole nakon ispisa te pripadajuću opremu za korištenje, napajanje, pripadajuće aplikacije i </w:t>
            </w:r>
            <w:r w:rsidR="000A2245">
              <w:rPr>
                <w:color w:val="000000"/>
                <w:szCs w:val="20"/>
                <w:lang w:eastAsia="en-GB"/>
              </w:rPr>
              <w:t>programska</w:t>
            </w:r>
            <w:r w:rsidRPr="00507501">
              <w:rPr>
                <w:color w:val="000000"/>
                <w:szCs w:val="20"/>
                <w:lang w:eastAsia="en-GB"/>
              </w:rPr>
              <w:t xml:space="preserve"> rješenja.</w:t>
            </w:r>
          </w:p>
        </w:tc>
      </w:tr>
      <w:tr w:rsidRPr="00507501" w:rsidR="00507501" w:rsidTr="006A3DD7" w14:paraId="7E19731D" w14:textId="77777777">
        <w:trPr>
          <w:trHeight w:val="30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hideMark/>
          </w:tcPr>
          <w:p w:rsidRPr="00507501" w:rsidR="00507501" w:rsidP="00507501" w:rsidRDefault="00507501" w14:paraId="172B5D03" w14:textId="77777777">
            <w:pPr>
              <w:jc w:val="center"/>
              <w:rPr>
                <w:i/>
                <w:iCs/>
                <w:color w:val="000000"/>
                <w:szCs w:val="20"/>
                <w:lang w:eastAsia="en-GB"/>
              </w:rPr>
            </w:pPr>
            <w:r w:rsidRPr="00507501">
              <w:rPr>
                <w:i/>
                <w:iCs/>
                <w:color w:val="000000"/>
                <w:szCs w:val="20"/>
                <w:lang w:eastAsia="en-GB"/>
              </w:rPr>
              <w:t>R.br.</w:t>
            </w:r>
          </w:p>
        </w:tc>
        <w:tc>
          <w:tcPr>
            <w:tcW w:w="7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CCCC"/>
            <w:hideMark/>
          </w:tcPr>
          <w:p w:rsidRPr="00507501" w:rsidR="00507501" w:rsidP="00507501" w:rsidRDefault="00507501" w14:paraId="759C0930" w14:textId="77777777">
            <w:pPr>
              <w:jc w:val="center"/>
              <w:rPr>
                <w:i/>
                <w:iCs/>
                <w:color w:val="000000"/>
                <w:szCs w:val="20"/>
                <w:lang w:eastAsia="en-GB"/>
              </w:rPr>
            </w:pPr>
            <w:r w:rsidRPr="00507501">
              <w:rPr>
                <w:i/>
                <w:iCs/>
                <w:color w:val="000000"/>
                <w:szCs w:val="20"/>
                <w:lang w:eastAsia="en-GB"/>
              </w:rPr>
              <w:t>Tražena specifikacija</w:t>
            </w:r>
          </w:p>
        </w:tc>
      </w:tr>
      <w:tr w:rsidRPr="00507501" w:rsidR="00507501" w:rsidTr="006A3DD7" w14:paraId="1DD856DB" w14:textId="77777777">
        <w:trPr>
          <w:trHeight w:val="30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CCCCCC"/>
            <w:hideMark/>
          </w:tcPr>
          <w:p w:rsidRPr="00507501" w:rsidR="00507501" w:rsidP="00507501" w:rsidRDefault="00507501" w14:paraId="31622954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>Karakteristike 3D Printera</w:t>
            </w:r>
          </w:p>
        </w:tc>
      </w:tr>
      <w:tr w:rsidRPr="00507501" w:rsidR="00507501" w:rsidTr="006A3DD7" w14:paraId="4E0D426F" w14:textId="77777777">
        <w:trPr>
          <w:trHeight w:val="30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0F88D326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7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0F190624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LCD ekran – minimalno 5” dijagonala</w:t>
            </w:r>
          </w:p>
        </w:tc>
      </w:tr>
      <w:tr w:rsidRPr="00507501" w:rsidR="00507501" w:rsidTr="006A3DD7" w14:paraId="5533515F" w14:textId="77777777">
        <w:trPr>
          <w:trHeight w:val="30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6DBA6E5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7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24290862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Minimalna brzina ispisa 60 mm/h</w:t>
            </w:r>
          </w:p>
        </w:tc>
      </w:tr>
      <w:tr w:rsidRPr="00507501" w:rsidR="00507501" w:rsidTr="006A3DD7" w14:paraId="795BA405" w14:textId="77777777">
        <w:trPr>
          <w:trHeight w:val="30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2CC58513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3</w:t>
            </w:r>
          </w:p>
        </w:tc>
        <w:tc>
          <w:tcPr>
            <w:tcW w:w="7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308F0265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Volumen ispisa: minimalno 210 x 120 x 230 mm</w:t>
            </w:r>
          </w:p>
        </w:tc>
      </w:tr>
      <w:tr w:rsidRPr="00507501" w:rsidR="00507501" w:rsidTr="006A3DD7" w14:paraId="7F0B8A0A" w14:textId="77777777">
        <w:trPr>
          <w:trHeight w:val="30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4BB0510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4</w:t>
            </w:r>
          </w:p>
        </w:tc>
        <w:tc>
          <w:tcPr>
            <w:tcW w:w="7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46211ABC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Integrirani izvor svjetlosti, minimalno 400 nm</w:t>
            </w:r>
          </w:p>
        </w:tc>
      </w:tr>
      <w:tr w:rsidRPr="00507501" w:rsidR="00507501" w:rsidTr="006A3DD7" w14:paraId="045CACB2" w14:textId="77777777">
        <w:trPr>
          <w:trHeight w:val="30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78BBA97A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5</w:t>
            </w:r>
          </w:p>
        </w:tc>
        <w:tc>
          <w:tcPr>
            <w:tcW w:w="7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5261934C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Debljina sloja od minimalno 10 mikrona</w:t>
            </w:r>
          </w:p>
        </w:tc>
      </w:tr>
      <w:tr w:rsidRPr="00507501" w:rsidR="00507501" w:rsidTr="006A3DD7" w14:paraId="2609C03A" w14:textId="77777777">
        <w:trPr>
          <w:trHeight w:val="30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7259D338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6</w:t>
            </w:r>
          </w:p>
        </w:tc>
        <w:tc>
          <w:tcPr>
            <w:tcW w:w="7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7B091223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Ugrađena mogućnost upravljanja uređajem putem LCD zaslona osjetljivog na dodir</w:t>
            </w:r>
          </w:p>
        </w:tc>
      </w:tr>
      <w:tr w:rsidRPr="00507501" w:rsidR="00507501" w:rsidTr="006A3DD7" w14:paraId="46B8D28F" w14:textId="77777777">
        <w:trPr>
          <w:trHeight w:val="30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5F20401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7</w:t>
            </w:r>
          </w:p>
        </w:tc>
        <w:tc>
          <w:tcPr>
            <w:tcW w:w="7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7348B0F0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Napajanje100-220V AC, minimalno 50/60 Hz</w:t>
            </w:r>
          </w:p>
        </w:tc>
      </w:tr>
      <w:tr w:rsidRPr="00507501" w:rsidR="00507501" w:rsidTr="006A3DD7" w14:paraId="6D633213" w14:textId="77777777">
        <w:trPr>
          <w:trHeight w:val="30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3B729D07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8</w:t>
            </w:r>
          </w:p>
        </w:tc>
        <w:tc>
          <w:tcPr>
            <w:tcW w:w="7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36FEF0A8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Mogućnost povezivanja minimalno putem USB-a, Etherneta i Wi-Fi</w:t>
            </w:r>
          </w:p>
        </w:tc>
      </w:tr>
      <w:tr w:rsidRPr="00507501" w:rsidR="00507501" w:rsidTr="006A3DD7" w14:paraId="56BA38B8" w14:textId="77777777">
        <w:trPr>
          <w:trHeight w:val="30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1184E2F7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9</w:t>
            </w:r>
          </w:p>
        </w:tc>
        <w:tc>
          <w:tcPr>
            <w:tcW w:w="7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3203CC1D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Uključen operativni sustav s trajnom licencom</w:t>
            </w:r>
          </w:p>
        </w:tc>
      </w:tr>
      <w:tr w:rsidRPr="00507501" w:rsidR="00507501" w:rsidTr="006A3DD7" w14:paraId="750538DF" w14:textId="77777777">
        <w:trPr>
          <w:trHeight w:val="30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411ECFEC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10</w:t>
            </w:r>
          </w:p>
        </w:tc>
        <w:tc>
          <w:tcPr>
            <w:tcW w:w="7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561B6BD9" w14:textId="4463CC55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Uključen</w:t>
            </w:r>
            <w:r w:rsidR="002A7131">
              <w:rPr>
                <w:color w:val="000000"/>
                <w:szCs w:val="20"/>
                <w:lang w:eastAsia="en-GB"/>
              </w:rPr>
              <w:t>o</w:t>
            </w:r>
            <w:r w:rsidRPr="00507501">
              <w:rPr>
                <w:color w:val="000000"/>
                <w:szCs w:val="20"/>
                <w:lang w:eastAsia="en-GB"/>
              </w:rPr>
              <w:t xml:space="preserve"> popratn</w:t>
            </w:r>
            <w:r w:rsidR="002A7131">
              <w:rPr>
                <w:color w:val="000000"/>
                <w:szCs w:val="20"/>
                <w:lang w:eastAsia="en-GB"/>
              </w:rPr>
              <w:t>o</w:t>
            </w:r>
            <w:r w:rsidRPr="00507501">
              <w:rPr>
                <w:color w:val="000000"/>
                <w:szCs w:val="20"/>
                <w:lang w:eastAsia="en-GB"/>
              </w:rPr>
              <w:t xml:space="preserve"> podržan</w:t>
            </w:r>
            <w:r w:rsidR="002A7131">
              <w:rPr>
                <w:color w:val="000000"/>
                <w:szCs w:val="20"/>
                <w:lang w:eastAsia="en-GB"/>
              </w:rPr>
              <w:t>o</w:t>
            </w:r>
            <w:r w:rsidRPr="00507501">
              <w:rPr>
                <w:color w:val="000000"/>
                <w:szCs w:val="20"/>
                <w:lang w:eastAsia="en-GB"/>
              </w:rPr>
              <w:t xml:space="preserve"> </w:t>
            </w:r>
            <w:r w:rsidR="002A7131">
              <w:rPr>
                <w:color w:val="000000"/>
                <w:szCs w:val="20"/>
                <w:lang w:eastAsia="en-GB"/>
              </w:rPr>
              <w:t>programsko rješenje</w:t>
            </w:r>
          </w:p>
        </w:tc>
      </w:tr>
      <w:tr w:rsidRPr="00507501" w:rsidR="00507501" w:rsidTr="006A3DD7" w14:paraId="492B82B9" w14:textId="77777777">
        <w:trPr>
          <w:trHeight w:val="30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507501" w:rsidR="00507501" w:rsidP="00507501" w:rsidRDefault="00507501" w14:paraId="6463C96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11</w:t>
            </w:r>
          </w:p>
        </w:tc>
        <w:tc>
          <w:tcPr>
            <w:tcW w:w="78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63337C11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Uključena kompatibilna smola za ispis, minimalno 5 kg, minimalno 2 boje</w:t>
            </w:r>
          </w:p>
        </w:tc>
      </w:tr>
      <w:tr w:rsidRPr="00507501" w:rsidR="00507501" w:rsidTr="006A3DD7" w14:paraId="107043A3" w14:textId="77777777">
        <w:trPr>
          <w:trHeight w:val="30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BFBFBF" w:themeFill="background1" w:themeFillShade="BF"/>
            <w:hideMark/>
          </w:tcPr>
          <w:p w:rsidRPr="00507501" w:rsidR="00507501" w:rsidP="00507501" w:rsidRDefault="00507501" w14:paraId="2542D84A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Karakteristika opreme za pranje i UV obradu ispis</w:t>
            </w:r>
          </w:p>
        </w:tc>
      </w:tr>
      <w:tr w:rsidRPr="00507501" w:rsidR="00507501" w:rsidTr="006A3DD7" w14:paraId="161BBAD9" w14:textId="77777777">
        <w:trPr>
          <w:trHeight w:val="30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3DDF72E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12</w:t>
            </w:r>
          </w:p>
        </w:tc>
        <w:tc>
          <w:tcPr>
            <w:tcW w:w="7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40479B40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Integrirani UV valne dužine minimalno 400 nm + 380 nm</w:t>
            </w:r>
          </w:p>
        </w:tc>
      </w:tr>
      <w:tr w:rsidRPr="00507501" w:rsidR="00507501" w:rsidTr="006A3DD7" w14:paraId="72E105DA" w14:textId="77777777">
        <w:trPr>
          <w:trHeight w:val="30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40DBCD1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13</w:t>
            </w:r>
          </w:p>
        </w:tc>
        <w:tc>
          <w:tcPr>
            <w:tcW w:w="7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4B576596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 xml:space="preserve">Volumen komore za pranje minimalno 25 x 20 x 45 cm </w:t>
            </w:r>
          </w:p>
        </w:tc>
      </w:tr>
      <w:tr w:rsidRPr="00507501" w:rsidR="00507501" w:rsidTr="006A3DD7" w14:paraId="58E4CF8D" w14:textId="77777777">
        <w:trPr>
          <w:trHeight w:val="30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3DAA7EA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14</w:t>
            </w:r>
          </w:p>
        </w:tc>
        <w:tc>
          <w:tcPr>
            <w:tcW w:w="7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50C962EC" w14:textId="565FB48C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 xml:space="preserve">Volumen komore za </w:t>
            </w:r>
            <w:r w:rsidR="00397CB4">
              <w:rPr>
                <w:color w:val="000000"/>
                <w:szCs w:val="20"/>
                <w:lang w:eastAsia="en-GB"/>
              </w:rPr>
              <w:t>o</w:t>
            </w:r>
            <w:r w:rsidRPr="00507501">
              <w:rPr>
                <w:color w:val="000000"/>
                <w:szCs w:val="20"/>
                <w:lang w:eastAsia="en-GB"/>
              </w:rPr>
              <w:t>tvrđivanje minimalno 35 x 30 x 35 cm</w:t>
            </w:r>
          </w:p>
        </w:tc>
      </w:tr>
      <w:tr w:rsidRPr="00507501" w:rsidR="00507501" w:rsidTr="006A3DD7" w14:paraId="1D7CB600" w14:textId="77777777">
        <w:trPr>
          <w:trHeight w:val="30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5CFB2991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15</w:t>
            </w:r>
          </w:p>
        </w:tc>
        <w:tc>
          <w:tcPr>
            <w:tcW w:w="7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2A76753F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Maksimalno vrijeme obrade (pranje + otvrdnjavanje) 30 minuta</w:t>
            </w:r>
          </w:p>
        </w:tc>
      </w:tr>
      <w:tr w:rsidRPr="00507501" w:rsidR="00507501" w:rsidTr="006A3DD7" w14:paraId="553ADF9F" w14:textId="77777777">
        <w:trPr>
          <w:trHeight w:val="30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hideMark/>
          </w:tcPr>
          <w:p w:rsidRPr="00507501" w:rsidR="00507501" w:rsidP="00507501" w:rsidRDefault="00507501" w14:paraId="545ED5BF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>Jamstvo</w:t>
            </w:r>
          </w:p>
        </w:tc>
      </w:tr>
      <w:tr w:rsidRPr="00507501" w:rsidR="00507501" w:rsidTr="006A3DD7" w14:paraId="2B3A7E8B" w14:textId="77777777">
        <w:trPr>
          <w:trHeight w:val="30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hideMark/>
          </w:tcPr>
          <w:p w:rsidRPr="00507501" w:rsidR="00507501" w:rsidP="00507501" w:rsidRDefault="00507501" w14:paraId="4EA1AB6E" w14:textId="52E48135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 xml:space="preserve">Uključeno jamstvo za </w:t>
            </w:r>
            <w:r w:rsidR="0061057E">
              <w:rPr>
                <w:color w:val="000000"/>
                <w:szCs w:val="20"/>
                <w:lang w:eastAsia="en-GB"/>
              </w:rPr>
              <w:t xml:space="preserve">sve </w:t>
            </w:r>
            <w:r w:rsidRPr="00507501">
              <w:rPr>
                <w:color w:val="000000"/>
                <w:szCs w:val="20"/>
                <w:lang w:eastAsia="en-GB"/>
              </w:rPr>
              <w:t>stavke seta na period od minimalno 3 godine</w:t>
            </w:r>
          </w:p>
        </w:tc>
      </w:tr>
      <w:tr w:rsidRPr="00507501" w:rsidR="00507501" w:rsidTr="006A3DD7" w14:paraId="14AA609F" w14:textId="77777777">
        <w:trPr>
          <w:trHeight w:val="30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 w:themeFill="accent4"/>
            <w:hideMark/>
          </w:tcPr>
          <w:p w:rsidRPr="00507501" w:rsidR="00507501" w:rsidP="00507501" w:rsidRDefault="00507501" w14:paraId="7E155D54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>Edukacija</w:t>
            </w:r>
          </w:p>
        </w:tc>
      </w:tr>
      <w:tr w:rsidRPr="00507501" w:rsidR="00507501" w:rsidTr="006036DC" w14:paraId="05DC62E8" w14:textId="77777777">
        <w:trPr>
          <w:trHeight w:val="296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hideMark/>
          </w:tcPr>
          <w:p w:rsidRPr="00507501" w:rsidR="00507501" w:rsidP="00507501" w:rsidRDefault="006036DC" w14:paraId="67496609" w14:textId="7ACE4EDC">
            <w:pPr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Organizacija i provedba</w:t>
            </w:r>
            <w:r w:rsidRPr="00507501" w:rsidR="00507501">
              <w:rPr>
                <w:color w:val="000000"/>
                <w:szCs w:val="20"/>
                <w:lang w:eastAsia="en-GB"/>
              </w:rPr>
              <w:t xml:space="preserve"> edukacija o korištenju svih </w:t>
            </w:r>
            <w:r w:rsidR="00610AEE">
              <w:rPr>
                <w:color w:val="000000"/>
                <w:szCs w:val="20"/>
                <w:lang w:eastAsia="en-GB"/>
              </w:rPr>
              <w:t>dijelova</w:t>
            </w:r>
            <w:r w:rsidRPr="00507501" w:rsidR="00507501">
              <w:rPr>
                <w:color w:val="000000"/>
                <w:szCs w:val="20"/>
                <w:lang w:eastAsia="en-GB"/>
              </w:rPr>
              <w:t xml:space="preserve"> uređaja kako je navedeno u poglavlju 4</w:t>
            </w:r>
          </w:p>
        </w:tc>
      </w:tr>
    </w:tbl>
    <w:p w:rsidR="00507501" w:rsidP="00507501" w:rsidRDefault="00507501" w14:paraId="3A8DE186" w14:textId="207167AE">
      <w:pPr>
        <w:rPr>
          <w:rFonts w:eastAsia="Arial"/>
          <w:lang w:val="hr"/>
        </w:rPr>
      </w:pPr>
    </w:p>
    <w:p w:rsidR="00507501" w:rsidRDefault="00507501" w14:paraId="39A340F9" w14:textId="77777777">
      <w:pPr>
        <w:spacing w:after="160" w:line="259" w:lineRule="auto"/>
        <w:rPr>
          <w:rFonts w:eastAsia="Arial"/>
          <w:lang w:val="hr"/>
        </w:rPr>
      </w:pPr>
      <w:r>
        <w:rPr>
          <w:rFonts w:eastAsia="Arial"/>
          <w:lang w:val="hr"/>
        </w:rPr>
        <w:br w:type="page"/>
      </w:r>
    </w:p>
    <w:tbl>
      <w:tblPr>
        <w:tblW w:w="8784" w:type="dxa"/>
        <w:tblLook w:val="04A0" w:firstRow="1" w:lastRow="0" w:firstColumn="1" w:lastColumn="0" w:noHBand="0" w:noVBand="1"/>
      </w:tblPr>
      <w:tblGrid>
        <w:gridCol w:w="1060"/>
        <w:gridCol w:w="7724"/>
      </w:tblGrid>
      <w:tr w:rsidRPr="00507501" w:rsidR="00507501" w:rsidTr="68C8DA9F" w14:paraId="0652E886" w14:textId="77777777">
        <w:trPr>
          <w:trHeight w:val="32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F0"/>
            <w:hideMark/>
          </w:tcPr>
          <w:p w:rsidRPr="00507501" w:rsidR="00507501" w:rsidP="006A3DD7" w:rsidRDefault="00507501" w14:paraId="0BE25E93" w14:textId="77F13083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000000"/>
                <w:sz w:val="24"/>
                <w:lang w:eastAsia="en-GB"/>
              </w:rPr>
            </w:pPr>
            <w:r w:rsidRPr="006A3DD7">
              <w:rPr>
                <w:b/>
                <w:bCs/>
                <w:color w:val="000000" w:themeColor="text1"/>
                <w:sz w:val="24"/>
                <w:lang w:eastAsia="en-GB"/>
              </w:rPr>
              <w:t>Olovka za pisanje u tri dimenzije</w:t>
            </w:r>
          </w:p>
        </w:tc>
      </w:tr>
      <w:tr w:rsidRPr="00507501" w:rsidR="00507501" w:rsidTr="68C8DA9F" w14:paraId="19DA6B62" w14:textId="77777777">
        <w:trPr>
          <w:trHeight w:val="30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507501" w:rsidR="00507501" w:rsidP="00507501" w:rsidRDefault="00507501" w14:paraId="35AF1C38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Naziv proizvođača:</w:t>
            </w:r>
          </w:p>
        </w:tc>
      </w:tr>
      <w:tr w:rsidRPr="00507501" w:rsidR="00507501" w:rsidTr="68C8DA9F" w14:paraId="6B2E3D06" w14:textId="77777777">
        <w:trPr>
          <w:trHeight w:val="30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507501" w:rsidR="00507501" w:rsidP="00507501" w:rsidRDefault="00507501" w14:paraId="6B565CAD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Naziv modela:</w:t>
            </w:r>
          </w:p>
        </w:tc>
      </w:tr>
      <w:tr w:rsidRPr="00507501" w:rsidR="00507501" w:rsidTr="68C8DA9F" w14:paraId="422A3EC8" w14:textId="77777777">
        <w:trPr>
          <w:trHeight w:val="30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hideMark/>
          </w:tcPr>
          <w:p w:rsidRPr="00507501" w:rsidR="00507501" w:rsidP="00507501" w:rsidRDefault="00507501" w14:paraId="67E809D6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R.br.</w:t>
            </w:r>
          </w:p>
        </w:tc>
        <w:tc>
          <w:tcPr>
            <w:tcW w:w="7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CCCC"/>
            <w:hideMark/>
          </w:tcPr>
          <w:p w:rsidRPr="00507501" w:rsidR="00507501" w:rsidP="00507501" w:rsidRDefault="00507501" w14:paraId="4BCE3DEB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Tražena specifikacija</w:t>
            </w:r>
          </w:p>
        </w:tc>
      </w:tr>
      <w:tr w:rsidRPr="00507501" w:rsidR="00507501" w:rsidTr="68C8DA9F" w14:paraId="39075A9A" w14:textId="77777777">
        <w:trPr>
          <w:trHeight w:val="30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hideMark/>
          </w:tcPr>
          <w:p w:rsidRPr="00507501" w:rsidR="00507501" w:rsidP="00507501" w:rsidRDefault="00507501" w14:paraId="69B75366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>Opće karakteristike uređaja</w:t>
            </w:r>
          </w:p>
        </w:tc>
      </w:tr>
      <w:tr w:rsidRPr="00507501" w:rsidR="00507501" w:rsidTr="68C8DA9F" w14:paraId="2845724B" w14:textId="77777777">
        <w:trPr>
          <w:trHeight w:val="30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6D2A8C" w:rsidRDefault="00507501" w14:paraId="6A2BAB0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</w:t>
            </w:r>
          </w:p>
        </w:tc>
        <w:tc>
          <w:tcPr>
            <w:tcW w:w="7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284CE04B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Uređaj namijenjen ispisu 3D modela u obliku olovke</w:t>
            </w:r>
          </w:p>
        </w:tc>
      </w:tr>
      <w:tr w:rsidRPr="00507501" w:rsidR="00507501" w:rsidTr="68C8DA9F" w14:paraId="409FB20E" w14:textId="77777777">
        <w:trPr>
          <w:trHeight w:val="30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6D2A8C" w:rsidRDefault="00507501" w14:paraId="0B3E60F2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</w:t>
            </w:r>
          </w:p>
        </w:tc>
        <w:tc>
          <w:tcPr>
            <w:tcW w:w="7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7319D224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Podržani promjer filamenta minimalno 1mm</w:t>
            </w:r>
          </w:p>
        </w:tc>
      </w:tr>
      <w:tr w:rsidRPr="00507501" w:rsidR="00507501" w:rsidTr="68C8DA9F" w14:paraId="2C9B7F83" w14:textId="77777777">
        <w:trPr>
          <w:trHeight w:val="30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6D2A8C" w:rsidRDefault="00507501" w14:paraId="497E8A0B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3</w:t>
            </w:r>
          </w:p>
        </w:tc>
        <w:tc>
          <w:tcPr>
            <w:tcW w:w="7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1682A25D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Minimalna brzina ispisa 150 mm/s</w:t>
            </w:r>
          </w:p>
        </w:tc>
      </w:tr>
      <w:tr w:rsidRPr="00507501" w:rsidR="00507501" w:rsidTr="68C8DA9F" w14:paraId="743D6BFD" w14:textId="77777777">
        <w:trPr>
          <w:trHeight w:val="30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6D2A8C" w:rsidRDefault="00507501" w14:paraId="64778121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4</w:t>
            </w:r>
          </w:p>
        </w:tc>
        <w:tc>
          <w:tcPr>
            <w:tcW w:w="7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57A1C633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Podržani materijali minimalno PCL</w:t>
            </w:r>
          </w:p>
        </w:tc>
      </w:tr>
      <w:tr w:rsidRPr="00507501" w:rsidR="00507501" w:rsidTr="68C8DA9F" w14:paraId="4109185E" w14:textId="77777777">
        <w:trPr>
          <w:trHeight w:val="30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6D2A8C" w:rsidRDefault="00507501" w14:paraId="7364C477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5</w:t>
            </w:r>
          </w:p>
        </w:tc>
        <w:tc>
          <w:tcPr>
            <w:tcW w:w="7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7BD1F74C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Integrirana baterija punjiva putem uključenog USB seta za napajanje</w:t>
            </w:r>
          </w:p>
        </w:tc>
      </w:tr>
      <w:tr w:rsidRPr="00507501" w:rsidR="00507501" w:rsidTr="68C8DA9F" w14:paraId="3380CE1E" w14:textId="77777777">
        <w:trPr>
          <w:trHeight w:val="30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6D2A8C" w:rsidRDefault="00507501" w14:paraId="14F8AE6F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6</w:t>
            </w:r>
          </w:p>
        </w:tc>
        <w:tc>
          <w:tcPr>
            <w:tcW w:w="7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23489B76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Dimenzije minimalno 40x45x150mm</w:t>
            </w:r>
          </w:p>
        </w:tc>
      </w:tr>
      <w:tr w:rsidRPr="00507501" w:rsidR="00507501" w:rsidTr="68C8DA9F" w14:paraId="203DC042" w14:textId="77777777">
        <w:trPr>
          <w:trHeight w:val="30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6D2A8C" w:rsidRDefault="00507501" w14:paraId="6F701CFA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7</w:t>
            </w:r>
          </w:p>
        </w:tc>
        <w:tc>
          <w:tcPr>
            <w:tcW w:w="7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507501" w:rsidP="00507501" w:rsidRDefault="00507501" w14:paraId="3B1498FC" w14:textId="77777777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Težina maksimalno 100g</w:t>
            </w:r>
          </w:p>
        </w:tc>
      </w:tr>
      <w:tr w:rsidRPr="00507501" w:rsidR="00507501" w:rsidTr="68C8DA9F" w14:paraId="7737896F" w14:textId="77777777">
        <w:trPr>
          <w:trHeight w:val="30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hideMark/>
          </w:tcPr>
          <w:p w:rsidRPr="00507501" w:rsidR="00507501" w:rsidP="00507501" w:rsidRDefault="00507501" w14:paraId="7C056D1A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>Jamstvo</w:t>
            </w:r>
          </w:p>
        </w:tc>
      </w:tr>
      <w:tr w:rsidRPr="00507501" w:rsidR="00F937A0" w:rsidTr="68C8DA9F" w14:paraId="793CCBCD" w14:textId="77777777">
        <w:trPr>
          <w:trHeight w:val="300"/>
        </w:trPr>
        <w:tc>
          <w:tcPr>
            <w:tcW w:w="878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07501" w:rsidR="00F937A0" w:rsidP="00F937A0" w:rsidRDefault="00F937A0" w14:paraId="2C5FFB6A" w14:textId="10143C30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Uključeno jamstvo na period od minimalno 3 godine za uređaj</w:t>
            </w:r>
          </w:p>
        </w:tc>
      </w:tr>
      <w:tr w:rsidRPr="00507501" w:rsidR="00507501" w:rsidTr="68C8DA9F" w14:paraId="7B04E6DB" w14:textId="77777777">
        <w:trPr>
          <w:trHeight w:val="30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 w:themeFill="accent4"/>
            <w:hideMark/>
          </w:tcPr>
          <w:p w:rsidRPr="00507501" w:rsidR="00507501" w:rsidP="00507501" w:rsidRDefault="00507501" w14:paraId="2C635D74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507501">
              <w:rPr>
                <w:b/>
                <w:bCs/>
                <w:color w:val="000000"/>
                <w:szCs w:val="20"/>
                <w:lang w:eastAsia="en-GB"/>
              </w:rPr>
              <w:t>Edukacija</w:t>
            </w:r>
          </w:p>
        </w:tc>
      </w:tr>
      <w:tr w:rsidRPr="00507501" w:rsidR="00737402" w:rsidTr="00737402" w14:paraId="5A357AFD" w14:textId="77777777">
        <w:trPr>
          <w:trHeight w:val="179"/>
        </w:trPr>
        <w:tc>
          <w:tcPr>
            <w:tcW w:w="878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501" w:rsidR="00737402" w:rsidP="00737402" w:rsidRDefault="00737402" w14:paraId="15257CE8" w14:textId="14BA33AC">
            <w:pPr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Organizacija i provedba</w:t>
            </w:r>
            <w:r w:rsidRPr="00697DB3">
              <w:rPr>
                <w:color w:val="000000"/>
                <w:szCs w:val="20"/>
                <w:lang w:eastAsia="en-GB"/>
              </w:rPr>
              <w:t xml:space="preserve"> edukacija kako je navedeno u poglavlju 4 </w:t>
            </w:r>
          </w:p>
        </w:tc>
      </w:tr>
    </w:tbl>
    <w:p w:rsidR="00507501" w:rsidP="00507501" w:rsidRDefault="00507501" w14:paraId="010B0FFF" w14:textId="7E9FFF9E">
      <w:pPr>
        <w:rPr>
          <w:rFonts w:eastAsia="Arial"/>
          <w:lang w:val="hr"/>
        </w:rPr>
      </w:pPr>
    </w:p>
    <w:p w:rsidR="00507501" w:rsidRDefault="00507501" w14:paraId="5B1E5B3D" w14:textId="77777777">
      <w:pPr>
        <w:spacing w:after="160" w:line="259" w:lineRule="auto"/>
        <w:rPr>
          <w:rFonts w:eastAsia="Arial"/>
          <w:lang w:val="hr"/>
        </w:rPr>
      </w:pPr>
      <w:r>
        <w:rPr>
          <w:rFonts w:eastAsia="Arial"/>
          <w:lang w:val="hr"/>
        </w:rPr>
        <w:br w:type="page"/>
      </w:r>
    </w:p>
    <w:tbl>
      <w:tblPr>
        <w:tblW w:w="8779" w:type="dxa"/>
        <w:tblLook w:val="04A0" w:firstRow="1" w:lastRow="0" w:firstColumn="1" w:lastColumn="0" w:noHBand="0" w:noVBand="1"/>
      </w:tblPr>
      <w:tblGrid>
        <w:gridCol w:w="680"/>
        <w:gridCol w:w="8099"/>
      </w:tblGrid>
      <w:tr w:rsidRPr="00697DB3" w:rsidR="00697DB3" w:rsidTr="006A3DD7" w14:paraId="5BA2844A" w14:textId="77777777">
        <w:trPr>
          <w:trHeight w:val="380"/>
        </w:trPr>
        <w:tc>
          <w:tcPr>
            <w:tcW w:w="8779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00B0F0"/>
            <w:hideMark/>
          </w:tcPr>
          <w:p w:rsidRPr="00697DB3" w:rsidR="00697DB3" w:rsidP="006A3DD7" w:rsidRDefault="00697DB3" w14:paraId="220CAF01" w14:textId="6188CCEC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8"/>
                <w:szCs w:val="28"/>
                <w:lang w:eastAsia="en-GB"/>
              </w:rPr>
            </w:pPr>
            <w:r w:rsidRPr="006A3DD7">
              <w:rPr>
                <w:b/>
                <w:bCs/>
                <w:sz w:val="28"/>
                <w:szCs w:val="28"/>
                <w:lang w:eastAsia="en-GB"/>
              </w:rPr>
              <w:t>Set 3D skenera, stalka za 3D skener i okretnog stola za skeniranje</w:t>
            </w:r>
            <w:r w:rsidRPr="006A3DD7">
              <w:rPr>
                <w:sz w:val="28"/>
                <w:szCs w:val="28"/>
                <w:lang w:eastAsia="en-GB"/>
              </w:rPr>
              <w:t> </w:t>
            </w:r>
          </w:p>
        </w:tc>
      </w:tr>
      <w:tr w:rsidRPr="00697DB3" w:rsidR="00697DB3" w:rsidTr="006A3DD7" w14:paraId="6E373475" w14:textId="77777777">
        <w:trPr>
          <w:trHeight w:val="300"/>
        </w:trPr>
        <w:tc>
          <w:tcPr>
            <w:tcW w:w="877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 w:themeFill="background1"/>
            <w:hideMark/>
          </w:tcPr>
          <w:p w:rsidRPr="00697DB3" w:rsidR="00697DB3" w:rsidP="00697DB3" w:rsidRDefault="00697DB3" w14:paraId="04B9FD4D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Naziv proizvođača:</w:t>
            </w:r>
          </w:p>
        </w:tc>
      </w:tr>
      <w:tr w:rsidRPr="00697DB3" w:rsidR="00697DB3" w:rsidTr="006A3DD7" w14:paraId="12C0FDCC" w14:textId="77777777">
        <w:trPr>
          <w:trHeight w:val="300"/>
        </w:trPr>
        <w:tc>
          <w:tcPr>
            <w:tcW w:w="877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 w:themeFill="background1"/>
            <w:hideMark/>
          </w:tcPr>
          <w:p w:rsidRPr="00697DB3" w:rsidR="00697DB3" w:rsidP="00697DB3" w:rsidRDefault="00697DB3" w14:paraId="56E46344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Naziv modela:</w:t>
            </w:r>
          </w:p>
        </w:tc>
      </w:tr>
      <w:tr w:rsidRPr="00697DB3" w:rsidR="00697DB3" w:rsidTr="006A3DD7" w14:paraId="6176B37A" w14:textId="77777777">
        <w:trPr>
          <w:trHeight w:val="300"/>
        </w:trPr>
        <w:tc>
          <w:tcPr>
            <w:tcW w:w="877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CCCCCC"/>
            <w:hideMark/>
          </w:tcPr>
          <w:p w:rsidRPr="00697DB3" w:rsidR="00697DB3" w:rsidP="00697DB3" w:rsidRDefault="00697DB3" w14:paraId="10D549A3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Opće informacije</w:t>
            </w:r>
          </w:p>
        </w:tc>
      </w:tr>
      <w:tr w:rsidRPr="00697DB3" w:rsidR="00697DB3" w:rsidTr="006A3DD7" w14:paraId="4AFB6DBA" w14:textId="77777777">
        <w:trPr>
          <w:trHeight w:val="1000"/>
        </w:trPr>
        <w:tc>
          <w:tcPr>
            <w:tcW w:w="877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697DB3" w:rsidP="00697DB3" w:rsidRDefault="00697DB3" w14:paraId="21D0312E" w14:textId="2194FD4C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 xml:space="preserve">Set sadrži 3D skener, stalak za stabilizaciju 3D skenera, stol s funkcionalnošću okretanja za skeniranje objekata u svih 360 stupnjeva, te pripadajuću opremu za korištenje,  napajanje, pripadajuće aplikacije i </w:t>
            </w:r>
            <w:r w:rsidR="000A2245">
              <w:rPr>
                <w:color w:val="000000"/>
                <w:szCs w:val="20"/>
                <w:lang w:eastAsia="en-GB"/>
              </w:rPr>
              <w:t>programska</w:t>
            </w:r>
            <w:r w:rsidRPr="00697DB3">
              <w:rPr>
                <w:color w:val="000000"/>
                <w:szCs w:val="20"/>
                <w:lang w:eastAsia="en-GB"/>
              </w:rPr>
              <w:t xml:space="preserve"> rješenja.</w:t>
            </w:r>
          </w:p>
        </w:tc>
      </w:tr>
      <w:tr w:rsidRPr="00697DB3" w:rsidR="00697DB3" w:rsidTr="006A3DD7" w14:paraId="52AF6CA7" w14:textId="77777777">
        <w:trPr>
          <w:trHeight w:val="300"/>
        </w:trPr>
        <w:tc>
          <w:tcPr>
            <w:tcW w:w="6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CCCCC"/>
            <w:hideMark/>
          </w:tcPr>
          <w:p w:rsidRPr="00697DB3" w:rsidR="00697DB3" w:rsidP="00697DB3" w:rsidRDefault="00697DB3" w14:paraId="2AAD655E" w14:textId="77777777">
            <w:pPr>
              <w:jc w:val="center"/>
              <w:rPr>
                <w:i/>
                <w:iCs/>
                <w:color w:val="000000"/>
                <w:szCs w:val="20"/>
                <w:lang w:eastAsia="en-GB"/>
              </w:rPr>
            </w:pPr>
            <w:r w:rsidRPr="00697DB3">
              <w:rPr>
                <w:i/>
                <w:iCs/>
                <w:color w:val="000000"/>
                <w:szCs w:val="20"/>
                <w:lang w:eastAsia="en-GB"/>
              </w:rPr>
              <w:t>R.br.</w:t>
            </w:r>
          </w:p>
        </w:tc>
        <w:tc>
          <w:tcPr>
            <w:tcW w:w="809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CCCCCC"/>
            <w:hideMark/>
          </w:tcPr>
          <w:p w:rsidRPr="00697DB3" w:rsidR="00697DB3" w:rsidP="00697DB3" w:rsidRDefault="00697DB3" w14:paraId="59169719" w14:textId="77777777">
            <w:pPr>
              <w:jc w:val="center"/>
              <w:rPr>
                <w:i/>
                <w:iCs/>
                <w:color w:val="000000"/>
                <w:szCs w:val="20"/>
                <w:lang w:eastAsia="en-GB"/>
              </w:rPr>
            </w:pPr>
            <w:r w:rsidRPr="00697DB3">
              <w:rPr>
                <w:i/>
                <w:iCs/>
                <w:color w:val="000000"/>
                <w:szCs w:val="20"/>
                <w:lang w:eastAsia="en-GB"/>
              </w:rPr>
              <w:t>Tražena specifikacija</w:t>
            </w:r>
          </w:p>
        </w:tc>
      </w:tr>
      <w:tr w:rsidRPr="00697DB3" w:rsidR="00697DB3" w:rsidTr="006A3DD7" w14:paraId="1A91ADC7" w14:textId="77777777">
        <w:trPr>
          <w:trHeight w:val="300"/>
        </w:trPr>
        <w:tc>
          <w:tcPr>
            <w:tcW w:w="877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CCCCCC"/>
            <w:hideMark/>
          </w:tcPr>
          <w:p w:rsidRPr="00697DB3" w:rsidR="00697DB3" w:rsidP="00697DB3" w:rsidRDefault="00697DB3" w14:paraId="2EE822F4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Karakteristike 3D Skenera</w:t>
            </w:r>
          </w:p>
        </w:tc>
      </w:tr>
      <w:tr w:rsidRPr="00697DB3" w:rsidR="00697DB3" w:rsidTr="006A3DD7" w14:paraId="0A943C91" w14:textId="77777777">
        <w:trPr>
          <w:trHeight w:val="320"/>
        </w:trPr>
        <w:tc>
          <w:tcPr>
            <w:tcW w:w="6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697DB3" w:rsidP="00697DB3" w:rsidRDefault="00697DB3" w14:paraId="61C47B8A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1 </w:t>
            </w:r>
          </w:p>
        </w:tc>
        <w:tc>
          <w:tcPr>
            <w:tcW w:w="8099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697DB3" w:rsidP="00697DB3" w:rsidRDefault="00697DB3" w14:paraId="49C44B94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Dimenzije uređaja minimalno 370 x 320 x 120 mm </w:t>
            </w:r>
          </w:p>
        </w:tc>
      </w:tr>
      <w:tr w:rsidRPr="00697DB3" w:rsidR="00697DB3" w:rsidTr="006A3DD7" w14:paraId="1E0AB989" w14:textId="77777777">
        <w:trPr>
          <w:trHeight w:val="320"/>
        </w:trPr>
        <w:tc>
          <w:tcPr>
            <w:tcW w:w="6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697DB3" w:rsidP="00697DB3" w:rsidRDefault="00697DB3" w14:paraId="73E44B4F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2 </w:t>
            </w:r>
          </w:p>
        </w:tc>
        <w:tc>
          <w:tcPr>
            <w:tcW w:w="8099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697DB3" w:rsidP="00697DB3" w:rsidRDefault="00697DB3" w14:paraId="1829FE3A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Preciznost skeniranja minimalno 0,01 mm </w:t>
            </w:r>
          </w:p>
        </w:tc>
      </w:tr>
      <w:tr w:rsidRPr="00697DB3" w:rsidR="00697DB3" w:rsidTr="006A3DD7" w14:paraId="76A298E3" w14:textId="77777777">
        <w:trPr>
          <w:trHeight w:val="320"/>
        </w:trPr>
        <w:tc>
          <w:tcPr>
            <w:tcW w:w="6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697DB3" w:rsidP="00697DB3" w:rsidRDefault="00697DB3" w14:paraId="1C7C74AB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3 </w:t>
            </w:r>
          </w:p>
        </w:tc>
        <w:tc>
          <w:tcPr>
            <w:tcW w:w="8099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697DB3" w:rsidP="00697DB3" w:rsidRDefault="00697DB3" w14:paraId="6D948AED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Minimalni razmak točaka prilikom skeniranja od 0,2 mm </w:t>
            </w:r>
          </w:p>
        </w:tc>
      </w:tr>
      <w:tr w:rsidRPr="00697DB3" w:rsidR="00697DB3" w:rsidTr="006A3DD7" w14:paraId="18646EAF" w14:textId="77777777">
        <w:trPr>
          <w:trHeight w:val="320"/>
        </w:trPr>
        <w:tc>
          <w:tcPr>
            <w:tcW w:w="6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697DB3" w:rsidP="00697DB3" w:rsidRDefault="00697DB3" w14:paraId="56D020CB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4 </w:t>
            </w:r>
          </w:p>
        </w:tc>
        <w:tc>
          <w:tcPr>
            <w:tcW w:w="8099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697DB3" w:rsidP="00697DB3" w:rsidRDefault="00697DB3" w14:paraId="0986EDFB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Minimalno 530 x 370 mm prostora koji skener može od jednom skenirati </w:t>
            </w:r>
          </w:p>
        </w:tc>
      </w:tr>
      <w:tr w:rsidRPr="00697DB3" w:rsidR="00697DB3" w:rsidTr="006A3DD7" w14:paraId="21F3517D" w14:textId="77777777">
        <w:trPr>
          <w:trHeight w:val="320"/>
        </w:trPr>
        <w:tc>
          <w:tcPr>
            <w:tcW w:w="6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697DB3" w:rsidP="00697DB3" w:rsidRDefault="00697DB3" w14:paraId="5FF6E166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5 </w:t>
            </w:r>
          </w:p>
        </w:tc>
        <w:tc>
          <w:tcPr>
            <w:tcW w:w="8099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697DB3" w:rsidP="00697DB3" w:rsidRDefault="00697DB3" w14:paraId="1D31FE3E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Skeniranje na udaljenosti od minimalno 400 mm </w:t>
            </w:r>
          </w:p>
        </w:tc>
      </w:tr>
      <w:tr w:rsidRPr="00697DB3" w:rsidR="00697DB3" w:rsidTr="006A3DD7" w14:paraId="6AB5F419" w14:textId="77777777">
        <w:trPr>
          <w:trHeight w:val="320"/>
        </w:trPr>
        <w:tc>
          <w:tcPr>
            <w:tcW w:w="6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697DB3" w:rsidP="00697DB3" w:rsidRDefault="00697DB3" w14:paraId="0E89EE66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6 </w:t>
            </w:r>
          </w:p>
        </w:tc>
        <w:tc>
          <w:tcPr>
            <w:tcW w:w="8099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697DB3" w:rsidP="00697DB3" w:rsidRDefault="00697DB3" w14:paraId="5C8B6531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Rezolucija skeniranja minimalno 0,05 mm </w:t>
            </w:r>
          </w:p>
        </w:tc>
      </w:tr>
      <w:tr w:rsidRPr="00697DB3" w:rsidR="00697DB3" w:rsidTr="006A3DD7" w14:paraId="026BC80D" w14:textId="77777777">
        <w:trPr>
          <w:trHeight w:val="320"/>
        </w:trPr>
        <w:tc>
          <w:tcPr>
            <w:tcW w:w="6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697DB3" w:rsidP="00697DB3" w:rsidRDefault="00697DB3" w14:paraId="6162411E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7 </w:t>
            </w:r>
          </w:p>
        </w:tc>
        <w:tc>
          <w:tcPr>
            <w:tcW w:w="8099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697DB3" w:rsidP="00697DB3" w:rsidRDefault="00697DB3" w14:paraId="1168F42B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Mogućnost skeniranja u boji </w:t>
            </w:r>
          </w:p>
        </w:tc>
      </w:tr>
      <w:tr w:rsidRPr="00697DB3" w:rsidR="00697DB3" w:rsidTr="006A3DD7" w14:paraId="54D26540" w14:textId="77777777">
        <w:trPr>
          <w:trHeight w:val="320"/>
        </w:trPr>
        <w:tc>
          <w:tcPr>
            <w:tcW w:w="6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697DB3" w:rsidP="00697DB3" w:rsidRDefault="00697DB3" w14:paraId="7BE65790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8 </w:t>
            </w:r>
          </w:p>
        </w:tc>
        <w:tc>
          <w:tcPr>
            <w:tcW w:w="8099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697DB3" w:rsidP="00697DB3" w:rsidRDefault="00697DB3" w14:paraId="4EBA1C09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Output format skeniranog objekta mora biti .stl i/ili .obj </w:t>
            </w:r>
          </w:p>
        </w:tc>
      </w:tr>
      <w:tr w:rsidRPr="00697DB3" w:rsidR="00697DB3" w:rsidTr="006A3DD7" w14:paraId="1B1CA7C7" w14:textId="77777777">
        <w:trPr>
          <w:trHeight w:val="320"/>
        </w:trPr>
        <w:tc>
          <w:tcPr>
            <w:tcW w:w="6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697DB3" w:rsidP="00697DB3" w:rsidRDefault="00697DB3" w14:paraId="26833C3E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9 </w:t>
            </w:r>
          </w:p>
        </w:tc>
        <w:tc>
          <w:tcPr>
            <w:tcW w:w="8099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697DB3" w:rsidP="00697DB3" w:rsidRDefault="00697DB3" w14:paraId="13AAD0E5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Udaljenost prilikom skeniranja minimalno 0,3 m do 2 m </w:t>
            </w:r>
          </w:p>
        </w:tc>
      </w:tr>
      <w:tr w:rsidRPr="00697DB3" w:rsidR="00697DB3" w:rsidTr="006A3DD7" w14:paraId="07D69EA6" w14:textId="77777777">
        <w:trPr>
          <w:trHeight w:val="320"/>
        </w:trPr>
        <w:tc>
          <w:tcPr>
            <w:tcW w:w="6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697DB3" w:rsidP="00697DB3" w:rsidRDefault="00697DB3" w14:paraId="355D34D1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10 </w:t>
            </w:r>
          </w:p>
        </w:tc>
        <w:tc>
          <w:tcPr>
            <w:tcW w:w="8099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697DB3" w:rsidP="00697DB3" w:rsidRDefault="00697DB3" w14:paraId="53C00041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Udaljenost prilikom skeniranja kada je predmet na okretnom stolu minimalno 0,3 m do 1 m </w:t>
            </w:r>
          </w:p>
        </w:tc>
      </w:tr>
      <w:tr w:rsidRPr="00697DB3" w:rsidR="00697DB3" w:rsidTr="006A3DD7" w14:paraId="0915D076" w14:textId="77777777">
        <w:trPr>
          <w:trHeight w:val="320"/>
        </w:trPr>
        <w:tc>
          <w:tcPr>
            <w:tcW w:w="8779" w:type="dxa"/>
            <w:gridSpan w:val="2"/>
            <w:tcBorders>
              <w:top w:val="single" w:color="000000" w:themeColor="text1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D9D9" w:themeFill="background1" w:themeFillShade="D9"/>
            <w:hideMark/>
          </w:tcPr>
          <w:p w:rsidRPr="00697DB3" w:rsidR="00697DB3" w:rsidP="00697DB3" w:rsidRDefault="00697DB3" w14:paraId="4F910266" w14:textId="77777777">
            <w:pPr>
              <w:rPr>
                <w:b/>
                <w:bCs/>
                <w:szCs w:val="20"/>
                <w:lang w:eastAsia="en-GB"/>
              </w:rPr>
            </w:pPr>
            <w:r w:rsidRPr="00697DB3">
              <w:rPr>
                <w:b/>
                <w:bCs/>
                <w:szCs w:val="20"/>
                <w:lang w:eastAsia="en-GB"/>
              </w:rPr>
              <w:t>Ostalo oprema uključena u set</w:t>
            </w:r>
            <w:r w:rsidRPr="00697DB3">
              <w:rPr>
                <w:szCs w:val="20"/>
                <w:lang w:eastAsia="en-GB"/>
              </w:rPr>
              <w:t> </w:t>
            </w:r>
          </w:p>
        </w:tc>
      </w:tr>
      <w:tr w:rsidRPr="00697DB3" w:rsidR="00697DB3" w:rsidTr="006A3DD7" w14:paraId="4170726A" w14:textId="77777777">
        <w:trPr>
          <w:trHeight w:val="320"/>
        </w:trPr>
        <w:tc>
          <w:tcPr>
            <w:tcW w:w="6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697DB3" w:rsidP="00697DB3" w:rsidRDefault="00697DB3" w14:paraId="24EAE455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11 </w:t>
            </w:r>
          </w:p>
        </w:tc>
        <w:tc>
          <w:tcPr>
            <w:tcW w:w="8099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697DB3" w:rsidP="00697DB3" w:rsidRDefault="00697DB3" w14:paraId="624663D3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Uključen okretni stol </w:t>
            </w:r>
          </w:p>
        </w:tc>
      </w:tr>
      <w:tr w:rsidRPr="00697DB3" w:rsidR="00697DB3" w:rsidTr="006A3DD7" w14:paraId="41F410F8" w14:textId="77777777">
        <w:trPr>
          <w:trHeight w:val="320"/>
        </w:trPr>
        <w:tc>
          <w:tcPr>
            <w:tcW w:w="6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697DB3" w:rsidP="00697DB3" w:rsidRDefault="00697DB3" w14:paraId="11E22168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12 </w:t>
            </w:r>
          </w:p>
        </w:tc>
        <w:tc>
          <w:tcPr>
            <w:tcW w:w="8099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697DB3" w:rsidP="00697DB3" w:rsidRDefault="00697DB3" w14:paraId="2B283E8A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Uključen tronožac za korištenje s uređajem </w:t>
            </w:r>
          </w:p>
        </w:tc>
      </w:tr>
      <w:tr w:rsidRPr="00697DB3" w:rsidR="00697DB3" w:rsidTr="006A3DD7" w14:paraId="7F039192" w14:textId="77777777">
        <w:trPr>
          <w:trHeight w:val="320"/>
        </w:trPr>
        <w:tc>
          <w:tcPr>
            <w:tcW w:w="6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697DB3" w:rsidP="00697DB3" w:rsidRDefault="00697DB3" w14:paraId="4B3BD5F5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13 </w:t>
            </w:r>
          </w:p>
        </w:tc>
        <w:tc>
          <w:tcPr>
            <w:tcW w:w="8099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697DB3" w:rsidP="00697DB3" w:rsidRDefault="00697DB3" w14:paraId="518BE601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Uključen kabel za napajanje 3D skenera </w:t>
            </w:r>
          </w:p>
        </w:tc>
      </w:tr>
      <w:tr w:rsidRPr="00697DB3" w:rsidR="00697DB3" w:rsidTr="006A3DD7" w14:paraId="51A09B9C" w14:textId="77777777">
        <w:trPr>
          <w:trHeight w:val="320"/>
        </w:trPr>
        <w:tc>
          <w:tcPr>
            <w:tcW w:w="6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697DB3" w:rsidP="00697DB3" w:rsidRDefault="00697DB3" w14:paraId="46F48CBE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14 </w:t>
            </w:r>
          </w:p>
        </w:tc>
        <w:tc>
          <w:tcPr>
            <w:tcW w:w="8099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697DB3" w:rsidP="00697DB3" w:rsidRDefault="00697DB3" w14:paraId="2EC834DC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Uključen kabel za prijenos podataka </w:t>
            </w:r>
          </w:p>
        </w:tc>
      </w:tr>
      <w:tr w:rsidRPr="00697DB3" w:rsidR="00697DB3" w:rsidTr="006A3DD7" w14:paraId="7100C9A4" w14:textId="77777777">
        <w:trPr>
          <w:trHeight w:val="320"/>
        </w:trPr>
        <w:tc>
          <w:tcPr>
            <w:tcW w:w="6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697DB3" w:rsidP="00697DB3" w:rsidRDefault="00697DB3" w14:paraId="197E98A6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15 </w:t>
            </w:r>
          </w:p>
        </w:tc>
        <w:tc>
          <w:tcPr>
            <w:tcW w:w="8099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697DB3" w:rsidP="00697DB3" w:rsidRDefault="00697DB3" w14:paraId="28B2DE24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Uključen kabel za napajanje i kontroliranje okretnog stola </w:t>
            </w:r>
          </w:p>
        </w:tc>
      </w:tr>
      <w:tr w:rsidRPr="00697DB3" w:rsidR="00697DB3" w:rsidTr="006A3DD7" w14:paraId="4EC03855" w14:textId="77777777">
        <w:trPr>
          <w:trHeight w:val="320"/>
        </w:trPr>
        <w:tc>
          <w:tcPr>
            <w:tcW w:w="8779" w:type="dxa"/>
            <w:gridSpan w:val="2"/>
            <w:tcBorders>
              <w:top w:val="single" w:color="000000" w:themeColor="text1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CCCCCC"/>
            <w:hideMark/>
          </w:tcPr>
          <w:p w:rsidRPr="00697DB3" w:rsidR="00697DB3" w:rsidP="00697DB3" w:rsidRDefault="00697DB3" w14:paraId="46448C1E" w14:textId="77777777">
            <w:pPr>
              <w:rPr>
                <w:b/>
                <w:bCs/>
                <w:szCs w:val="20"/>
                <w:lang w:eastAsia="en-GB"/>
              </w:rPr>
            </w:pPr>
            <w:r w:rsidRPr="00697DB3">
              <w:rPr>
                <w:b/>
                <w:bCs/>
                <w:szCs w:val="20"/>
                <w:lang w:eastAsia="en-GB"/>
              </w:rPr>
              <w:t>Jamstvo</w:t>
            </w:r>
            <w:r w:rsidRPr="00697DB3">
              <w:rPr>
                <w:szCs w:val="20"/>
                <w:lang w:eastAsia="en-GB"/>
              </w:rPr>
              <w:t> </w:t>
            </w:r>
          </w:p>
        </w:tc>
      </w:tr>
      <w:tr w:rsidRPr="00697DB3" w:rsidR="00F937A0" w:rsidTr="006A3DD7" w14:paraId="7B37F505" w14:textId="77777777">
        <w:trPr>
          <w:trHeight w:val="320"/>
        </w:trPr>
        <w:tc>
          <w:tcPr>
            <w:tcW w:w="8779" w:type="dxa"/>
            <w:gridSpan w:val="2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F937A0" w:rsidP="00697DB3" w:rsidRDefault="00F937A0" w14:paraId="48E45905" w14:textId="36DA33B8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Uključeno jamstvo za stavke seta na period od minimalno 3 godine</w:t>
            </w:r>
          </w:p>
        </w:tc>
      </w:tr>
      <w:tr w:rsidRPr="00697DB3" w:rsidR="00697DB3" w:rsidTr="006A3DD7" w14:paraId="54AA1F8F" w14:textId="77777777">
        <w:trPr>
          <w:trHeight w:val="320"/>
        </w:trPr>
        <w:tc>
          <w:tcPr>
            <w:tcW w:w="8779" w:type="dxa"/>
            <w:gridSpan w:val="2"/>
            <w:tcBorders>
              <w:top w:val="single" w:color="000000" w:themeColor="text1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FFC000" w:themeFill="accent4"/>
            <w:hideMark/>
          </w:tcPr>
          <w:p w:rsidRPr="00697DB3" w:rsidR="00697DB3" w:rsidP="00697DB3" w:rsidRDefault="00697DB3" w14:paraId="2CBFC9B6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Edukacija</w:t>
            </w:r>
            <w:r w:rsidRPr="00697DB3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Pr="00697DB3" w:rsidR="00F937A0" w:rsidTr="006A3DD7" w14:paraId="6ED7CDC9" w14:textId="77777777">
        <w:trPr>
          <w:trHeight w:val="320"/>
        </w:trPr>
        <w:tc>
          <w:tcPr>
            <w:tcW w:w="877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F937A0" w:rsidP="00697DB3" w:rsidRDefault="0061057E" w14:paraId="44B1AA1C" w14:textId="49306B41">
            <w:pPr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Organizacija i provedba</w:t>
            </w:r>
            <w:r w:rsidRPr="00697DB3">
              <w:rPr>
                <w:color w:val="000000"/>
                <w:szCs w:val="20"/>
                <w:lang w:eastAsia="en-GB"/>
              </w:rPr>
              <w:t xml:space="preserve"> </w:t>
            </w:r>
            <w:r w:rsidRPr="00697DB3" w:rsidR="00F937A0">
              <w:rPr>
                <w:color w:val="000000"/>
                <w:szCs w:val="20"/>
                <w:lang w:eastAsia="en-GB"/>
              </w:rPr>
              <w:t>edukacija o korištenju uređaja kako je navedeno u poglavlju 4 </w:t>
            </w:r>
          </w:p>
        </w:tc>
      </w:tr>
    </w:tbl>
    <w:p w:rsidR="00697DB3" w:rsidP="00507501" w:rsidRDefault="00697DB3" w14:paraId="5A580AB7" w14:textId="0A00A86E">
      <w:pPr>
        <w:rPr>
          <w:rFonts w:eastAsia="Arial"/>
          <w:lang w:val="hr"/>
        </w:rPr>
      </w:pPr>
    </w:p>
    <w:p w:rsidR="00697DB3" w:rsidRDefault="00697DB3" w14:paraId="564A460C" w14:textId="77777777">
      <w:pPr>
        <w:spacing w:after="160" w:line="259" w:lineRule="auto"/>
        <w:rPr>
          <w:rFonts w:eastAsia="Arial"/>
          <w:lang w:val="hr"/>
        </w:rPr>
      </w:pPr>
      <w:r>
        <w:rPr>
          <w:rFonts w:eastAsia="Arial"/>
          <w:lang w:val="hr"/>
        </w:rPr>
        <w:br w:type="page"/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040"/>
        <w:gridCol w:w="7744"/>
        <w:gridCol w:w="236"/>
      </w:tblGrid>
      <w:tr w:rsidRPr="00697DB3" w:rsidR="00697DB3" w:rsidTr="68C8DA9F" w14:paraId="4CC096B8" w14:textId="77777777">
        <w:trPr>
          <w:gridAfter w:val="1"/>
          <w:wAfter w:w="236" w:type="dxa"/>
          <w:trHeight w:val="340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00B0F0"/>
            <w:vAlign w:val="center"/>
            <w:hideMark/>
          </w:tcPr>
          <w:p w:rsidRPr="00697DB3" w:rsidR="00697DB3" w:rsidP="006A3DD7" w:rsidRDefault="00697DB3" w14:paraId="4939E2DA" w14:textId="0197ACFF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000000"/>
                <w:sz w:val="24"/>
                <w:lang w:eastAsia="en-GB"/>
              </w:rPr>
            </w:pPr>
            <w:r w:rsidRPr="006A3DD7">
              <w:rPr>
                <w:b/>
                <w:bCs/>
                <w:color w:val="000000" w:themeColor="text1"/>
                <w:sz w:val="24"/>
                <w:lang w:eastAsia="en-GB"/>
              </w:rPr>
              <w:t>Kamera s opcijom snimanja u 360 stupnjeva</w:t>
            </w:r>
          </w:p>
        </w:tc>
      </w:tr>
      <w:tr w:rsidRPr="00697DB3" w:rsidR="00697DB3" w:rsidTr="68C8DA9F" w14:paraId="52AA2613" w14:textId="77777777">
        <w:trPr>
          <w:gridAfter w:val="1"/>
          <w:wAfter w:w="236" w:type="dxa"/>
          <w:trHeight w:val="320"/>
        </w:trPr>
        <w:tc>
          <w:tcPr>
            <w:tcW w:w="8784" w:type="dxa"/>
            <w:gridSpan w:val="2"/>
            <w:tcBorders>
              <w:top w:val="single" w:color="000000" w:themeColor="text1" w:sz="8" w:space="0"/>
              <w:left w:val="single" w:color="auto" w:sz="4" w:space="0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FFFFFF" w:themeFill="background1"/>
            <w:vAlign w:val="center"/>
            <w:hideMark/>
          </w:tcPr>
          <w:p w:rsidRPr="00697DB3" w:rsidR="00697DB3" w:rsidP="00697DB3" w:rsidRDefault="00697DB3" w14:paraId="1362DC4D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Naziv proizvođača:</w:t>
            </w:r>
          </w:p>
        </w:tc>
      </w:tr>
      <w:tr w:rsidRPr="00697DB3" w:rsidR="00697DB3" w:rsidTr="68C8DA9F" w14:paraId="27756217" w14:textId="77777777">
        <w:trPr>
          <w:gridAfter w:val="1"/>
          <w:wAfter w:w="236" w:type="dxa"/>
          <w:trHeight w:val="320"/>
        </w:trPr>
        <w:tc>
          <w:tcPr>
            <w:tcW w:w="8784" w:type="dxa"/>
            <w:gridSpan w:val="2"/>
            <w:tcBorders>
              <w:top w:val="single" w:color="000000" w:themeColor="text1" w:sz="8" w:space="0"/>
              <w:left w:val="single" w:color="auto" w:sz="4" w:space="0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FFFFFF" w:themeFill="background1"/>
            <w:vAlign w:val="center"/>
            <w:hideMark/>
          </w:tcPr>
          <w:p w:rsidRPr="00697DB3" w:rsidR="00697DB3" w:rsidP="00697DB3" w:rsidRDefault="00697DB3" w14:paraId="64839844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Naziv modela:</w:t>
            </w:r>
          </w:p>
        </w:tc>
      </w:tr>
      <w:tr w:rsidRPr="00697DB3" w:rsidR="00697DB3" w:rsidTr="68C8DA9F" w14:paraId="008505AF" w14:textId="77777777">
        <w:trPr>
          <w:gridAfter w:val="1"/>
          <w:wAfter w:w="236" w:type="dxa"/>
          <w:trHeight w:val="450"/>
        </w:trPr>
        <w:tc>
          <w:tcPr>
            <w:tcW w:w="1040" w:type="dxa"/>
            <w:vMerge w:val="restart"/>
            <w:tcBorders>
              <w:top w:val="nil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CCCCCC"/>
            <w:vAlign w:val="center"/>
            <w:hideMark/>
          </w:tcPr>
          <w:p w:rsidRPr="00697DB3" w:rsidR="00697DB3" w:rsidP="00697DB3" w:rsidRDefault="00697DB3" w14:paraId="5D40C9B8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R.br.</w:t>
            </w:r>
          </w:p>
        </w:tc>
        <w:tc>
          <w:tcPr>
            <w:tcW w:w="7744" w:type="dxa"/>
            <w:vMerge w:val="restart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auto" w:sz="4" w:space="0"/>
            </w:tcBorders>
            <w:shd w:val="clear" w:color="auto" w:fill="CCCCCC"/>
            <w:vAlign w:val="center"/>
            <w:hideMark/>
          </w:tcPr>
          <w:p w:rsidRPr="00697DB3" w:rsidR="00697DB3" w:rsidP="00697DB3" w:rsidRDefault="00697DB3" w14:paraId="19878EFB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Tražena specifikacija</w:t>
            </w:r>
          </w:p>
        </w:tc>
      </w:tr>
      <w:tr w:rsidRPr="00697DB3" w:rsidR="00697DB3" w:rsidTr="68C8DA9F" w14:paraId="41182495" w14:textId="77777777">
        <w:trPr>
          <w:trHeight w:val="320"/>
        </w:trPr>
        <w:tc>
          <w:tcPr>
            <w:tcW w:w="1040" w:type="dxa"/>
            <w:vMerge/>
            <w:vAlign w:val="center"/>
            <w:hideMark/>
          </w:tcPr>
          <w:p w:rsidRPr="00697DB3" w:rsidR="00697DB3" w:rsidP="00697DB3" w:rsidRDefault="00697DB3" w14:paraId="0A37BD87" w14:textId="77777777">
            <w:pPr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7744" w:type="dxa"/>
            <w:vMerge/>
            <w:vAlign w:val="center"/>
            <w:hideMark/>
          </w:tcPr>
          <w:p w:rsidRPr="00697DB3" w:rsidR="00697DB3" w:rsidP="00697DB3" w:rsidRDefault="00697DB3" w14:paraId="176EAB4E" w14:textId="77777777">
            <w:pPr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97DB3" w:rsidR="00697DB3" w:rsidP="00697DB3" w:rsidRDefault="00697DB3" w14:paraId="0BAE845A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</w:p>
        </w:tc>
      </w:tr>
      <w:tr w:rsidRPr="00697DB3" w:rsidR="00697DB3" w:rsidTr="68C8DA9F" w14:paraId="2A4E99A4" w14:textId="77777777">
        <w:trPr>
          <w:trHeight w:val="320"/>
        </w:trPr>
        <w:tc>
          <w:tcPr>
            <w:tcW w:w="8784" w:type="dxa"/>
            <w:gridSpan w:val="2"/>
            <w:tcBorders>
              <w:top w:val="single" w:color="000000" w:themeColor="text1" w:sz="8" w:space="0"/>
              <w:left w:val="single" w:color="auto" w:sz="4" w:space="0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CCCCCC"/>
            <w:vAlign w:val="center"/>
            <w:hideMark/>
          </w:tcPr>
          <w:p w:rsidRPr="00697DB3" w:rsidR="00697DB3" w:rsidP="00697DB3" w:rsidRDefault="00697DB3" w14:paraId="56404CF2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Karakteristike uređaja</w:t>
            </w:r>
          </w:p>
        </w:tc>
        <w:tc>
          <w:tcPr>
            <w:tcW w:w="236" w:type="dxa"/>
            <w:vAlign w:val="center"/>
            <w:hideMark/>
          </w:tcPr>
          <w:p w:rsidRPr="00697DB3" w:rsidR="00697DB3" w:rsidP="00697DB3" w:rsidRDefault="00697DB3" w14:paraId="7BD4B5C7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697DB3" w:rsidR="00697DB3" w:rsidTr="68C8DA9F" w14:paraId="02041ED9" w14:textId="77777777">
        <w:trPr>
          <w:trHeight w:val="580"/>
        </w:trPr>
        <w:tc>
          <w:tcPr>
            <w:tcW w:w="1040" w:type="dxa"/>
            <w:tcBorders>
              <w:top w:val="nil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2468F648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</w:t>
            </w:r>
          </w:p>
        </w:tc>
        <w:tc>
          <w:tcPr>
            <w:tcW w:w="7744" w:type="dxa"/>
            <w:tcBorders>
              <w:top w:val="nil"/>
              <w:left w:val="nil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69BCE97E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Kamera sa mogućnošću izrade video sadržaja i fotografija u 360 stupnjeva</w:t>
            </w:r>
          </w:p>
        </w:tc>
        <w:tc>
          <w:tcPr>
            <w:tcW w:w="236" w:type="dxa"/>
            <w:vAlign w:val="center"/>
            <w:hideMark/>
          </w:tcPr>
          <w:p w:rsidRPr="00697DB3" w:rsidR="00697DB3" w:rsidP="00697DB3" w:rsidRDefault="00697DB3" w14:paraId="0F566F9A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697DB3" w:rsidR="00697DB3" w:rsidTr="68C8DA9F" w14:paraId="1A564FD0" w14:textId="77777777">
        <w:trPr>
          <w:trHeight w:val="580"/>
        </w:trPr>
        <w:tc>
          <w:tcPr>
            <w:tcW w:w="1040" w:type="dxa"/>
            <w:tcBorders>
              <w:top w:val="nil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73200B46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</w:t>
            </w:r>
          </w:p>
        </w:tc>
        <w:tc>
          <w:tcPr>
            <w:tcW w:w="7744" w:type="dxa"/>
            <w:tcBorders>
              <w:top w:val="nil"/>
              <w:left w:val="nil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2F5D6F39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Rezolucija snimanja video zapisa: minimalno 3840×1920/29.97fps</w:t>
            </w:r>
          </w:p>
        </w:tc>
        <w:tc>
          <w:tcPr>
            <w:tcW w:w="236" w:type="dxa"/>
            <w:vAlign w:val="center"/>
            <w:hideMark/>
          </w:tcPr>
          <w:p w:rsidRPr="00697DB3" w:rsidR="00697DB3" w:rsidP="00697DB3" w:rsidRDefault="00697DB3" w14:paraId="2E80B2C1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697DB3" w:rsidR="00697DB3" w:rsidTr="68C8DA9F" w14:paraId="24E7F79B" w14:textId="77777777">
        <w:trPr>
          <w:trHeight w:val="320"/>
        </w:trPr>
        <w:tc>
          <w:tcPr>
            <w:tcW w:w="1040" w:type="dxa"/>
            <w:tcBorders>
              <w:top w:val="nil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7C408CCA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3</w:t>
            </w:r>
          </w:p>
        </w:tc>
        <w:tc>
          <w:tcPr>
            <w:tcW w:w="7744" w:type="dxa"/>
            <w:tcBorders>
              <w:top w:val="nil"/>
              <w:left w:val="nil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5366245B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Rezolucija snimanja fotografije: minimalno 5376x2688 px</w:t>
            </w:r>
          </w:p>
        </w:tc>
        <w:tc>
          <w:tcPr>
            <w:tcW w:w="236" w:type="dxa"/>
            <w:vAlign w:val="center"/>
            <w:hideMark/>
          </w:tcPr>
          <w:p w:rsidRPr="00697DB3" w:rsidR="00697DB3" w:rsidP="00697DB3" w:rsidRDefault="00697DB3" w14:paraId="108DA462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697DB3" w:rsidR="00697DB3" w:rsidTr="68C8DA9F" w14:paraId="1103F59D" w14:textId="77777777">
        <w:trPr>
          <w:trHeight w:val="320"/>
        </w:trPr>
        <w:tc>
          <w:tcPr>
            <w:tcW w:w="1040" w:type="dxa"/>
            <w:tcBorders>
              <w:top w:val="nil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7212AB08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4</w:t>
            </w:r>
          </w:p>
        </w:tc>
        <w:tc>
          <w:tcPr>
            <w:tcW w:w="7744" w:type="dxa"/>
            <w:tcBorders>
              <w:top w:val="nil"/>
              <w:left w:val="nil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513834D0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Ugrađena memorija: minimalno 12 GB</w:t>
            </w:r>
          </w:p>
        </w:tc>
        <w:tc>
          <w:tcPr>
            <w:tcW w:w="236" w:type="dxa"/>
            <w:vAlign w:val="center"/>
            <w:hideMark/>
          </w:tcPr>
          <w:p w:rsidRPr="00697DB3" w:rsidR="00697DB3" w:rsidP="00697DB3" w:rsidRDefault="00697DB3" w14:paraId="744EE068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697DB3" w:rsidR="00697DB3" w:rsidTr="68C8DA9F" w14:paraId="5F7CF0FE" w14:textId="77777777">
        <w:trPr>
          <w:trHeight w:val="320"/>
        </w:trPr>
        <w:tc>
          <w:tcPr>
            <w:tcW w:w="1040" w:type="dxa"/>
            <w:tcBorders>
              <w:top w:val="nil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5FF23703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5</w:t>
            </w:r>
          </w:p>
        </w:tc>
        <w:tc>
          <w:tcPr>
            <w:tcW w:w="7744" w:type="dxa"/>
            <w:tcBorders>
              <w:top w:val="nil"/>
              <w:left w:val="nil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6A356A05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Ugrađena podrška za pristup mreži putem WiFi 802.11 /b/g/n</w:t>
            </w:r>
          </w:p>
        </w:tc>
        <w:tc>
          <w:tcPr>
            <w:tcW w:w="236" w:type="dxa"/>
            <w:vAlign w:val="center"/>
            <w:hideMark/>
          </w:tcPr>
          <w:p w:rsidRPr="00697DB3" w:rsidR="00697DB3" w:rsidP="00697DB3" w:rsidRDefault="00697DB3" w14:paraId="1E312C4B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697DB3" w:rsidR="00697DB3" w:rsidTr="68C8DA9F" w14:paraId="1DFFF4C5" w14:textId="77777777">
        <w:trPr>
          <w:trHeight w:val="580"/>
        </w:trPr>
        <w:tc>
          <w:tcPr>
            <w:tcW w:w="1040" w:type="dxa"/>
            <w:tcBorders>
              <w:top w:val="nil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57361F82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6</w:t>
            </w:r>
          </w:p>
        </w:tc>
        <w:tc>
          <w:tcPr>
            <w:tcW w:w="7744" w:type="dxa"/>
            <w:tcBorders>
              <w:top w:val="nil"/>
              <w:left w:val="nil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526392E5" w14:textId="0B91F786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Uključen</w:t>
            </w:r>
            <w:r w:rsidR="002A7131">
              <w:rPr>
                <w:color w:val="000000"/>
                <w:szCs w:val="20"/>
                <w:lang w:eastAsia="en-GB"/>
              </w:rPr>
              <w:t>o</w:t>
            </w:r>
            <w:r w:rsidRPr="00697DB3">
              <w:rPr>
                <w:color w:val="000000"/>
                <w:szCs w:val="20"/>
                <w:lang w:eastAsia="en-GB"/>
              </w:rPr>
              <w:t xml:space="preserve"> </w:t>
            </w:r>
            <w:r w:rsidR="002A7131">
              <w:rPr>
                <w:color w:val="000000"/>
                <w:szCs w:val="20"/>
                <w:lang w:eastAsia="en-GB"/>
              </w:rPr>
              <w:t>programsko rješenje</w:t>
            </w:r>
            <w:r w:rsidRPr="00697DB3">
              <w:rPr>
                <w:color w:val="000000"/>
                <w:szCs w:val="20"/>
                <w:lang w:eastAsia="en-GB"/>
              </w:rPr>
              <w:t xml:space="preserve"> za uređivanje snimljenog sadržaja (uključen pristup minimalno do kraja trajanja projekta</w:t>
            </w:r>
          </w:p>
        </w:tc>
        <w:tc>
          <w:tcPr>
            <w:tcW w:w="236" w:type="dxa"/>
            <w:vAlign w:val="center"/>
            <w:hideMark/>
          </w:tcPr>
          <w:p w:rsidRPr="00697DB3" w:rsidR="00697DB3" w:rsidP="00697DB3" w:rsidRDefault="00697DB3" w14:paraId="51073EC5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697DB3" w:rsidR="00697DB3" w:rsidTr="68C8DA9F" w14:paraId="035DA6FE" w14:textId="77777777">
        <w:trPr>
          <w:trHeight w:val="860"/>
        </w:trPr>
        <w:tc>
          <w:tcPr>
            <w:tcW w:w="1040" w:type="dxa"/>
            <w:tcBorders>
              <w:top w:val="nil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7F5DDDF0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7</w:t>
            </w:r>
          </w:p>
        </w:tc>
        <w:tc>
          <w:tcPr>
            <w:tcW w:w="7744" w:type="dxa"/>
            <w:tcBorders>
              <w:top w:val="nil"/>
              <w:left w:val="nil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4F183F1E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 xml:space="preserve">Dodatne opcije: HDR renderiranje, smanjenje šuma, DR kompenziranje, snimanje u intervalima, podešavanje samostalnog okidača </w:t>
            </w:r>
          </w:p>
        </w:tc>
        <w:tc>
          <w:tcPr>
            <w:tcW w:w="236" w:type="dxa"/>
            <w:vAlign w:val="center"/>
            <w:hideMark/>
          </w:tcPr>
          <w:p w:rsidRPr="00697DB3" w:rsidR="00697DB3" w:rsidP="00697DB3" w:rsidRDefault="00697DB3" w14:paraId="703A3059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697DB3" w:rsidR="00697DB3" w:rsidTr="68C8DA9F" w14:paraId="287AF59B" w14:textId="77777777">
        <w:trPr>
          <w:trHeight w:val="320"/>
        </w:trPr>
        <w:tc>
          <w:tcPr>
            <w:tcW w:w="1040" w:type="dxa"/>
            <w:tcBorders>
              <w:top w:val="nil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3ADC1E0A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8</w:t>
            </w:r>
          </w:p>
        </w:tc>
        <w:tc>
          <w:tcPr>
            <w:tcW w:w="7744" w:type="dxa"/>
            <w:tcBorders>
              <w:top w:val="nil"/>
              <w:left w:val="nil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29792F37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Kompatibilno sa nuđenim setom virtualne stvarnosti</w:t>
            </w:r>
          </w:p>
        </w:tc>
        <w:tc>
          <w:tcPr>
            <w:tcW w:w="236" w:type="dxa"/>
            <w:vAlign w:val="center"/>
            <w:hideMark/>
          </w:tcPr>
          <w:p w:rsidRPr="00697DB3" w:rsidR="00697DB3" w:rsidP="00697DB3" w:rsidRDefault="00697DB3" w14:paraId="291512B2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697DB3" w:rsidR="00697DB3" w:rsidTr="68C8DA9F" w14:paraId="4BC7DD53" w14:textId="77777777">
        <w:trPr>
          <w:trHeight w:val="320"/>
        </w:trPr>
        <w:tc>
          <w:tcPr>
            <w:tcW w:w="8784" w:type="dxa"/>
            <w:gridSpan w:val="2"/>
            <w:tcBorders>
              <w:top w:val="single" w:color="000000" w:themeColor="text1" w:sz="8" w:space="0"/>
              <w:left w:val="single" w:color="auto" w:sz="4" w:space="0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CCCCCC"/>
            <w:vAlign w:val="center"/>
            <w:hideMark/>
          </w:tcPr>
          <w:p w:rsidRPr="00697DB3" w:rsidR="00697DB3" w:rsidP="00697DB3" w:rsidRDefault="00697DB3" w14:paraId="102D04F7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Jamstvo</w:t>
            </w:r>
          </w:p>
        </w:tc>
        <w:tc>
          <w:tcPr>
            <w:tcW w:w="236" w:type="dxa"/>
            <w:vAlign w:val="center"/>
            <w:hideMark/>
          </w:tcPr>
          <w:p w:rsidRPr="00697DB3" w:rsidR="00697DB3" w:rsidP="00697DB3" w:rsidRDefault="00697DB3" w14:paraId="2A24406A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697DB3" w:rsidR="00F937A0" w:rsidTr="68C8DA9F" w14:paraId="4CA4D798" w14:textId="77777777">
        <w:trPr>
          <w:trHeight w:val="320"/>
        </w:trPr>
        <w:tc>
          <w:tcPr>
            <w:tcW w:w="8784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F937A0" w:rsidP="00697DB3" w:rsidRDefault="00F937A0" w14:paraId="28AF2505" w14:textId="20E7EEED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Uključeno jamstvo na period od minimalno 3 godine za uređaj</w:t>
            </w:r>
          </w:p>
        </w:tc>
        <w:tc>
          <w:tcPr>
            <w:tcW w:w="236" w:type="dxa"/>
            <w:vAlign w:val="center"/>
            <w:hideMark/>
          </w:tcPr>
          <w:p w:rsidRPr="00697DB3" w:rsidR="00F937A0" w:rsidP="00697DB3" w:rsidRDefault="00F937A0" w14:paraId="622BFD64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697DB3" w:rsidR="00697DB3" w:rsidTr="68C8DA9F" w14:paraId="525DB19E" w14:textId="77777777">
        <w:trPr>
          <w:trHeight w:val="320"/>
        </w:trPr>
        <w:tc>
          <w:tcPr>
            <w:tcW w:w="8784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themeColor="text1" w:sz="4" w:space="0"/>
            </w:tcBorders>
            <w:shd w:val="clear" w:color="auto" w:fill="FFC000" w:themeFill="accent4"/>
            <w:vAlign w:val="center"/>
            <w:hideMark/>
          </w:tcPr>
          <w:p w:rsidRPr="00697DB3" w:rsidR="00697DB3" w:rsidP="00697DB3" w:rsidRDefault="00697DB3" w14:paraId="6AEFBC21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Edukacija</w:t>
            </w:r>
          </w:p>
        </w:tc>
        <w:tc>
          <w:tcPr>
            <w:tcW w:w="236" w:type="dxa"/>
            <w:vAlign w:val="center"/>
            <w:hideMark/>
          </w:tcPr>
          <w:p w:rsidRPr="00697DB3" w:rsidR="00697DB3" w:rsidP="00697DB3" w:rsidRDefault="00697DB3" w14:paraId="0A113CFF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697DB3" w:rsidR="00F937A0" w:rsidTr="68C8DA9F" w14:paraId="0F8C0D1C" w14:textId="77777777">
        <w:trPr>
          <w:trHeight w:val="560"/>
        </w:trPr>
        <w:tc>
          <w:tcPr>
            <w:tcW w:w="878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F937A0" w:rsidP="00F937A0" w:rsidRDefault="000429DC" w14:paraId="48FE2134" w14:textId="5AFEB46E">
            <w:pPr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Organizacija i provedba</w:t>
            </w:r>
            <w:r w:rsidRPr="00697DB3">
              <w:rPr>
                <w:color w:val="000000"/>
                <w:szCs w:val="20"/>
                <w:lang w:eastAsia="en-GB"/>
              </w:rPr>
              <w:t xml:space="preserve"> </w:t>
            </w:r>
            <w:r w:rsidRPr="00697DB3" w:rsidR="00F937A0">
              <w:rPr>
                <w:color w:val="000000"/>
                <w:szCs w:val="20"/>
                <w:lang w:eastAsia="en-GB"/>
              </w:rPr>
              <w:t>edukacija o korištenju uređaja kako je navedeno u poglavlju 4 </w:t>
            </w:r>
          </w:p>
        </w:tc>
        <w:tc>
          <w:tcPr>
            <w:tcW w:w="236" w:type="dxa"/>
            <w:vAlign w:val="center"/>
            <w:hideMark/>
          </w:tcPr>
          <w:p w:rsidRPr="00697DB3" w:rsidR="00F937A0" w:rsidP="00697DB3" w:rsidRDefault="00F937A0" w14:paraId="584CA613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</w:tbl>
    <w:p w:rsidR="00697DB3" w:rsidP="00507501" w:rsidRDefault="00697DB3" w14:paraId="1E504F58" w14:textId="09D7480E">
      <w:pPr>
        <w:rPr>
          <w:rFonts w:eastAsia="Arial"/>
          <w:lang w:val="hr"/>
        </w:rPr>
      </w:pPr>
    </w:p>
    <w:p w:rsidR="00697DB3" w:rsidRDefault="00697DB3" w14:paraId="22F4093E" w14:textId="77777777">
      <w:pPr>
        <w:spacing w:after="160" w:line="259" w:lineRule="auto"/>
        <w:rPr>
          <w:rFonts w:eastAsia="Arial"/>
          <w:lang w:val="hr"/>
        </w:rPr>
      </w:pPr>
      <w:r>
        <w:rPr>
          <w:rFonts w:eastAsia="Arial"/>
          <w:lang w:val="hr"/>
        </w:rPr>
        <w:br w:type="page"/>
      </w:r>
    </w:p>
    <w:tbl>
      <w:tblPr>
        <w:tblW w:w="8840" w:type="dxa"/>
        <w:tblLook w:val="04A0" w:firstRow="1" w:lastRow="0" w:firstColumn="1" w:lastColumn="0" w:noHBand="0" w:noVBand="1"/>
      </w:tblPr>
      <w:tblGrid>
        <w:gridCol w:w="1060"/>
        <w:gridCol w:w="7780"/>
      </w:tblGrid>
      <w:tr w:rsidRPr="00697DB3" w:rsidR="00697DB3" w:rsidTr="68C8DA9F" w14:paraId="70CBE596" w14:textId="77777777">
        <w:trPr>
          <w:trHeight w:val="260"/>
        </w:trPr>
        <w:tc>
          <w:tcPr>
            <w:tcW w:w="8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F0"/>
            <w:hideMark/>
          </w:tcPr>
          <w:p w:rsidRPr="00697DB3" w:rsidR="00697DB3" w:rsidP="006A3DD7" w:rsidRDefault="00697DB3" w14:paraId="66CA0FC5" w14:textId="517F7A99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000000"/>
                <w:sz w:val="24"/>
                <w:lang w:eastAsia="en-GB"/>
              </w:rPr>
            </w:pPr>
            <w:r w:rsidRPr="006A3DD7">
              <w:rPr>
                <w:b/>
                <w:bCs/>
                <w:color w:val="000000" w:themeColor="text1"/>
                <w:sz w:val="24"/>
                <w:lang w:eastAsia="en-GB"/>
              </w:rPr>
              <w:t>Set VR naočala s uključena dva kontrolera</w:t>
            </w:r>
          </w:p>
        </w:tc>
      </w:tr>
      <w:tr w:rsidRPr="00697DB3" w:rsidR="00697DB3" w:rsidTr="68C8DA9F" w14:paraId="2A356CB1" w14:textId="77777777">
        <w:trPr>
          <w:trHeight w:val="300"/>
        </w:trPr>
        <w:tc>
          <w:tcPr>
            <w:tcW w:w="8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697DB3" w:rsidR="00697DB3" w:rsidP="00697DB3" w:rsidRDefault="00697DB3" w14:paraId="59339058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Naziv proizvođača:</w:t>
            </w:r>
          </w:p>
        </w:tc>
      </w:tr>
      <w:tr w:rsidRPr="00697DB3" w:rsidR="00697DB3" w:rsidTr="68C8DA9F" w14:paraId="76C71FD8" w14:textId="77777777">
        <w:trPr>
          <w:trHeight w:val="300"/>
        </w:trPr>
        <w:tc>
          <w:tcPr>
            <w:tcW w:w="8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697DB3" w:rsidR="00697DB3" w:rsidP="00697DB3" w:rsidRDefault="00697DB3" w14:paraId="5E978B48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Naziv modela:</w:t>
            </w:r>
          </w:p>
        </w:tc>
      </w:tr>
      <w:tr w:rsidRPr="00697DB3" w:rsidR="00697DB3" w:rsidTr="68C8DA9F" w14:paraId="1CB8EAAF" w14:textId="77777777">
        <w:trPr>
          <w:trHeight w:val="300"/>
        </w:trPr>
        <w:tc>
          <w:tcPr>
            <w:tcW w:w="8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hideMark/>
          </w:tcPr>
          <w:p w:rsidRPr="00697DB3" w:rsidR="00697DB3" w:rsidP="00697DB3" w:rsidRDefault="00697DB3" w14:paraId="501DA7BD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Opće informacije</w:t>
            </w:r>
          </w:p>
        </w:tc>
      </w:tr>
      <w:tr w:rsidRPr="00697DB3" w:rsidR="00697DB3" w:rsidTr="68C8DA9F" w14:paraId="68F92462" w14:textId="77777777">
        <w:trPr>
          <w:trHeight w:val="300"/>
        </w:trPr>
        <w:tc>
          <w:tcPr>
            <w:tcW w:w="8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hideMark/>
          </w:tcPr>
          <w:p w:rsidRPr="00697DB3" w:rsidR="00697DB3" w:rsidP="00697DB3" w:rsidRDefault="00697DB3" w14:paraId="7D0FFA10" w14:textId="2720709B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 xml:space="preserve">Set sadrži VR naočale, dva kontrolera te pripadajuću opremu za korištenje, napajanje, pripadajuće aplikacije i </w:t>
            </w:r>
            <w:r w:rsidR="000A2245">
              <w:rPr>
                <w:color w:val="000000"/>
                <w:szCs w:val="20"/>
                <w:lang w:eastAsia="en-GB"/>
              </w:rPr>
              <w:t>programska</w:t>
            </w:r>
            <w:r w:rsidRPr="00697DB3">
              <w:rPr>
                <w:color w:val="000000"/>
                <w:szCs w:val="20"/>
                <w:lang w:eastAsia="en-GB"/>
              </w:rPr>
              <w:t xml:space="preserve"> rješenja.</w:t>
            </w:r>
          </w:p>
        </w:tc>
      </w:tr>
      <w:tr w:rsidRPr="00697DB3" w:rsidR="00697DB3" w:rsidTr="68C8DA9F" w14:paraId="0046C873" w14:textId="77777777">
        <w:trPr>
          <w:trHeight w:val="30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hideMark/>
          </w:tcPr>
          <w:p w:rsidRPr="00697DB3" w:rsidR="00697DB3" w:rsidP="00697DB3" w:rsidRDefault="00697DB3" w14:paraId="38F5A516" w14:textId="77777777">
            <w:pPr>
              <w:rPr>
                <w:i/>
                <w:iCs/>
                <w:color w:val="000000"/>
                <w:szCs w:val="20"/>
                <w:lang w:eastAsia="en-GB"/>
              </w:rPr>
            </w:pPr>
            <w:r w:rsidRPr="00697DB3">
              <w:rPr>
                <w:i/>
                <w:iCs/>
                <w:color w:val="000000"/>
                <w:szCs w:val="20"/>
                <w:lang w:eastAsia="en-GB"/>
              </w:rPr>
              <w:t>R.br.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CCCC"/>
            <w:hideMark/>
          </w:tcPr>
          <w:p w:rsidRPr="00697DB3" w:rsidR="00697DB3" w:rsidP="00697DB3" w:rsidRDefault="00697DB3" w14:paraId="42CAFC88" w14:textId="77777777">
            <w:pPr>
              <w:rPr>
                <w:i/>
                <w:iCs/>
                <w:color w:val="000000"/>
                <w:szCs w:val="20"/>
                <w:lang w:eastAsia="en-GB"/>
              </w:rPr>
            </w:pPr>
            <w:r w:rsidRPr="00697DB3">
              <w:rPr>
                <w:i/>
                <w:iCs/>
                <w:color w:val="000000"/>
                <w:szCs w:val="20"/>
                <w:lang w:eastAsia="en-GB"/>
              </w:rPr>
              <w:t>Tražena specifikacija</w:t>
            </w:r>
          </w:p>
        </w:tc>
      </w:tr>
      <w:tr w:rsidRPr="00697DB3" w:rsidR="00697DB3" w:rsidTr="68C8DA9F" w14:paraId="15E81E98" w14:textId="77777777">
        <w:trPr>
          <w:trHeight w:val="300"/>
        </w:trPr>
        <w:tc>
          <w:tcPr>
            <w:tcW w:w="8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CCCCCC"/>
            <w:hideMark/>
          </w:tcPr>
          <w:p w:rsidRPr="00697DB3" w:rsidR="00697DB3" w:rsidP="00697DB3" w:rsidRDefault="00697DB3" w14:paraId="36848B7E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Karakretistike VR naočala</w:t>
            </w:r>
          </w:p>
        </w:tc>
      </w:tr>
      <w:tr w:rsidRPr="00697DB3" w:rsidR="00697DB3" w:rsidTr="68C8DA9F" w14:paraId="403A47D7" w14:textId="77777777">
        <w:trPr>
          <w:trHeight w:val="56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04EA6977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2FDCAF35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CPU: Snapdragon XR2, osmo-jezgreni, Kryo 585 (1 x 2.84 GHz, 3 x 2.42 GHz, 4 x 1.8 GHz), 7 nm procesne tehnologije</w:t>
            </w:r>
          </w:p>
        </w:tc>
      </w:tr>
      <w:tr w:rsidRPr="00697DB3" w:rsidR="00697DB3" w:rsidTr="68C8DA9F" w14:paraId="0B12C5DA" w14:textId="77777777">
        <w:trPr>
          <w:trHeight w:val="28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16E2D6C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17574C32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Grafički processor Ardeno 650</w:t>
            </w:r>
          </w:p>
        </w:tc>
      </w:tr>
      <w:tr w:rsidRPr="00697DB3" w:rsidR="00697DB3" w:rsidTr="68C8DA9F" w14:paraId="155ECAB8" w14:textId="77777777">
        <w:trPr>
          <w:trHeight w:val="28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6A3CEBB3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3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3E2B1203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Minimalno 6GB RAM</w:t>
            </w:r>
          </w:p>
        </w:tc>
      </w:tr>
      <w:tr w:rsidRPr="00697DB3" w:rsidR="00697DB3" w:rsidTr="68C8DA9F" w14:paraId="0D844D5A" w14:textId="77777777">
        <w:trPr>
          <w:trHeight w:val="28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7093AF36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4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6CB5978F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Operativni sustav Android 10 ili noviji</w:t>
            </w:r>
          </w:p>
        </w:tc>
      </w:tr>
      <w:tr w:rsidRPr="00697DB3" w:rsidR="00697DB3" w:rsidTr="68C8DA9F" w14:paraId="3906169C" w14:textId="77777777">
        <w:trPr>
          <w:trHeight w:val="28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279827AD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5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1336D13F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LCD ekrani s single-fast switch funkcijom</w:t>
            </w:r>
          </w:p>
        </w:tc>
      </w:tr>
      <w:tr w:rsidRPr="00697DB3" w:rsidR="00697DB3" w:rsidTr="68C8DA9F" w14:paraId="4361289C" w14:textId="77777777">
        <w:trPr>
          <w:trHeight w:val="28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399E2568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6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030DCC3E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Rezolucija minimalno 3664x1920px (1832x1920px po oku)</w:t>
            </w:r>
          </w:p>
        </w:tc>
      </w:tr>
      <w:tr w:rsidRPr="00697DB3" w:rsidR="00697DB3" w:rsidTr="68C8DA9F" w14:paraId="77F64D6F" w14:textId="77777777">
        <w:trPr>
          <w:trHeight w:val="28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015FCA76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7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52E6B68E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 xml:space="preserve">Brzina osvježavanja od minimalno 60 Hz </w:t>
            </w:r>
          </w:p>
        </w:tc>
      </w:tr>
      <w:tr w:rsidRPr="00697DB3" w:rsidR="00697DB3" w:rsidTr="68C8DA9F" w14:paraId="433A3FA9" w14:textId="77777777">
        <w:trPr>
          <w:trHeight w:val="28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3F059D8D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8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5579F85F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Leće s vidnim poljem od minimalno 85 stupnjeva</w:t>
            </w:r>
          </w:p>
        </w:tc>
      </w:tr>
      <w:tr w:rsidRPr="00697DB3" w:rsidR="00697DB3" w:rsidTr="68C8DA9F" w14:paraId="0090D234" w14:textId="77777777">
        <w:trPr>
          <w:trHeight w:val="56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2CA9067F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9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6B6AF047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Minimalno međuzjenični razmak od 58 mm, s mogućnošću podešavanja do maksimalno 70 mm</w:t>
            </w:r>
          </w:p>
        </w:tc>
      </w:tr>
      <w:tr w:rsidRPr="00697DB3" w:rsidR="00697DB3" w:rsidTr="68C8DA9F" w14:paraId="4CEC8812" w14:textId="77777777">
        <w:trPr>
          <w:trHeight w:val="28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4EDCB27D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10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03B83597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Senzori koji minimalno uključuju žiroskop, akcelerometar i magnetometar</w:t>
            </w:r>
          </w:p>
        </w:tc>
      </w:tr>
      <w:tr w:rsidRPr="00697DB3" w:rsidR="00697DB3" w:rsidTr="68C8DA9F" w14:paraId="74C21A5E" w14:textId="77777777">
        <w:trPr>
          <w:trHeight w:val="28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292CE671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11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3A9156F7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Integrirani surround-sound i mikrofon s 3.5 mm priključkom za slušalice</w:t>
            </w:r>
          </w:p>
        </w:tc>
      </w:tr>
      <w:tr w:rsidRPr="00697DB3" w:rsidR="00697DB3" w:rsidTr="68C8DA9F" w14:paraId="201891F3" w14:textId="77777777">
        <w:trPr>
          <w:trHeight w:val="28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557A83C7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12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581E5E68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Integrirani Wi-Fi 6 (IEEE 802.11) s mogućnošću Wi-Fi streaminga</w:t>
            </w:r>
          </w:p>
        </w:tc>
      </w:tr>
      <w:tr w:rsidRPr="00697DB3" w:rsidR="00697DB3" w:rsidTr="68C8DA9F" w14:paraId="4FFE05C5" w14:textId="77777777">
        <w:trPr>
          <w:trHeight w:val="28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69A3ECC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13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50BF2512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Spajanje putem Bluetooth 5.0 LE</w:t>
            </w:r>
          </w:p>
        </w:tc>
      </w:tr>
      <w:tr w:rsidRPr="00697DB3" w:rsidR="00697DB3" w:rsidTr="68C8DA9F" w14:paraId="286D0D35" w14:textId="77777777">
        <w:trPr>
          <w:trHeight w:val="28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5F30356D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14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577E6ECA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Integrirani USB-C 3.0 priključak</w:t>
            </w:r>
          </w:p>
        </w:tc>
      </w:tr>
      <w:tr w:rsidRPr="00697DB3" w:rsidR="00697DB3" w:rsidTr="68C8DA9F" w14:paraId="773E0953" w14:textId="77777777">
        <w:trPr>
          <w:trHeight w:val="260"/>
        </w:trPr>
        <w:tc>
          <w:tcPr>
            <w:tcW w:w="8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697DB3" w:rsidR="00697DB3" w:rsidP="00697DB3" w:rsidRDefault="00697DB3" w14:paraId="7AA06B37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Karakteristike kontrolera</w:t>
            </w:r>
          </w:p>
        </w:tc>
      </w:tr>
      <w:tr w:rsidRPr="00697DB3" w:rsidR="00697DB3" w:rsidTr="68C8DA9F" w14:paraId="657E336F" w14:textId="77777777">
        <w:trPr>
          <w:trHeight w:val="56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21F8A82B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15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5B584C91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Dva kontrolera s minimalno šest stupnjeva slobode relativnog kretanja uz praćenje prstiju i haptičkom tehnologijom</w:t>
            </w:r>
          </w:p>
        </w:tc>
      </w:tr>
      <w:tr w:rsidRPr="00697DB3" w:rsidR="00697DB3" w:rsidTr="68C8DA9F" w14:paraId="14F78617" w14:textId="77777777">
        <w:trPr>
          <w:trHeight w:val="28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3588249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16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42F03A40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Input putem okidača, thumbstickova, ili gumba na kontroleru</w:t>
            </w:r>
          </w:p>
        </w:tc>
      </w:tr>
      <w:tr w:rsidRPr="00697DB3" w:rsidR="00697DB3" w:rsidTr="68C8DA9F" w14:paraId="414E4B3C" w14:textId="77777777">
        <w:trPr>
          <w:trHeight w:val="280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D2A8C" w:rsidRDefault="00697DB3" w14:paraId="76DFD5DA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17</w:t>
            </w:r>
          </w:p>
        </w:tc>
        <w:tc>
          <w:tcPr>
            <w:tcW w:w="7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697DB3" w:rsidP="00697DB3" w:rsidRDefault="00697DB3" w14:paraId="041C0090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Gumbi za paljenje/gašenje, za pojačivanje/stišavanje zvuka, tipka Home</w:t>
            </w:r>
          </w:p>
        </w:tc>
      </w:tr>
      <w:tr w:rsidRPr="00697DB3" w:rsidR="00697DB3" w:rsidTr="68C8DA9F" w14:paraId="39A81372" w14:textId="77777777">
        <w:trPr>
          <w:trHeight w:val="260"/>
        </w:trPr>
        <w:tc>
          <w:tcPr>
            <w:tcW w:w="8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hideMark/>
          </w:tcPr>
          <w:p w:rsidRPr="00697DB3" w:rsidR="00697DB3" w:rsidP="00697DB3" w:rsidRDefault="00697DB3" w14:paraId="73A91C1A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Jamstvo</w:t>
            </w:r>
          </w:p>
        </w:tc>
      </w:tr>
      <w:tr w:rsidRPr="00697DB3" w:rsidR="00F937A0" w:rsidTr="68C8DA9F" w14:paraId="557F32C0" w14:textId="77777777">
        <w:trPr>
          <w:trHeight w:val="300"/>
        </w:trPr>
        <w:tc>
          <w:tcPr>
            <w:tcW w:w="88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F937A0" w:rsidP="00697DB3" w:rsidRDefault="00F937A0" w14:paraId="6F48C374" w14:textId="7220ABAA">
            <w:pPr>
              <w:rPr>
                <w:color w:val="000000"/>
                <w:szCs w:val="20"/>
                <w:lang w:eastAsia="en-GB"/>
              </w:rPr>
            </w:pPr>
            <w:r w:rsidRPr="00507501">
              <w:rPr>
                <w:color w:val="000000"/>
                <w:szCs w:val="20"/>
                <w:lang w:eastAsia="en-GB"/>
              </w:rPr>
              <w:t>Uključeno jamstvo na period od minimalno 3 godine za uređaj</w:t>
            </w:r>
          </w:p>
        </w:tc>
      </w:tr>
      <w:tr w:rsidRPr="00697DB3" w:rsidR="00697DB3" w:rsidTr="68C8DA9F" w14:paraId="7C850475" w14:textId="77777777">
        <w:trPr>
          <w:trHeight w:val="280"/>
        </w:trPr>
        <w:tc>
          <w:tcPr>
            <w:tcW w:w="88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FFC000" w:themeFill="accent4"/>
            <w:hideMark/>
          </w:tcPr>
          <w:p w:rsidRPr="00697DB3" w:rsidR="00697DB3" w:rsidP="00697DB3" w:rsidRDefault="00697DB3" w14:paraId="0BCAC21A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Edukacija</w:t>
            </w:r>
          </w:p>
        </w:tc>
      </w:tr>
      <w:tr w:rsidRPr="00697DB3" w:rsidR="00F937A0" w:rsidTr="68C8DA9F" w14:paraId="678D62F2" w14:textId="77777777">
        <w:trPr>
          <w:trHeight w:val="300"/>
        </w:trPr>
        <w:tc>
          <w:tcPr>
            <w:tcW w:w="884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4" w:space="0"/>
            </w:tcBorders>
            <w:shd w:val="clear" w:color="auto" w:fill="auto"/>
            <w:hideMark/>
          </w:tcPr>
          <w:p w:rsidRPr="00697DB3" w:rsidR="00F937A0" w:rsidP="00F937A0" w:rsidRDefault="000429DC" w14:paraId="7046CF58" w14:textId="19C0AE98">
            <w:pPr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Organizacija i provedba</w:t>
            </w:r>
            <w:r w:rsidRPr="00697DB3">
              <w:rPr>
                <w:color w:val="000000"/>
                <w:szCs w:val="20"/>
                <w:lang w:eastAsia="en-GB"/>
              </w:rPr>
              <w:t xml:space="preserve"> </w:t>
            </w:r>
            <w:r w:rsidRPr="00697DB3" w:rsidR="00F937A0">
              <w:rPr>
                <w:color w:val="000000"/>
                <w:szCs w:val="20"/>
                <w:lang w:eastAsia="en-GB"/>
              </w:rPr>
              <w:t>edukacija o korištenju uređaja kako je navedeno u poglavlju 4 </w:t>
            </w:r>
          </w:p>
        </w:tc>
      </w:tr>
    </w:tbl>
    <w:p w:rsidR="00697DB3" w:rsidP="00507501" w:rsidRDefault="00697DB3" w14:paraId="0A696F16" w14:textId="7E669CB2">
      <w:pPr>
        <w:rPr>
          <w:rFonts w:eastAsia="Arial"/>
          <w:lang w:val="hr"/>
        </w:rPr>
      </w:pPr>
    </w:p>
    <w:p w:rsidR="00697DB3" w:rsidRDefault="00697DB3" w14:paraId="4196526C" w14:textId="77777777">
      <w:pPr>
        <w:spacing w:after="160" w:line="259" w:lineRule="auto"/>
        <w:rPr>
          <w:rFonts w:eastAsia="Arial"/>
          <w:lang w:val="hr"/>
        </w:rPr>
      </w:pPr>
      <w:r>
        <w:rPr>
          <w:rFonts w:eastAsia="Arial"/>
          <w:lang w:val="hr"/>
        </w:rPr>
        <w:br w:type="page"/>
      </w:r>
    </w:p>
    <w:tbl>
      <w:tblPr>
        <w:tblW w:w="8638" w:type="dxa"/>
        <w:tblLook w:val="04A0" w:firstRow="1" w:lastRow="0" w:firstColumn="1" w:lastColumn="0" w:noHBand="0" w:noVBand="1"/>
      </w:tblPr>
      <w:tblGrid>
        <w:gridCol w:w="872"/>
        <w:gridCol w:w="7766"/>
      </w:tblGrid>
      <w:tr w:rsidRPr="00697DB3" w:rsidR="000429DC" w:rsidTr="000429DC" w14:paraId="491FAD46" w14:textId="77777777">
        <w:trPr>
          <w:trHeight w:val="320"/>
        </w:trPr>
        <w:tc>
          <w:tcPr>
            <w:tcW w:w="863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00B0F0"/>
            <w:hideMark/>
          </w:tcPr>
          <w:p w:rsidRPr="00697DB3" w:rsidR="000429DC" w:rsidP="006A3DD7" w:rsidRDefault="000429DC" w14:paraId="216C0C46" w14:textId="7BF7C6B1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000000"/>
                <w:sz w:val="24"/>
                <w:lang w:eastAsia="en-GB"/>
              </w:rPr>
            </w:pPr>
            <w:r w:rsidRPr="006A3DD7">
              <w:rPr>
                <w:b/>
                <w:bCs/>
                <w:color w:val="000000" w:themeColor="text1"/>
                <w:sz w:val="24"/>
                <w:lang w:eastAsia="en-GB"/>
              </w:rPr>
              <w:t>Dron s FPV naočalama – set</w:t>
            </w:r>
          </w:p>
        </w:tc>
      </w:tr>
      <w:tr w:rsidRPr="00697DB3" w:rsidR="000429DC" w:rsidTr="000429DC" w14:paraId="4A8C27CC" w14:textId="77777777">
        <w:trPr>
          <w:trHeight w:val="300"/>
        </w:trPr>
        <w:tc>
          <w:tcPr>
            <w:tcW w:w="863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 w:themeFill="background1"/>
            <w:vAlign w:val="center"/>
            <w:hideMark/>
          </w:tcPr>
          <w:p w:rsidRPr="00697DB3" w:rsidR="000429DC" w:rsidP="00697DB3" w:rsidRDefault="000429DC" w14:paraId="5F473A15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Naziv proizvođača:</w:t>
            </w:r>
          </w:p>
        </w:tc>
      </w:tr>
      <w:tr w:rsidRPr="00697DB3" w:rsidR="000429DC" w:rsidTr="000429DC" w14:paraId="05331F84" w14:textId="77777777">
        <w:trPr>
          <w:trHeight w:val="300"/>
        </w:trPr>
        <w:tc>
          <w:tcPr>
            <w:tcW w:w="863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 w:themeFill="background1"/>
            <w:vAlign w:val="center"/>
            <w:hideMark/>
          </w:tcPr>
          <w:p w:rsidRPr="00697DB3" w:rsidR="000429DC" w:rsidP="00697DB3" w:rsidRDefault="000429DC" w14:paraId="7DDF93B9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Naziv modela:</w:t>
            </w:r>
          </w:p>
        </w:tc>
      </w:tr>
      <w:tr w:rsidRPr="00697DB3" w:rsidR="000429DC" w:rsidTr="000429DC" w14:paraId="39F36D80" w14:textId="77777777">
        <w:trPr>
          <w:trHeight w:val="300"/>
        </w:trPr>
        <w:tc>
          <w:tcPr>
            <w:tcW w:w="863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CCCCCC"/>
            <w:vAlign w:val="center"/>
            <w:hideMark/>
          </w:tcPr>
          <w:p w:rsidRPr="00697DB3" w:rsidR="000429DC" w:rsidP="00697DB3" w:rsidRDefault="000429DC" w14:paraId="154CAF72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Opće informacije</w:t>
            </w:r>
          </w:p>
        </w:tc>
      </w:tr>
      <w:tr w:rsidRPr="00697DB3" w:rsidR="000429DC" w:rsidTr="000429DC" w14:paraId="3E7E3B32" w14:textId="77777777">
        <w:trPr>
          <w:trHeight w:val="720"/>
        </w:trPr>
        <w:tc>
          <w:tcPr>
            <w:tcW w:w="863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4ABC8D1C" w14:textId="085CF062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 xml:space="preserve">Set sadrži dron, upravljačku konzolu, FPV naočale te pripadajuću opremu za korištenje,  napajanje i/ili punjenje drona i FPV naočala, pripadajuće aplikacije i </w:t>
            </w:r>
            <w:r>
              <w:rPr>
                <w:color w:val="000000"/>
                <w:szCs w:val="20"/>
                <w:lang w:eastAsia="en-GB"/>
              </w:rPr>
              <w:t>programska</w:t>
            </w:r>
            <w:r w:rsidRPr="00697DB3">
              <w:rPr>
                <w:color w:val="000000"/>
                <w:szCs w:val="20"/>
                <w:lang w:eastAsia="en-GB"/>
              </w:rPr>
              <w:t xml:space="preserve"> rješenja.</w:t>
            </w:r>
          </w:p>
        </w:tc>
      </w:tr>
      <w:tr w:rsidRPr="00697DB3" w:rsidR="000429DC" w:rsidTr="000429DC" w14:paraId="09FAE21A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  <w:hideMark/>
          </w:tcPr>
          <w:p w:rsidRPr="00697DB3" w:rsidR="000429DC" w:rsidP="00697DB3" w:rsidRDefault="000429DC" w14:paraId="0BB1C6B5" w14:textId="77777777">
            <w:pPr>
              <w:jc w:val="center"/>
              <w:rPr>
                <w:i/>
                <w:iCs/>
                <w:color w:val="000000"/>
                <w:szCs w:val="20"/>
                <w:lang w:eastAsia="en-GB"/>
              </w:rPr>
            </w:pPr>
            <w:r w:rsidRPr="00697DB3">
              <w:rPr>
                <w:i/>
                <w:iCs/>
                <w:color w:val="000000"/>
                <w:szCs w:val="20"/>
                <w:lang w:eastAsia="en-GB"/>
              </w:rPr>
              <w:t>R.br.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CCCCCC"/>
            <w:vAlign w:val="center"/>
            <w:hideMark/>
          </w:tcPr>
          <w:p w:rsidRPr="00697DB3" w:rsidR="000429DC" w:rsidP="00697DB3" w:rsidRDefault="000429DC" w14:paraId="3E20C38E" w14:textId="77777777">
            <w:pPr>
              <w:jc w:val="center"/>
              <w:rPr>
                <w:i/>
                <w:iCs/>
                <w:color w:val="000000"/>
                <w:szCs w:val="20"/>
                <w:lang w:eastAsia="en-GB"/>
              </w:rPr>
            </w:pPr>
            <w:r w:rsidRPr="00697DB3">
              <w:rPr>
                <w:i/>
                <w:iCs/>
                <w:color w:val="000000"/>
                <w:szCs w:val="20"/>
                <w:lang w:eastAsia="en-GB"/>
              </w:rPr>
              <w:t>Tražena specifikacija</w:t>
            </w:r>
          </w:p>
        </w:tc>
      </w:tr>
      <w:tr w:rsidRPr="00697DB3" w:rsidR="000429DC" w:rsidTr="000429DC" w14:paraId="11A5D00B" w14:textId="77777777">
        <w:trPr>
          <w:trHeight w:val="300"/>
        </w:trPr>
        <w:tc>
          <w:tcPr>
            <w:tcW w:w="863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BFBFBF" w:themeFill="background1" w:themeFillShade="BF"/>
            <w:vAlign w:val="center"/>
            <w:hideMark/>
          </w:tcPr>
          <w:p w:rsidRPr="00697DB3" w:rsidR="000429DC" w:rsidP="00697DB3" w:rsidRDefault="000429DC" w14:paraId="78C0A5CE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Karakteristike drona</w:t>
            </w:r>
          </w:p>
        </w:tc>
      </w:tr>
      <w:tr w:rsidRPr="00697DB3" w:rsidR="000429DC" w:rsidTr="000429DC" w14:paraId="177685B0" w14:textId="77777777">
        <w:trPr>
          <w:trHeight w:val="56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212AE162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0515269A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Dimenzije s preklopljenim propelerima minimalno 148x94x64 mm, s ne-preklopljenim propelerima 298x373x101 mm</w:t>
            </w:r>
          </w:p>
        </w:tc>
      </w:tr>
      <w:tr w:rsidRPr="00697DB3" w:rsidR="000429DC" w:rsidTr="000429DC" w14:paraId="73A4BC20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38F37D11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7011BDA1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Minimalna brzina uzdizanja 3 metra po sekundi</w:t>
            </w:r>
          </w:p>
        </w:tc>
      </w:tr>
      <w:tr w:rsidRPr="00697DB3" w:rsidR="000429DC" w:rsidTr="000429DC" w14:paraId="66757302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11D21489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3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436A7774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Minimalna brzina spuštanja 3 metra po sekundi</w:t>
            </w:r>
          </w:p>
        </w:tc>
      </w:tr>
      <w:tr w:rsidRPr="00697DB3" w:rsidR="000429DC" w:rsidTr="000429DC" w14:paraId="41810BC2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42C9F3B6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4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58975ABE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Minimalna brzina letenja 12 metara po sekundi</w:t>
            </w:r>
          </w:p>
        </w:tc>
      </w:tr>
      <w:tr w:rsidRPr="00697DB3" w:rsidR="000429DC" w:rsidTr="000429DC" w14:paraId="7712CE91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0EACD810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5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17E99556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Minimalna visina uzlijetanja 3500 metara</w:t>
            </w:r>
          </w:p>
        </w:tc>
      </w:tr>
      <w:tr w:rsidRPr="00697DB3" w:rsidR="000429DC" w:rsidTr="000429DC" w14:paraId="43A8FFE9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278B9813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6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3155CD12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Minimalno vrijeme leta 30 minuta</w:t>
            </w:r>
          </w:p>
        </w:tc>
      </w:tr>
      <w:tr w:rsidRPr="00697DB3" w:rsidR="000429DC" w:rsidTr="000429DC" w14:paraId="3EDE3FB1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456E555A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7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34CD3104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Minimalno vrijeme lebdenja 30 minuta</w:t>
            </w:r>
          </w:p>
        </w:tc>
      </w:tr>
      <w:tr w:rsidRPr="00697DB3" w:rsidR="000429DC" w:rsidTr="000429DC" w14:paraId="1A2D9385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6F3E4FF3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8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448E17A3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Minimalna udaljenost leta 15 kilometara</w:t>
            </w:r>
          </w:p>
        </w:tc>
      </w:tr>
      <w:tr w:rsidRPr="00697DB3" w:rsidR="000429DC" w:rsidTr="000429DC" w14:paraId="39618E8A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61811DD8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9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3162E114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Otpornost na vjetar jačine minimalno 10 m/s</w:t>
            </w:r>
          </w:p>
        </w:tc>
      </w:tr>
      <w:tr w:rsidRPr="00697DB3" w:rsidR="000429DC" w:rsidTr="000429DC" w14:paraId="617F9DA5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6EA6088A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10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72A2901D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Sposobnost rada na temperaturama između -10 i 50 stupnjeva celzijevih</w:t>
            </w:r>
          </w:p>
        </w:tc>
      </w:tr>
      <w:tr w:rsidRPr="00697DB3" w:rsidR="000429DC" w:rsidTr="000429DC" w14:paraId="6F6E3B52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77CFBF8B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11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77F43A51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Interna memorija od 2 GB</w:t>
            </w:r>
          </w:p>
        </w:tc>
      </w:tr>
      <w:tr w:rsidRPr="00697DB3" w:rsidR="000429DC" w:rsidTr="000429DC" w14:paraId="15FDD4EC" w14:textId="77777777">
        <w:trPr>
          <w:trHeight w:val="300"/>
        </w:trPr>
        <w:tc>
          <w:tcPr>
            <w:tcW w:w="863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BFBFBF" w:themeFill="background1" w:themeFillShade="BF"/>
            <w:vAlign w:val="center"/>
            <w:hideMark/>
          </w:tcPr>
          <w:p w:rsidRPr="00697DB3" w:rsidR="000429DC" w:rsidP="00697DB3" w:rsidRDefault="000429DC" w14:paraId="72E6A967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Karakteristike kamere – dron</w:t>
            </w:r>
          </w:p>
        </w:tc>
      </w:tr>
      <w:tr w:rsidRPr="00697DB3" w:rsidR="000429DC" w:rsidTr="00AC4587" w14:paraId="40C34568" w14:textId="77777777">
        <w:trPr>
          <w:trHeight w:val="300"/>
        </w:trPr>
        <w:tc>
          <w:tcPr>
            <w:tcW w:w="87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45DE28F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12</w:t>
            </w:r>
          </w:p>
        </w:tc>
        <w:tc>
          <w:tcPr>
            <w:tcW w:w="794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hideMark/>
          </w:tcPr>
          <w:p w:rsidRPr="00697DB3" w:rsidR="000429DC" w:rsidP="00697DB3" w:rsidRDefault="000429DC" w14:paraId="76D76825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Senzor sa sliku 1/1.3-inch CMOS, minimalno 48 megapiksela</w:t>
            </w:r>
          </w:p>
        </w:tc>
      </w:tr>
      <w:tr w:rsidRPr="00697DB3" w:rsidR="000429DC" w:rsidTr="00AC4587" w14:paraId="5BF8A930" w14:textId="77777777">
        <w:trPr>
          <w:trHeight w:val="450"/>
        </w:trPr>
        <w:tc>
          <w:tcPr>
            <w:tcW w:w="8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1E4A8B43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13</w:t>
            </w:r>
          </w:p>
        </w:tc>
        <w:tc>
          <w:tcPr>
            <w:tcW w:w="79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0429DC" w:rsidP="00697DB3" w:rsidRDefault="000429DC" w14:paraId="2CCD5312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Leća s vidnim poljem od minimalno 80 stupnjeva, ekvivalent minimalno 20 milimetara, apertura f/1.7</w:t>
            </w:r>
          </w:p>
        </w:tc>
      </w:tr>
      <w:tr w:rsidRPr="00697DB3" w:rsidR="000429DC" w:rsidTr="00AC4587" w14:paraId="75BB3D93" w14:textId="77777777">
        <w:trPr>
          <w:trHeight w:val="408"/>
        </w:trPr>
        <w:tc>
          <w:tcPr>
            <w:tcW w:w="87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97DB3" w:rsidR="000429DC" w:rsidP="00697DB3" w:rsidRDefault="000429DC" w14:paraId="6D7F737F" w14:textId="77777777">
            <w:pPr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794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97DB3" w:rsidR="000429DC" w:rsidP="00697DB3" w:rsidRDefault="000429DC" w14:paraId="4D7EBFE7" w14:textId="77777777">
            <w:pPr>
              <w:rPr>
                <w:color w:val="000000"/>
                <w:szCs w:val="20"/>
                <w:lang w:eastAsia="en-GB"/>
              </w:rPr>
            </w:pPr>
          </w:p>
        </w:tc>
      </w:tr>
      <w:tr w:rsidRPr="00697DB3" w:rsidR="000429DC" w:rsidTr="00AC4587" w14:paraId="7DD904B8" w14:textId="77777777">
        <w:trPr>
          <w:trHeight w:val="408"/>
        </w:trPr>
        <w:tc>
          <w:tcPr>
            <w:tcW w:w="8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2B36206C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14</w:t>
            </w:r>
          </w:p>
        </w:tc>
        <w:tc>
          <w:tcPr>
            <w:tcW w:w="79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0429DC" w:rsidP="00697DB3" w:rsidRDefault="000429DC" w14:paraId="568697FD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Brzina zatvarača za fotografije od 48MP minimalno 1/8000 - 2s</w:t>
            </w:r>
          </w:p>
        </w:tc>
      </w:tr>
      <w:tr w:rsidRPr="00697DB3" w:rsidR="000429DC" w:rsidTr="00AC4587" w14:paraId="64BCD808" w14:textId="77777777">
        <w:trPr>
          <w:trHeight w:val="408"/>
        </w:trPr>
        <w:tc>
          <w:tcPr>
            <w:tcW w:w="87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97DB3" w:rsidR="000429DC" w:rsidP="00697DB3" w:rsidRDefault="000429DC" w14:paraId="0996F2BE" w14:textId="77777777">
            <w:pPr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794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97DB3" w:rsidR="000429DC" w:rsidP="00697DB3" w:rsidRDefault="000429DC" w14:paraId="7EEB2C13" w14:textId="77777777">
            <w:pPr>
              <w:rPr>
                <w:color w:val="000000"/>
                <w:szCs w:val="20"/>
                <w:lang w:eastAsia="en-GB"/>
              </w:rPr>
            </w:pPr>
          </w:p>
        </w:tc>
      </w:tr>
      <w:tr w:rsidRPr="00697DB3" w:rsidR="000429DC" w:rsidTr="00AC4587" w14:paraId="482A15F8" w14:textId="77777777">
        <w:trPr>
          <w:trHeight w:val="408"/>
        </w:trPr>
        <w:tc>
          <w:tcPr>
            <w:tcW w:w="8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3BB8A63D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15</w:t>
            </w:r>
          </w:p>
        </w:tc>
        <w:tc>
          <w:tcPr>
            <w:tcW w:w="79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0429DC" w:rsidP="00697DB3" w:rsidRDefault="000429DC" w14:paraId="35CE4B40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Maksimalna veličina fotografija 8064x6048</w:t>
            </w:r>
          </w:p>
        </w:tc>
      </w:tr>
      <w:tr w:rsidRPr="00697DB3" w:rsidR="000429DC" w:rsidTr="00AC4587" w14:paraId="37E8F2B4" w14:textId="77777777">
        <w:trPr>
          <w:trHeight w:val="408"/>
        </w:trPr>
        <w:tc>
          <w:tcPr>
            <w:tcW w:w="87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97DB3" w:rsidR="000429DC" w:rsidP="00697DB3" w:rsidRDefault="000429DC" w14:paraId="11999593" w14:textId="77777777">
            <w:pPr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794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97DB3" w:rsidR="000429DC" w:rsidP="00697DB3" w:rsidRDefault="000429DC" w14:paraId="4C0BF102" w14:textId="77777777">
            <w:pPr>
              <w:rPr>
                <w:color w:val="000000"/>
                <w:szCs w:val="20"/>
                <w:lang w:eastAsia="en-GB"/>
              </w:rPr>
            </w:pPr>
          </w:p>
        </w:tc>
      </w:tr>
      <w:tr w:rsidRPr="00697DB3" w:rsidR="000429DC" w:rsidTr="00AC4587" w14:paraId="407E05CA" w14:textId="77777777">
        <w:trPr>
          <w:trHeight w:val="300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7EB3A82C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16</w:t>
            </w:r>
          </w:p>
        </w:tc>
        <w:tc>
          <w:tcPr>
            <w:tcW w:w="7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97DB3" w:rsidR="000429DC" w:rsidP="00697DB3" w:rsidRDefault="000429DC" w14:paraId="4D47A1E9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 xml:space="preserve">Maksimalna udaljenost emitiranja bez prepreka do 6 km </w:t>
            </w:r>
          </w:p>
        </w:tc>
      </w:tr>
      <w:tr w:rsidRPr="00697DB3" w:rsidR="000429DC" w:rsidTr="000429DC" w14:paraId="21603308" w14:textId="77777777">
        <w:trPr>
          <w:trHeight w:val="300"/>
        </w:trPr>
        <w:tc>
          <w:tcPr>
            <w:tcW w:w="8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697DB3" w:rsidR="000429DC" w:rsidP="00697DB3" w:rsidRDefault="000429DC" w14:paraId="3DB0E4FC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First-person view naočale kombatibilne s dronom</w:t>
            </w:r>
          </w:p>
        </w:tc>
      </w:tr>
      <w:tr w:rsidRPr="00697DB3" w:rsidR="000429DC" w:rsidTr="000429DC" w14:paraId="10BD4DA6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0292764D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17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47D12AE2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Dva Micro OLED zaslona</w:t>
            </w:r>
          </w:p>
        </w:tc>
      </w:tr>
      <w:tr w:rsidRPr="00697DB3" w:rsidR="000429DC" w:rsidTr="000429DC" w14:paraId="79E00C93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49589EEA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18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67D54707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Veličina ekrana minimalno 12mm za oba oka</w:t>
            </w:r>
          </w:p>
        </w:tc>
      </w:tr>
      <w:tr w:rsidRPr="00697DB3" w:rsidR="000429DC" w:rsidTr="000429DC" w14:paraId="0755F381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234F4D6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19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345A2956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Rezolucija 1920x1080px za oba oka</w:t>
            </w:r>
          </w:p>
        </w:tc>
      </w:tr>
      <w:tr w:rsidRPr="00697DB3" w:rsidR="000429DC" w:rsidTr="000429DC" w14:paraId="414D2C3E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076B483A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20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39BE918F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Brzina osvježavanja od maksimalno 100 Hz za oba oka</w:t>
            </w:r>
          </w:p>
        </w:tc>
      </w:tr>
      <w:tr w:rsidRPr="00697DB3" w:rsidR="000429DC" w:rsidTr="000429DC" w14:paraId="7E3C4F2A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48A729E1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21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4FFE7108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Vidno polje od 44 stupnnjeva za oba oka</w:t>
            </w:r>
          </w:p>
        </w:tc>
      </w:tr>
      <w:tr w:rsidRPr="00697DB3" w:rsidR="000429DC" w:rsidTr="000429DC" w14:paraId="247C0B5D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6AB5FD8F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22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62CD482A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Svjetlina minimalno 700 cd/m2</w:t>
            </w:r>
          </w:p>
        </w:tc>
      </w:tr>
      <w:tr w:rsidRPr="00697DB3" w:rsidR="000429DC" w:rsidTr="000429DC" w14:paraId="5F096C5D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45CCBEE2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23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5AC3C49C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 xml:space="preserve">MOV snimanja videozapisa </w:t>
            </w:r>
          </w:p>
        </w:tc>
      </w:tr>
      <w:tr w:rsidRPr="00697DB3" w:rsidR="000429DC" w:rsidTr="000429DC" w14:paraId="17B03288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078F1B5B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24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1819374C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Format video reprodukcije mora biti MP4 ili MOV (H.264/H.265)</w:t>
            </w:r>
          </w:p>
        </w:tc>
      </w:tr>
      <w:tr w:rsidRPr="00697DB3" w:rsidR="000429DC" w:rsidTr="000429DC" w14:paraId="1329E73C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5D8F3F5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25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5B7D74FF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Format audio reprodukcije mora biti AAC/PCM</w:t>
            </w:r>
          </w:p>
        </w:tc>
      </w:tr>
      <w:tr w:rsidRPr="00697DB3" w:rsidR="000429DC" w:rsidTr="000429DC" w14:paraId="270EC1F7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49989F92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26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7F2E7568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Osigurana podržanost za microSD karticu do 512 GB</w:t>
            </w:r>
          </w:p>
        </w:tc>
      </w:tr>
      <w:tr w:rsidRPr="00697DB3" w:rsidR="000429DC" w:rsidTr="000429DC" w14:paraId="42040914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7C33F1F3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27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6FD5F395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Minimalno jedan USB-C Input/Output (ženski)</w:t>
            </w:r>
          </w:p>
        </w:tc>
      </w:tr>
      <w:tr w:rsidRPr="00697DB3" w:rsidR="000429DC" w:rsidTr="000429DC" w14:paraId="59CF85B4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2FDD284C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28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525FB1E4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Osigurana kompatibilnost s Android i iOS operativnim sustavima</w:t>
            </w:r>
          </w:p>
        </w:tc>
      </w:tr>
      <w:tr w:rsidRPr="00697DB3" w:rsidR="000429DC" w:rsidTr="000429DC" w14:paraId="4431D82A" w14:textId="77777777">
        <w:trPr>
          <w:trHeight w:val="56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094929E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29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56DA3347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Dimenzije minimalno 170 x 104 x 74.44 mm (antene sklopljene), 205 x 104 x 104 mm (antene aktivne)</w:t>
            </w:r>
          </w:p>
        </w:tc>
      </w:tr>
      <w:tr w:rsidRPr="00697DB3" w:rsidR="000429DC" w:rsidTr="000429DC" w14:paraId="0845B168" w14:textId="77777777">
        <w:trPr>
          <w:trHeight w:val="300"/>
        </w:trPr>
        <w:tc>
          <w:tcPr>
            <w:tcW w:w="8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0429DC" w:rsidP="006D2A8C" w:rsidRDefault="000429DC" w14:paraId="473E8FE9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30</w:t>
            </w:r>
          </w:p>
        </w:tc>
        <w:tc>
          <w:tcPr>
            <w:tcW w:w="77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0429DC" w:rsidP="00697DB3" w:rsidRDefault="000429DC" w14:paraId="4623B084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Integrirana punjiva Lithium-Ion baterija</w:t>
            </w:r>
          </w:p>
        </w:tc>
      </w:tr>
      <w:tr w:rsidRPr="00697DB3" w:rsidR="000429DC" w:rsidTr="000429DC" w14:paraId="6C4D94A6" w14:textId="77777777">
        <w:trPr>
          <w:trHeight w:val="300"/>
        </w:trPr>
        <w:tc>
          <w:tcPr>
            <w:tcW w:w="8638" w:type="dxa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single" w:color="000000" w:themeColor="text1" w:sz="8" w:space="0"/>
            </w:tcBorders>
            <w:shd w:val="clear" w:color="auto" w:fill="CCCCCC"/>
            <w:vAlign w:val="center"/>
            <w:hideMark/>
          </w:tcPr>
          <w:p w:rsidRPr="00697DB3" w:rsidR="000429DC" w:rsidP="00697DB3" w:rsidRDefault="000429DC" w14:paraId="74B38E29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Jamstvo</w:t>
            </w:r>
          </w:p>
        </w:tc>
      </w:tr>
      <w:tr w:rsidRPr="00697DB3" w:rsidR="000429DC" w:rsidTr="000429DC" w14:paraId="284CAE6F" w14:textId="77777777">
        <w:trPr>
          <w:trHeight w:val="300"/>
        </w:trPr>
        <w:tc>
          <w:tcPr>
            <w:tcW w:w="863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0429DC" w:rsidP="00697DB3" w:rsidRDefault="000429DC" w14:paraId="774CA4BB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Uključeno jamstvo za stavke seta na period od minimalno 3 godine</w:t>
            </w:r>
          </w:p>
        </w:tc>
      </w:tr>
      <w:tr w:rsidRPr="00697DB3" w:rsidR="000429DC" w:rsidTr="000429DC" w14:paraId="543C8104" w14:textId="77777777">
        <w:trPr>
          <w:trHeight w:val="300"/>
        </w:trPr>
        <w:tc>
          <w:tcPr>
            <w:tcW w:w="8638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FFC000" w:themeFill="accent4"/>
            <w:vAlign w:val="center"/>
            <w:hideMark/>
          </w:tcPr>
          <w:p w:rsidRPr="00697DB3" w:rsidR="000429DC" w:rsidP="00697DB3" w:rsidRDefault="000429DC" w14:paraId="20CCA667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Edukacija</w:t>
            </w:r>
          </w:p>
        </w:tc>
      </w:tr>
      <w:tr w:rsidRPr="00697DB3" w:rsidR="000429DC" w:rsidTr="000429DC" w14:paraId="6988B593" w14:textId="77777777">
        <w:trPr>
          <w:trHeight w:val="320"/>
        </w:trPr>
        <w:tc>
          <w:tcPr>
            <w:tcW w:w="863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697DB3" w:rsidR="000429DC" w:rsidP="00697DB3" w:rsidRDefault="006D1BCB" w14:paraId="302E5696" w14:textId="23A0941F">
            <w:pPr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Organizacija i provedba</w:t>
            </w:r>
            <w:r w:rsidRPr="00697DB3">
              <w:rPr>
                <w:color w:val="000000"/>
                <w:szCs w:val="20"/>
                <w:lang w:eastAsia="en-GB"/>
              </w:rPr>
              <w:t xml:space="preserve"> </w:t>
            </w:r>
            <w:r w:rsidRPr="00697DB3" w:rsidR="000429DC">
              <w:rPr>
                <w:color w:val="000000"/>
                <w:szCs w:val="20"/>
                <w:lang w:eastAsia="en-GB"/>
              </w:rPr>
              <w:t>edukacija o korištenju uređaja kako je navedeno u poglavlju 4 </w:t>
            </w:r>
          </w:p>
        </w:tc>
      </w:tr>
    </w:tbl>
    <w:p w:rsidR="00697DB3" w:rsidP="00507501" w:rsidRDefault="00697DB3" w14:paraId="52400E04" w14:textId="2BC7B57B">
      <w:pPr>
        <w:rPr>
          <w:rFonts w:eastAsia="Arial"/>
          <w:lang w:val="hr"/>
        </w:rPr>
      </w:pPr>
    </w:p>
    <w:p w:rsidR="00697DB3" w:rsidRDefault="00697DB3" w14:paraId="2789FB83" w14:textId="77777777">
      <w:pPr>
        <w:spacing w:after="160" w:line="259" w:lineRule="auto"/>
        <w:rPr>
          <w:rFonts w:eastAsia="Arial"/>
          <w:lang w:val="hr"/>
        </w:rPr>
      </w:pPr>
      <w:r>
        <w:rPr>
          <w:rFonts w:eastAsia="Arial"/>
          <w:lang w:val="hr"/>
        </w:rPr>
        <w:br w:type="page"/>
      </w:r>
    </w:p>
    <w:tbl>
      <w:tblPr>
        <w:tblW w:w="8637" w:type="dxa"/>
        <w:tblLook w:val="04A0" w:firstRow="1" w:lastRow="0" w:firstColumn="1" w:lastColumn="0" w:noHBand="0" w:noVBand="1"/>
      </w:tblPr>
      <w:tblGrid>
        <w:gridCol w:w="650"/>
        <w:gridCol w:w="7987"/>
      </w:tblGrid>
      <w:tr w:rsidRPr="00697DB3" w:rsidR="00697DB3" w:rsidTr="68C8DA9F" w14:paraId="4CD4662F" w14:textId="77777777">
        <w:trPr>
          <w:trHeight w:val="380"/>
        </w:trPr>
        <w:tc>
          <w:tcPr>
            <w:tcW w:w="863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00B0F0"/>
            <w:vAlign w:val="center"/>
            <w:hideMark/>
          </w:tcPr>
          <w:p w:rsidRPr="00697DB3" w:rsidR="00697DB3" w:rsidP="006A3DD7" w:rsidRDefault="00697DB3" w14:paraId="4111396A" w14:textId="1975DFAB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4"/>
                <w:lang w:eastAsia="en-GB"/>
              </w:rPr>
            </w:pPr>
            <w:r w:rsidRPr="006A3DD7">
              <w:rPr>
                <w:b/>
                <w:bCs/>
                <w:color w:val="000000" w:themeColor="text1"/>
                <w:sz w:val="24"/>
                <w:lang w:eastAsia="en-GB"/>
              </w:rPr>
              <w:t>Integrirani set staklene ploče i opreme za snimanje</w:t>
            </w:r>
            <w:r w:rsidRPr="006A3DD7">
              <w:rPr>
                <w:color w:val="000000" w:themeColor="text1"/>
                <w:sz w:val="24"/>
                <w:lang w:eastAsia="en-GB"/>
              </w:rPr>
              <w:t> </w:t>
            </w:r>
          </w:p>
        </w:tc>
      </w:tr>
      <w:tr w:rsidRPr="00697DB3" w:rsidR="00697DB3" w:rsidTr="68C8DA9F" w14:paraId="1FBB9F0C" w14:textId="77777777">
        <w:trPr>
          <w:trHeight w:val="320"/>
        </w:trPr>
        <w:tc>
          <w:tcPr>
            <w:tcW w:w="8637" w:type="dxa"/>
            <w:gridSpan w:val="2"/>
            <w:tcBorders>
              <w:top w:val="single" w:color="000000" w:themeColor="text1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FFFFFF" w:themeFill="background1"/>
            <w:vAlign w:val="center"/>
            <w:hideMark/>
          </w:tcPr>
          <w:p w:rsidRPr="00697DB3" w:rsidR="00697DB3" w:rsidRDefault="00697DB3" w14:paraId="0B60E847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Naziv proizvođača:</w:t>
            </w:r>
            <w:r w:rsidRPr="00697DB3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Pr="00697DB3" w:rsidR="00697DB3" w:rsidTr="68C8DA9F" w14:paraId="27624D61" w14:textId="77777777">
        <w:trPr>
          <w:trHeight w:val="320"/>
        </w:trPr>
        <w:tc>
          <w:tcPr>
            <w:tcW w:w="8637" w:type="dxa"/>
            <w:gridSpan w:val="2"/>
            <w:tcBorders>
              <w:top w:val="single" w:color="000000" w:themeColor="text1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FFFFFF" w:themeFill="background1"/>
            <w:vAlign w:val="center"/>
            <w:hideMark/>
          </w:tcPr>
          <w:p w:rsidRPr="00697DB3" w:rsidR="00697DB3" w:rsidRDefault="00697DB3" w14:paraId="7BD14C1F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Naziv modela:</w:t>
            </w:r>
            <w:r w:rsidRPr="00697DB3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Pr="00697DB3" w:rsidR="00697DB3" w:rsidTr="68C8DA9F" w14:paraId="50451EF2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CCCCCC"/>
            <w:vAlign w:val="center"/>
            <w:hideMark/>
          </w:tcPr>
          <w:p w:rsidRPr="00697DB3" w:rsidR="00697DB3" w:rsidRDefault="00697DB3" w14:paraId="013F4F7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R.br.</w:t>
            </w:r>
          </w:p>
        </w:tc>
        <w:tc>
          <w:tcPr>
            <w:tcW w:w="7987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CCCCCC"/>
            <w:vAlign w:val="center"/>
            <w:hideMark/>
          </w:tcPr>
          <w:p w:rsidRPr="00697DB3" w:rsidR="00697DB3" w:rsidRDefault="00697DB3" w14:paraId="74D952A9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Tražena specifikacija </w:t>
            </w:r>
          </w:p>
        </w:tc>
      </w:tr>
      <w:tr w:rsidRPr="00697DB3" w:rsidR="00697DB3" w:rsidTr="68C8DA9F" w14:paraId="37CABCFD" w14:textId="77777777">
        <w:trPr>
          <w:trHeight w:val="320"/>
        </w:trPr>
        <w:tc>
          <w:tcPr>
            <w:tcW w:w="8637" w:type="dxa"/>
            <w:gridSpan w:val="2"/>
            <w:tcBorders>
              <w:top w:val="single" w:color="000000" w:themeColor="text1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CCCCCC"/>
            <w:vAlign w:val="center"/>
            <w:hideMark/>
          </w:tcPr>
          <w:p w:rsidRPr="00697DB3" w:rsidR="00697DB3" w:rsidRDefault="00697DB3" w14:paraId="06C1118B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Karakteristike uređaja</w:t>
            </w:r>
            <w:r w:rsidRPr="00697DB3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Pr="00697DB3" w:rsidR="00697DB3" w:rsidTr="68C8DA9F" w14:paraId="00A5D22A" w14:textId="77777777">
        <w:trPr>
          <w:trHeight w:val="860"/>
        </w:trPr>
        <w:tc>
          <w:tcPr>
            <w:tcW w:w="65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77C1184A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1 </w:t>
            </w:r>
          </w:p>
        </w:tc>
        <w:tc>
          <w:tcPr>
            <w:tcW w:w="7987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697DB3" w:rsidRDefault="00697DB3" w14:paraId="45CDBBAE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Visoko-kvalitetno arhitektonsko staklo rađeno prema ASTM C1048 standardu; staklo mora biti bez imperfekcija i bez internih ogrebotina koje su rezultat proizvodnje (tzv. Unmarred glass) </w:t>
            </w:r>
          </w:p>
        </w:tc>
      </w:tr>
      <w:tr w:rsidRPr="00697DB3" w:rsidR="00697DB3" w:rsidTr="68C8DA9F" w14:paraId="34B260B4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747C4176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2 </w:t>
            </w:r>
          </w:p>
        </w:tc>
        <w:tc>
          <w:tcPr>
            <w:tcW w:w="7987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697DB3" w:rsidRDefault="00697DB3" w14:paraId="5DE85283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Dijagonala dostupne površine za pisanje minimalno 45“ </w:t>
            </w:r>
          </w:p>
        </w:tc>
      </w:tr>
      <w:tr w:rsidRPr="00697DB3" w:rsidR="00697DB3" w:rsidTr="68C8DA9F" w14:paraId="3612908E" w14:textId="77777777">
        <w:trPr>
          <w:trHeight w:val="580"/>
        </w:trPr>
        <w:tc>
          <w:tcPr>
            <w:tcW w:w="65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3A34AF8F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3 </w:t>
            </w:r>
          </w:p>
        </w:tc>
        <w:tc>
          <w:tcPr>
            <w:tcW w:w="7987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697DB3" w:rsidRDefault="00697DB3" w14:paraId="123FD672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Integrirana kamera s funkcijom obrtanja slike, PTZ (pan, tilt, zoom) funkcionalnošću, kvalitetom snimanja u 4K rezoluciji. </w:t>
            </w:r>
          </w:p>
        </w:tc>
      </w:tr>
      <w:tr w:rsidRPr="00697DB3" w:rsidR="00697DB3" w:rsidTr="68C8DA9F" w14:paraId="654C6836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014079D2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4 </w:t>
            </w:r>
          </w:p>
        </w:tc>
        <w:tc>
          <w:tcPr>
            <w:tcW w:w="7987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697DB3" w:rsidRDefault="00697DB3" w14:paraId="218E25CA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Integrirano mikrofon koji je sposoban izolirati glas i utišati pozadinske zvukove. </w:t>
            </w:r>
          </w:p>
        </w:tc>
      </w:tr>
      <w:tr w:rsidRPr="00697DB3" w:rsidR="00697DB3" w:rsidTr="68C8DA9F" w14:paraId="6A5B56B7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3F46BCF1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5 </w:t>
            </w:r>
          </w:p>
        </w:tc>
        <w:tc>
          <w:tcPr>
            <w:tcW w:w="7987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697DB3" w:rsidRDefault="00697DB3" w14:paraId="17CB3921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Interno integrirano osvjetljenje podesive jačine </w:t>
            </w:r>
          </w:p>
        </w:tc>
      </w:tr>
      <w:tr w:rsidRPr="00697DB3" w:rsidR="00697DB3" w:rsidTr="68C8DA9F" w14:paraId="47D04DC9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4D1A9F5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6 </w:t>
            </w:r>
          </w:p>
        </w:tc>
        <w:tc>
          <w:tcPr>
            <w:tcW w:w="7987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697DB3" w:rsidRDefault="00697DB3" w14:paraId="1160C0C7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Integrirana ručka u okviru s kojom se osigurava prenosivost ploče </w:t>
            </w:r>
          </w:p>
        </w:tc>
      </w:tr>
      <w:tr w:rsidRPr="00697DB3" w:rsidR="00697DB3" w:rsidTr="68C8DA9F" w14:paraId="12050626" w14:textId="77777777">
        <w:trPr>
          <w:trHeight w:val="580"/>
        </w:trPr>
        <w:tc>
          <w:tcPr>
            <w:tcW w:w="65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1D44FA67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7 </w:t>
            </w:r>
          </w:p>
        </w:tc>
        <w:tc>
          <w:tcPr>
            <w:tcW w:w="7987" w:type="dxa"/>
            <w:tcBorders>
              <w:top w:val="nil"/>
              <w:left w:val="nil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697DB3" w:rsidRDefault="00697DB3" w14:paraId="7A4707D9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Uključen paket markera u minimalno četiri (4) boje te krpa/spužva za brisanje stakla. </w:t>
            </w:r>
          </w:p>
        </w:tc>
      </w:tr>
      <w:tr w:rsidRPr="00697DB3" w:rsidR="00697DB3" w:rsidTr="68C8DA9F" w14:paraId="00100F3F" w14:textId="77777777">
        <w:trPr>
          <w:trHeight w:val="320"/>
        </w:trPr>
        <w:tc>
          <w:tcPr>
            <w:tcW w:w="8637" w:type="dxa"/>
            <w:gridSpan w:val="2"/>
            <w:tcBorders>
              <w:top w:val="single" w:color="000000" w:themeColor="text1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CCCCCC"/>
            <w:vAlign w:val="center"/>
            <w:hideMark/>
          </w:tcPr>
          <w:p w:rsidRPr="00697DB3" w:rsidR="00697DB3" w:rsidRDefault="00697DB3" w14:paraId="65C98C16" w14:textId="77777777">
            <w:pPr>
              <w:rPr>
                <w:b/>
                <w:bCs/>
                <w:szCs w:val="20"/>
                <w:lang w:eastAsia="en-GB"/>
              </w:rPr>
            </w:pPr>
            <w:r w:rsidRPr="00697DB3">
              <w:rPr>
                <w:b/>
                <w:bCs/>
                <w:szCs w:val="20"/>
                <w:lang w:eastAsia="en-GB"/>
              </w:rPr>
              <w:t>Jamstvo</w:t>
            </w:r>
            <w:r w:rsidRPr="00697DB3">
              <w:rPr>
                <w:szCs w:val="20"/>
                <w:lang w:eastAsia="en-GB"/>
              </w:rPr>
              <w:t> </w:t>
            </w:r>
          </w:p>
        </w:tc>
      </w:tr>
      <w:tr w:rsidRPr="00697DB3" w:rsidR="00F937A0" w:rsidTr="68C8DA9F" w14:paraId="24D6CEB7" w14:textId="77777777">
        <w:trPr>
          <w:trHeight w:val="320"/>
        </w:trPr>
        <w:tc>
          <w:tcPr>
            <w:tcW w:w="8637" w:type="dxa"/>
            <w:gridSpan w:val="2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hideMark/>
          </w:tcPr>
          <w:p w:rsidRPr="00697DB3" w:rsidR="00F937A0" w:rsidP="00F937A0" w:rsidRDefault="00F937A0" w14:paraId="55E7488B" w14:textId="57247CE6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Uključeno jamstvo za stavke seta na period od minimalno 3 godine</w:t>
            </w:r>
          </w:p>
        </w:tc>
      </w:tr>
      <w:tr w:rsidRPr="00697DB3" w:rsidR="00697DB3" w:rsidTr="68C8DA9F" w14:paraId="226D060F" w14:textId="77777777">
        <w:trPr>
          <w:trHeight w:val="320"/>
        </w:trPr>
        <w:tc>
          <w:tcPr>
            <w:tcW w:w="8637" w:type="dxa"/>
            <w:gridSpan w:val="2"/>
            <w:tcBorders>
              <w:top w:val="single" w:color="000000" w:themeColor="text1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FFC000" w:themeFill="accent4"/>
            <w:vAlign w:val="center"/>
            <w:hideMark/>
          </w:tcPr>
          <w:p w:rsidRPr="00697DB3" w:rsidR="00697DB3" w:rsidRDefault="00697DB3" w14:paraId="5FC4F80D" w14:textId="77777777">
            <w:pPr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697DB3">
              <w:rPr>
                <w:b/>
                <w:bCs/>
                <w:color w:val="000000"/>
                <w:szCs w:val="20"/>
                <w:lang w:eastAsia="en-GB"/>
              </w:rPr>
              <w:t>Edukacija</w:t>
            </w:r>
            <w:r w:rsidRPr="00697DB3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Pr="00697DB3" w:rsidR="00F937A0" w:rsidTr="68C8DA9F" w14:paraId="79CE3D0C" w14:textId="77777777">
        <w:trPr>
          <w:trHeight w:val="560"/>
        </w:trPr>
        <w:tc>
          <w:tcPr>
            <w:tcW w:w="863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697DB3" w:rsidR="00F937A0" w:rsidP="00F937A0" w:rsidRDefault="006D1BCB" w14:paraId="26753711" w14:textId="772BC154">
            <w:pPr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Organizacija i provedba</w:t>
            </w:r>
            <w:r w:rsidRPr="00697DB3">
              <w:rPr>
                <w:color w:val="000000"/>
                <w:szCs w:val="20"/>
                <w:lang w:eastAsia="en-GB"/>
              </w:rPr>
              <w:t xml:space="preserve"> </w:t>
            </w:r>
            <w:r w:rsidRPr="00697DB3" w:rsidR="00F937A0">
              <w:rPr>
                <w:color w:val="000000"/>
                <w:szCs w:val="20"/>
                <w:lang w:eastAsia="en-GB"/>
              </w:rPr>
              <w:t>edukacija o korištenju uređaja kako je navedeno u poglavlju 4 </w:t>
            </w:r>
          </w:p>
        </w:tc>
      </w:tr>
    </w:tbl>
    <w:p w:rsidR="00697DB3" w:rsidP="00507501" w:rsidRDefault="00697DB3" w14:paraId="52CD5F23" w14:textId="40A64482">
      <w:pPr>
        <w:rPr>
          <w:rFonts w:eastAsia="Arial"/>
          <w:lang w:val="hr"/>
        </w:rPr>
      </w:pPr>
    </w:p>
    <w:p w:rsidRPr="00507501" w:rsidR="00697DB3" w:rsidP="00697DB3" w:rsidRDefault="00697DB3" w14:paraId="34C99590" w14:textId="77777777">
      <w:pPr>
        <w:spacing w:after="160" w:line="259" w:lineRule="auto"/>
        <w:rPr>
          <w:rFonts w:eastAsia="Arial"/>
          <w:lang w:val="hr"/>
        </w:rPr>
      </w:pPr>
      <w:r>
        <w:rPr>
          <w:rFonts w:eastAsia="Arial"/>
          <w:lang w:val="hr"/>
        </w:rPr>
        <w:br w:type="page"/>
      </w:r>
    </w:p>
    <w:tbl>
      <w:tblPr>
        <w:tblpPr w:leftFromText="180" w:rightFromText="180" w:vertAnchor="text" w:tblpY="1"/>
        <w:tblOverlap w:val="never"/>
        <w:tblW w:w="0" w:type="auto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650"/>
        <w:gridCol w:w="1921"/>
        <w:gridCol w:w="6655"/>
      </w:tblGrid>
      <w:tr w:rsidRPr="000D16D9" w:rsidR="0033420A" w:rsidTr="00556488" w14:paraId="55D193DB" w14:textId="77777777">
        <w:trPr>
          <w:trHeight w:val="330"/>
        </w:trPr>
        <w:tc>
          <w:tcPr>
            <w:tcW w:w="8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hideMark/>
          </w:tcPr>
          <w:p w:rsidRPr="000D16D9" w:rsidR="0033420A" w:rsidP="006B637A" w:rsidRDefault="0033420A" w14:paraId="3BA576F6" w14:textId="77777777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4"/>
                <w:lang w:eastAsia="hr-HR"/>
              </w:rPr>
            </w:pPr>
            <w:r w:rsidRPr="000D16D9">
              <w:rPr>
                <w:b/>
                <w:bCs/>
                <w:color w:val="000000"/>
                <w:sz w:val="24"/>
                <w:lang w:eastAsia="hr-HR"/>
              </w:rPr>
              <w:t>Zaslon s funkcijom dodira s OPS računalom za kolaborativni rad</w:t>
            </w:r>
          </w:p>
        </w:tc>
      </w:tr>
      <w:tr w:rsidRPr="000D16D9" w:rsidR="0033420A" w:rsidTr="00556488" w14:paraId="0D226275" w14:textId="77777777">
        <w:trPr>
          <w:trHeight w:val="315"/>
        </w:trPr>
        <w:tc>
          <w:tcPr>
            <w:tcW w:w="8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16D9" w:rsidR="0033420A" w:rsidP="0006189F" w:rsidRDefault="0033420A" w14:paraId="64222640" w14:textId="77777777">
            <w:pPr>
              <w:rPr>
                <w:b/>
                <w:bCs/>
                <w:color w:val="000000"/>
                <w:szCs w:val="20"/>
                <w:lang w:eastAsia="hr-HR"/>
              </w:rPr>
            </w:pPr>
            <w:r w:rsidRPr="000D16D9">
              <w:rPr>
                <w:b/>
                <w:bCs/>
                <w:color w:val="000000"/>
                <w:szCs w:val="20"/>
                <w:lang w:eastAsia="hr-HR"/>
              </w:rPr>
              <w:t>Naziv proizvođača:</w:t>
            </w:r>
          </w:p>
        </w:tc>
      </w:tr>
      <w:tr w:rsidRPr="000D16D9" w:rsidR="0033420A" w:rsidTr="00556488" w14:paraId="45484D53" w14:textId="77777777">
        <w:trPr>
          <w:trHeight w:val="315"/>
        </w:trPr>
        <w:tc>
          <w:tcPr>
            <w:tcW w:w="8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16D9" w:rsidR="0033420A" w:rsidP="0006189F" w:rsidRDefault="0033420A" w14:paraId="7B27E9FB" w14:textId="77777777">
            <w:pPr>
              <w:rPr>
                <w:b/>
                <w:bCs/>
                <w:color w:val="000000"/>
                <w:szCs w:val="20"/>
                <w:lang w:eastAsia="hr-HR"/>
              </w:rPr>
            </w:pPr>
            <w:r w:rsidRPr="000D16D9">
              <w:rPr>
                <w:b/>
                <w:bCs/>
                <w:color w:val="000000"/>
                <w:szCs w:val="20"/>
                <w:lang w:eastAsia="hr-HR"/>
              </w:rPr>
              <w:t xml:space="preserve">Naziv modela: </w:t>
            </w:r>
          </w:p>
        </w:tc>
      </w:tr>
      <w:tr w:rsidRPr="000D16D9" w:rsidR="0033420A" w:rsidTr="00556488" w14:paraId="4FD90708" w14:textId="77777777">
        <w:trPr>
          <w:trHeight w:val="408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CC"/>
            <w:vAlign w:val="center"/>
            <w:hideMark/>
          </w:tcPr>
          <w:p w:rsidRPr="000D16D9" w:rsidR="0033420A" w:rsidP="0006189F" w:rsidRDefault="0033420A" w14:paraId="01CB4ED6" w14:textId="77777777">
            <w:pPr>
              <w:jc w:val="right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R.br.</w:t>
            </w:r>
          </w:p>
        </w:tc>
        <w:tc>
          <w:tcPr>
            <w:tcW w:w="816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CC"/>
            <w:vAlign w:val="center"/>
            <w:hideMark/>
          </w:tcPr>
          <w:p w:rsidRPr="000D16D9" w:rsidR="0033420A" w:rsidP="0006189F" w:rsidRDefault="0033420A" w14:paraId="6F9C0782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Tražena specifikacija</w:t>
            </w:r>
          </w:p>
        </w:tc>
      </w:tr>
      <w:tr w:rsidRPr="000D16D9" w:rsidR="0033420A" w:rsidTr="00556488" w14:paraId="2063B9B5" w14:textId="77777777">
        <w:trPr>
          <w:trHeight w:val="408"/>
        </w:trPr>
        <w:tc>
          <w:tcPr>
            <w:tcW w:w="0" w:type="auto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16D9" w:rsidR="0033420A" w:rsidP="0006189F" w:rsidRDefault="0033420A" w14:paraId="53EF919A" w14:textId="77777777">
            <w:pPr>
              <w:rPr>
                <w:color w:val="000000"/>
                <w:szCs w:val="20"/>
                <w:lang w:eastAsia="hr-HR"/>
              </w:rPr>
            </w:pPr>
          </w:p>
        </w:tc>
        <w:tc>
          <w:tcPr>
            <w:tcW w:w="816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16D9" w:rsidR="0033420A" w:rsidP="0006189F" w:rsidRDefault="0033420A" w14:paraId="28B196AA" w14:textId="77777777">
            <w:pPr>
              <w:rPr>
                <w:color w:val="000000"/>
                <w:szCs w:val="20"/>
                <w:lang w:eastAsia="hr-HR"/>
              </w:rPr>
            </w:pPr>
          </w:p>
        </w:tc>
      </w:tr>
      <w:tr w:rsidRPr="000D16D9" w:rsidR="0033420A" w:rsidTr="00556488" w14:paraId="27197D3C" w14:textId="77777777">
        <w:trPr>
          <w:trHeight w:val="315"/>
        </w:trPr>
        <w:tc>
          <w:tcPr>
            <w:tcW w:w="8815" w:type="dxa"/>
            <w:gridSpan w:val="3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nil"/>
            </w:tcBorders>
            <w:shd w:val="clear" w:color="000000" w:fill="CCCCCC"/>
            <w:vAlign w:val="center"/>
            <w:hideMark/>
          </w:tcPr>
          <w:p w:rsidRPr="000D16D9" w:rsidR="0033420A" w:rsidP="0006189F" w:rsidRDefault="0033420A" w14:paraId="2CD80E60" w14:textId="77777777">
            <w:pPr>
              <w:rPr>
                <w:b/>
                <w:bCs/>
                <w:color w:val="000000"/>
                <w:szCs w:val="20"/>
                <w:lang w:eastAsia="hr-HR"/>
              </w:rPr>
            </w:pPr>
            <w:r w:rsidRPr="000D16D9">
              <w:rPr>
                <w:b/>
                <w:bCs/>
                <w:color w:val="000000"/>
                <w:szCs w:val="20"/>
                <w:lang w:eastAsia="hr-HR"/>
              </w:rPr>
              <w:t>Tehničke karakteristike uređaja</w:t>
            </w:r>
          </w:p>
        </w:tc>
      </w:tr>
      <w:tr w:rsidRPr="000D16D9" w:rsidR="0033420A" w:rsidTr="00556488" w14:paraId="545C2A2E" w14:textId="77777777">
        <w:trPr>
          <w:trHeight w:val="31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17E62D75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746A9FFE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Zaslon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988BFD8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Vidljiva dijagonala zaslona min. 55"</w:t>
            </w:r>
          </w:p>
        </w:tc>
      </w:tr>
      <w:tr w:rsidRPr="000D16D9" w:rsidR="0033420A" w:rsidTr="00556488" w14:paraId="1805A65F" w14:textId="77777777">
        <w:trPr>
          <w:trHeight w:val="31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6ECB01BF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7D0EF0D2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Osvjetljenje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4139B2FB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 xml:space="preserve">Osvjetljenje min. 350cd/m2 ugrađenim okvirom za dodir </w:t>
            </w:r>
          </w:p>
        </w:tc>
      </w:tr>
      <w:tr w:rsidRPr="000D16D9" w:rsidR="0033420A" w:rsidTr="00556488" w14:paraId="73513321" w14:textId="77777777">
        <w:trPr>
          <w:trHeight w:val="247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2BCC3C57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5533A76D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Kontrast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9AAE7ED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Tipični kontrast min. 3500:1</w:t>
            </w:r>
          </w:p>
        </w:tc>
      </w:tr>
      <w:tr w:rsidRPr="000D16D9" w:rsidR="0033420A" w:rsidTr="00556488" w14:paraId="474F6666" w14:textId="77777777">
        <w:trPr>
          <w:trHeight w:val="31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0D23645D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21CE0281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Kut gledanja min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7742C39C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Kut gledanja min. 178:178</w:t>
            </w:r>
          </w:p>
        </w:tc>
      </w:tr>
      <w:tr w:rsidRPr="000D16D9" w:rsidR="0033420A" w:rsidTr="00556488" w14:paraId="1B53B625" w14:textId="77777777">
        <w:trPr>
          <w:trHeight w:val="31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4C18329E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575AAFE3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 xml:space="preserve">Odziv 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4D1A8529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Odziv  max. 8 ms</w:t>
            </w:r>
          </w:p>
        </w:tc>
      </w:tr>
      <w:tr w:rsidRPr="000D16D9" w:rsidR="0033420A" w:rsidTr="00556488" w14:paraId="2E4C8B94" w14:textId="77777777">
        <w:trPr>
          <w:trHeight w:val="31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757F67DB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3C0222A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Životni vijek panela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6CEB646C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 xml:space="preserve">Min. životni vijek panela: 30.000 sati </w:t>
            </w:r>
          </w:p>
        </w:tc>
      </w:tr>
      <w:tr w:rsidRPr="000D16D9" w:rsidR="0033420A" w:rsidTr="00556488" w14:paraId="31FA5EA5" w14:textId="77777777">
        <w:trPr>
          <w:trHeight w:val="1082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499376A5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93B7587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VESA nosač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91890DD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Kompatibilnost s VESA standardnom nosača, nosač mora imati mogućnost vertikalnog podizanja/spuštanja zaslona od minimalno 500mm (funkcija podizanja / spuštanja zaslona može biti električna ili mehanička). Nosač mora biti fiksni podni s dodatnom mogućnosti učvršćivanja u min. 2 točke na zid.</w:t>
            </w:r>
          </w:p>
        </w:tc>
      </w:tr>
      <w:tr w:rsidRPr="000D16D9" w:rsidR="0033420A" w:rsidTr="00556488" w14:paraId="06E977C5" w14:textId="77777777">
        <w:trPr>
          <w:trHeight w:val="31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6D0DBB94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42E1FC39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Napajanje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7296006E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 xml:space="preserve">Napajanje AC 100 - 240 V, 50/60 Hz </w:t>
            </w:r>
          </w:p>
        </w:tc>
      </w:tr>
      <w:tr w:rsidRPr="000D16D9" w:rsidR="0033420A" w:rsidTr="00556488" w14:paraId="77E0ADC4" w14:textId="77777777">
        <w:trPr>
          <w:trHeight w:val="408"/>
        </w:trPr>
        <w:tc>
          <w:tcPr>
            <w:tcW w:w="0" w:type="auto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45A47923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51C812DF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Priključni kabeli</w:t>
            </w:r>
          </w:p>
        </w:tc>
        <w:tc>
          <w:tcPr>
            <w:tcW w:w="6655" w:type="dxa"/>
            <w:vMerge w:val="restart"/>
            <w:tcBorders>
              <w:top w:val="nil"/>
              <w:left w:val="nil"/>
              <w:right w:val="single" w:color="000000" w:sz="8" w:space="0"/>
            </w:tcBorders>
            <w:vAlign w:val="center"/>
            <w:hideMark/>
          </w:tcPr>
          <w:p w:rsidRPr="007B21F8" w:rsidR="0033420A" w:rsidP="00DC2600" w:rsidRDefault="0033420A" w14:paraId="770B1556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7B21F8">
              <w:rPr>
                <w:color w:val="000000"/>
                <w:szCs w:val="20"/>
                <w:lang w:eastAsia="hr-HR"/>
              </w:rPr>
              <w:t>Pripadajući strujni kabel min. dužine 2m</w:t>
            </w:r>
          </w:p>
          <w:p w:rsidRPr="007B21F8" w:rsidR="0033420A" w:rsidP="00DC2600" w:rsidRDefault="0033420A" w14:paraId="7F3E7322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7B21F8">
              <w:rPr>
                <w:color w:val="000000"/>
                <w:szCs w:val="20"/>
                <w:lang w:eastAsia="hr-HR"/>
              </w:rPr>
              <w:t>HDMI kabel standarda 2.0 Tip-A (M) na Tip-A (M) min. dužine 2m</w:t>
            </w:r>
          </w:p>
          <w:p w:rsidRPr="000D16D9" w:rsidR="0033420A" w:rsidP="00DC2600" w:rsidRDefault="0033420A" w14:paraId="0388E914" w14:textId="19D3D8F6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7B21F8">
              <w:rPr>
                <w:color w:val="000000"/>
                <w:szCs w:val="20"/>
                <w:lang w:eastAsia="hr-HR"/>
              </w:rPr>
              <w:t>USB kabel za funkcionalnost dodira min. dužine 2m (s klijentske strane Tip-A, s druge kompatibilan s ponuđenim zaslonom s funkcijom dodira)</w:t>
            </w:r>
          </w:p>
        </w:tc>
      </w:tr>
      <w:tr w:rsidRPr="000D16D9" w:rsidR="0033420A" w:rsidTr="00556488" w14:paraId="5ABD42FE" w14:textId="77777777">
        <w:trPr>
          <w:trHeight w:val="408"/>
        </w:trPr>
        <w:tc>
          <w:tcPr>
            <w:tcW w:w="0" w:type="auto"/>
            <w:vMerge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01773CD5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566557F9" w14:textId="77777777">
            <w:pPr>
              <w:rPr>
                <w:color w:val="000000"/>
                <w:szCs w:val="20"/>
                <w:lang w:eastAsia="hr-HR"/>
              </w:rPr>
            </w:pPr>
          </w:p>
        </w:tc>
        <w:tc>
          <w:tcPr>
            <w:tcW w:w="6655" w:type="dxa"/>
            <w:vMerge/>
            <w:tcBorders>
              <w:left w:val="nil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08ECC5D3" w14:textId="68BC7C35">
            <w:pPr>
              <w:rPr>
                <w:color w:val="000000"/>
                <w:szCs w:val="20"/>
                <w:lang w:eastAsia="hr-HR"/>
              </w:rPr>
            </w:pPr>
          </w:p>
        </w:tc>
      </w:tr>
      <w:tr w:rsidRPr="000D16D9" w:rsidR="0033420A" w:rsidTr="00556488" w14:paraId="1DE58697" w14:textId="77777777">
        <w:trPr>
          <w:trHeight w:val="57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16D9" w:rsidR="0033420A" w:rsidP="00EB33EC" w:rsidRDefault="0033420A" w14:paraId="597CCCFA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16D9" w:rsidR="0033420A" w:rsidP="0006189F" w:rsidRDefault="0033420A" w14:paraId="23D079D9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Rad uređaja</w:t>
            </w:r>
          </w:p>
        </w:tc>
        <w:tc>
          <w:tcPr>
            <w:tcW w:w="6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16D9" w:rsidR="0033420A" w:rsidP="0006189F" w:rsidRDefault="0033420A" w14:paraId="0FDF4A4F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 xml:space="preserve">Uređaj predviđen za kontinuirani rad u režimu 16/7 (sati/dana tjedno) </w:t>
            </w:r>
          </w:p>
        </w:tc>
      </w:tr>
      <w:tr w:rsidRPr="000D16D9" w:rsidR="0033420A" w:rsidTr="00556488" w14:paraId="4D6CAF20" w14:textId="77777777">
        <w:trPr>
          <w:trHeight w:val="274"/>
        </w:trPr>
        <w:tc>
          <w:tcPr>
            <w:tcW w:w="0" w:type="auto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0969149E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F48A8FF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Standardi</w:t>
            </w:r>
          </w:p>
        </w:tc>
        <w:tc>
          <w:tcPr>
            <w:tcW w:w="665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41880FEF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Uređaj mora biti usklađen sa RoHS, WEEE i CE direktivama</w:t>
            </w:r>
          </w:p>
        </w:tc>
      </w:tr>
      <w:tr w:rsidRPr="000D16D9" w:rsidR="0033420A" w:rsidTr="00556488" w14:paraId="13ACD42F" w14:textId="77777777">
        <w:trPr>
          <w:trHeight w:val="57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5D874EDE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2AE9783C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Dijagonala dodirne površine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59B66A9D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 xml:space="preserve">Veličina dijagonale identična vidljivoj dijagonali zaslona </w:t>
            </w:r>
          </w:p>
        </w:tc>
      </w:tr>
      <w:tr w:rsidRPr="000D16D9" w:rsidR="0033420A" w:rsidTr="00556488" w14:paraId="49C060EE" w14:textId="77777777">
        <w:trPr>
          <w:trHeight w:val="57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6854C432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6F7AA0D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Prednje staklo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643802D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Prednje staklo: Anti glare, kaljeno, maksimalne debljine 5mm</w:t>
            </w:r>
          </w:p>
        </w:tc>
      </w:tr>
      <w:tr w:rsidRPr="000D16D9" w:rsidR="0033420A" w:rsidTr="00556488" w14:paraId="20FE07E0" w14:textId="77777777">
        <w:trPr>
          <w:trHeight w:val="31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74535D7B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D361B6A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Tehnologija dodira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5FC6825B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Tehnologija dodira: ugrađen okvir, IR ili PCAP ili In-Glass</w:t>
            </w:r>
          </w:p>
        </w:tc>
      </w:tr>
      <w:tr w:rsidRPr="000D16D9" w:rsidR="0033420A" w:rsidTr="00556488" w14:paraId="386103EF" w14:textId="77777777">
        <w:trPr>
          <w:trHeight w:val="57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4C80E402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07B7ED15" w14:textId="77777777">
            <w:pPr>
              <w:rPr>
                <w:color w:val="000000"/>
                <w:sz w:val="18"/>
                <w:szCs w:val="18"/>
                <w:lang w:eastAsia="hr-HR"/>
              </w:rPr>
            </w:pPr>
            <w:r w:rsidRPr="000D16D9">
              <w:rPr>
                <w:color w:val="000000"/>
                <w:sz w:val="18"/>
                <w:szCs w:val="18"/>
                <w:lang w:eastAsia="hr-HR"/>
              </w:rPr>
              <w:t>Preciznost i responzivnost dodira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60EF5A1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Preciznost dodira: +/- 2mm preko 90% površine ili bolje. Responzivnost na dodir minimalno 6.5ms</w:t>
            </w:r>
          </w:p>
        </w:tc>
      </w:tr>
      <w:tr w:rsidRPr="000D16D9" w:rsidR="0033420A" w:rsidTr="00556488" w14:paraId="6ACDF1C9" w14:textId="77777777">
        <w:trPr>
          <w:trHeight w:val="31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7CE0C7A7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56585E15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Jamstvo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71E34C2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Jamstvo: uključeno jamstvo minimalno 3 godine</w:t>
            </w:r>
          </w:p>
        </w:tc>
      </w:tr>
      <w:tr w:rsidRPr="000D16D9" w:rsidR="0033420A" w:rsidTr="00556488" w14:paraId="49AAA606" w14:textId="77777777">
        <w:trPr>
          <w:trHeight w:val="31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79C1A061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432ACE4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Razlučivost zaslona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771F5FD8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Razlučivost zaslona: Minimalno 3840x2160@60Hz</w:t>
            </w:r>
          </w:p>
        </w:tc>
      </w:tr>
      <w:tr w:rsidRPr="000D16D9" w:rsidR="0033420A" w:rsidTr="00556488" w14:paraId="23E8A41E" w14:textId="77777777">
        <w:trPr>
          <w:trHeight w:val="40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32B01E21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2980ABAF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 xml:space="preserve">Vrsta panela 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48472E4B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Vrsta panela 60 Hz Direct-LED ili jednakovrijedan</w:t>
            </w:r>
          </w:p>
        </w:tc>
      </w:tr>
      <w:tr w:rsidRPr="000D16D9" w:rsidR="0033420A" w:rsidTr="00556488" w14:paraId="5C398E11" w14:textId="77777777">
        <w:trPr>
          <w:trHeight w:val="31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2EECCCAB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4D7497AF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Priključci (HDMI izlazni)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0CEBED11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Minimalno 1x HDMI 2.0 Tip-A izlazni priključak</w:t>
            </w:r>
          </w:p>
        </w:tc>
      </w:tr>
      <w:tr w:rsidRPr="000D16D9" w:rsidR="0033420A" w:rsidTr="00556488" w14:paraId="1FC34990" w14:textId="77777777">
        <w:trPr>
          <w:trHeight w:val="54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270C1006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4CF7499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Priključci (HDMI ulazni)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75B8D0D2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Minimalno 2x HDMI 2.0 Tip-A ulazni priključak</w:t>
            </w:r>
          </w:p>
        </w:tc>
      </w:tr>
      <w:tr w:rsidRPr="000D16D9" w:rsidR="0033420A" w:rsidTr="00556488" w14:paraId="466B4878" w14:textId="77777777">
        <w:trPr>
          <w:trHeight w:val="258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21E9DC9A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23C0B7C5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Priključci (Mreža)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356C068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Minimalno 1x RJ45</w:t>
            </w:r>
          </w:p>
        </w:tc>
      </w:tr>
      <w:tr w:rsidRPr="000D16D9" w:rsidR="0033420A" w:rsidTr="00556488" w14:paraId="7B36CB9E" w14:textId="77777777">
        <w:trPr>
          <w:trHeight w:val="31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1CC80946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41188890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Priključci (Audio)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653BD6C0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Minimalno 1x 3,5mm Audio izlaz</w:t>
            </w:r>
          </w:p>
        </w:tc>
      </w:tr>
      <w:tr w:rsidRPr="000D16D9" w:rsidR="0033420A" w:rsidTr="00556488" w14:paraId="4C135E36" w14:textId="77777777">
        <w:trPr>
          <w:trHeight w:val="31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002E63FD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0EBE907E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OPS utor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FB9F25D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Minimalno 1x OPS utor</w:t>
            </w:r>
          </w:p>
        </w:tc>
      </w:tr>
      <w:tr w:rsidRPr="000D16D9" w:rsidR="0033420A" w:rsidTr="00556488" w14:paraId="248A6F8B" w14:textId="77777777">
        <w:trPr>
          <w:trHeight w:val="31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1E1211D7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6431EE0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Priključci (USB)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480452F0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Minimalno 3x USB 2.0 Tip-A priključaka</w:t>
            </w:r>
          </w:p>
        </w:tc>
      </w:tr>
      <w:tr w:rsidRPr="000D16D9" w:rsidR="0033420A" w:rsidTr="00556488" w14:paraId="1CD02CEF" w14:textId="77777777">
        <w:trPr>
          <w:trHeight w:val="31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6DE5FE56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2B5B1717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Priključci (USB)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60918BEB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 xml:space="preserve">Minimalno 1x USB Tip-C </w:t>
            </w:r>
          </w:p>
        </w:tc>
      </w:tr>
      <w:tr w:rsidRPr="000D16D9" w:rsidR="0033420A" w:rsidTr="00556488" w14:paraId="0777DC64" w14:textId="77777777">
        <w:trPr>
          <w:trHeight w:val="31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795885C4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5410B234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Integrirani zvučnici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F91546D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Integrirani zvučnik: min. 10W +10W</w:t>
            </w:r>
          </w:p>
        </w:tc>
      </w:tr>
      <w:tr w:rsidRPr="000D16D9" w:rsidR="0033420A" w:rsidTr="00556488" w14:paraId="614EADE6" w14:textId="77777777">
        <w:trPr>
          <w:trHeight w:val="396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1C4EACAA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142C26A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Daljinski upravljač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49290904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Daljinski upravljač sa uključenim baterijama i/ili upravljanje putem gumba na kućištu uređaja i/ili upravljanje putem zaslona.</w:t>
            </w:r>
          </w:p>
        </w:tc>
      </w:tr>
      <w:tr w:rsidRPr="000D16D9" w:rsidR="0033420A" w:rsidTr="00556488" w14:paraId="1B8B6F3B" w14:textId="77777777">
        <w:trPr>
          <w:trHeight w:val="616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227248AB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55A821E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Usluga montaže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4C3E8301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Uključena usluga montaže, fiksni zidni nosači, montažni pribor i sav potrošni materijal na lokaciji korisnika prema opisu isporuke i usluga u dokumentaciji za nadmetanje</w:t>
            </w:r>
          </w:p>
        </w:tc>
      </w:tr>
      <w:tr w:rsidRPr="000D16D9" w:rsidR="0033420A" w:rsidTr="00556488" w14:paraId="7AFEB00E" w14:textId="77777777">
        <w:trPr>
          <w:trHeight w:val="314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4F36F6B6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0AA37A83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Broj dodira na ekranu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C9FB7A0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Broj istovremeno podržanih dodira na ekranu: 4 dodira</w:t>
            </w:r>
          </w:p>
        </w:tc>
      </w:tr>
      <w:tr w:rsidRPr="000D16D9" w:rsidR="0033420A" w:rsidTr="00556488" w14:paraId="28EBB903" w14:textId="77777777">
        <w:trPr>
          <w:trHeight w:val="534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17B503BF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65D7734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Način dodira na ekranu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AB2BDF1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Podržava dodir rukom ili olovkom</w:t>
            </w:r>
          </w:p>
        </w:tc>
      </w:tr>
      <w:tr w:rsidRPr="000D16D9" w:rsidR="0033420A" w:rsidTr="00556488" w14:paraId="71348A51" w14:textId="77777777">
        <w:trPr>
          <w:trHeight w:val="300"/>
        </w:trPr>
        <w:tc>
          <w:tcPr>
            <w:tcW w:w="881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000000" w:fill="DEEAF6"/>
            <w:vAlign w:val="center"/>
            <w:hideMark/>
          </w:tcPr>
          <w:p w:rsidRPr="000D16D9" w:rsidR="0033420A" w:rsidP="0006189F" w:rsidRDefault="0033420A" w14:paraId="762566CD" w14:textId="77777777">
            <w:pPr>
              <w:rPr>
                <w:b/>
                <w:bCs/>
                <w:color w:val="000000"/>
                <w:szCs w:val="20"/>
                <w:lang w:eastAsia="hr-HR"/>
              </w:rPr>
            </w:pPr>
            <w:r w:rsidRPr="000D16D9">
              <w:rPr>
                <w:b/>
                <w:bCs/>
                <w:color w:val="000000"/>
                <w:szCs w:val="20"/>
                <w:lang w:eastAsia="hr-HR"/>
              </w:rPr>
              <w:t xml:space="preserve">OPS računalo za ugradnju u zaslon s funkcijom dodira </w:t>
            </w:r>
          </w:p>
        </w:tc>
      </w:tr>
      <w:tr w:rsidRPr="000D16D9" w:rsidR="0033420A" w:rsidTr="00556488" w14:paraId="26AF29F4" w14:textId="77777777">
        <w:trPr>
          <w:trHeight w:val="300"/>
        </w:trPr>
        <w:tc>
          <w:tcPr>
            <w:tcW w:w="8815" w:type="dxa"/>
            <w:gridSpan w:val="3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000000" w:fill="D0CECE"/>
            <w:vAlign w:val="center"/>
            <w:hideMark/>
          </w:tcPr>
          <w:p w:rsidRPr="000D16D9" w:rsidR="0033420A" w:rsidP="0006189F" w:rsidRDefault="0033420A" w14:paraId="07AB4BDA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Tehničke karakteristike uređaja</w:t>
            </w:r>
          </w:p>
        </w:tc>
      </w:tr>
      <w:tr w:rsidRPr="000D16D9" w:rsidR="0033420A" w:rsidTr="00556488" w14:paraId="3B3823B1" w14:textId="77777777">
        <w:trPr>
          <w:trHeight w:val="48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bottom"/>
            <w:hideMark/>
          </w:tcPr>
          <w:p w:rsidRPr="000D16D9" w:rsidR="0033420A" w:rsidP="00EB33EC" w:rsidRDefault="0033420A" w14:paraId="28E9345B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58A622D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Način dodira na ekranu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78E50706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Podržava dodir rukom ili olovkom</w:t>
            </w:r>
          </w:p>
        </w:tc>
      </w:tr>
      <w:tr w:rsidRPr="000D16D9" w:rsidR="0033420A" w:rsidTr="00556488" w14:paraId="6307F756" w14:textId="77777777">
        <w:trPr>
          <w:trHeight w:val="30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bottom"/>
            <w:hideMark/>
          </w:tcPr>
          <w:p w:rsidRPr="000D16D9" w:rsidR="0033420A" w:rsidP="00EB33EC" w:rsidRDefault="0033420A" w14:paraId="73BE017C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5B4BD720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OPS računalo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0788C1D1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Kompatibilno s nuđenim zaslonom osjetljivim na dodir</w:t>
            </w:r>
          </w:p>
        </w:tc>
      </w:tr>
      <w:tr w:rsidRPr="000D16D9" w:rsidR="0033420A" w:rsidTr="00556488" w14:paraId="3D26D8C9" w14:textId="77777777">
        <w:trPr>
          <w:trHeight w:val="514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  <w:hideMark/>
          </w:tcPr>
          <w:p w:rsidRPr="000D16D9" w:rsidR="0033420A" w:rsidP="00EB33EC" w:rsidRDefault="0033420A" w14:paraId="43A89993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618757E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Procesor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780D78" w14:paraId="63603B7D" w14:textId="77777777">
            <w:pPr>
              <w:rPr>
                <w:rFonts w:ascii="Calibri" w:hAnsi="Calibri" w:cs="Calibri"/>
                <w:color w:val="0563C1"/>
                <w:sz w:val="22"/>
                <w:szCs w:val="22"/>
                <w:u w:val="single"/>
                <w:lang w:eastAsia="hr-HR"/>
              </w:rPr>
            </w:pPr>
            <w:hyperlink w:history="1" r:id="rId13">
              <w:r w:rsidRPr="008F08D7" w:rsidR="0033420A">
                <w:t>Procesor</w:t>
              </w:r>
              <w:r w:rsidRPr="000D16D9" w:rsidR="0033420A">
                <w:rPr>
                  <w:rFonts w:ascii="Calibri" w:hAnsi="Calibri" w:cs="Calibri"/>
                  <w:color w:val="0563C1"/>
                  <w:sz w:val="22"/>
                  <w:szCs w:val="22"/>
                  <w:u w:val="single"/>
                  <w:lang w:eastAsia="hr-HR"/>
                </w:rPr>
                <w:t xml:space="preserve">: Rezultat u Passmark mjernom testiranju procesora (https://www.cpubenchmark.net/laptop.html) </w:t>
              </w:r>
              <w:r w:rsidRPr="008F08D7" w:rsidR="0033420A">
                <w:t>najmanje: 335</w:t>
              </w:r>
            </w:hyperlink>
          </w:p>
        </w:tc>
      </w:tr>
      <w:tr w:rsidRPr="000D16D9" w:rsidR="0033420A" w:rsidTr="00556488" w14:paraId="4E60262D" w14:textId="77777777">
        <w:trPr>
          <w:trHeight w:val="30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  <w:hideMark/>
          </w:tcPr>
          <w:p w:rsidRPr="000D16D9" w:rsidR="0033420A" w:rsidP="00EB33EC" w:rsidRDefault="0033420A" w14:paraId="16575FC7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1021715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Sigurnost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83C468A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Integrirani sigurnosni čip prema standardu TPM min. 1.2</w:t>
            </w:r>
          </w:p>
        </w:tc>
      </w:tr>
      <w:tr w:rsidRPr="000D16D9" w:rsidR="0033420A" w:rsidTr="00556488" w14:paraId="1325CB13" w14:textId="77777777">
        <w:trPr>
          <w:trHeight w:val="315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  <w:hideMark/>
          </w:tcPr>
          <w:p w:rsidRPr="000D16D9" w:rsidR="0033420A" w:rsidP="00EB33EC" w:rsidRDefault="0033420A" w14:paraId="59A56A15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9E38A63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Sigurnost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6940BAE0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BIOS/UEFI administracijska lozinka, lozinka za čvrsti disk</w:t>
            </w:r>
          </w:p>
        </w:tc>
      </w:tr>
      <w:tr w:rsidRPr="000D16D9" w:rsidR="0033420A" w:rsidTr="00556488" w14:paraId="2FE41A34" w14:textId="77777777">
        <w:trPr>
          <w:trHeight w:val="48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  <w:hideMark/>
          </w:tcPr>
          <w:p w:rsidRPr="000D16D9" w:rsidR="0033420A" w:rsidP="00EB33EC" w:rsidRDefault="0033420A" w14:paraId="2BEC66A7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272AEAD6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Sigurnost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47FE93D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Ako je potreban aktivacijski ključ operativnog sustava je trajno pohranjen u BIOS-u</w:t>
            </w:r>
          </w:p>
        </w:tc>
      </w:tr>
      <w:tr w:rsidRPr="000D16D9" w:rsidR="0033420A" w:rsidTr="00556488" w14:paraId="48B27817" w14:textId="77777777">
        <w:trPr>
          <w:trHeight w:val="30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5CCE1BC0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6A0B6CF0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Napajanje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535F2B5F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Napajanje: Preko JAE OPS konektora</w:t>
            </w:r>
          </w:p>
        </w:tc>
      </w:tr>
      <w:tr w:rsidRPr="000D16D9" w:rsidR="0033420A" w:rsidTr="00556488" w14:paraId="6B807222" w14:textId="77777777">
        <w:trPr>
          <w:trHeight w:val="30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01B5D6DD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8007ADB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Kućište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0576019A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Kućište: Open Pluggable Specification (OPS) računalo</w:t>
            </w:r>
          </w:p>
        </w:tc>
      </w:tr>
      <w:tr w:rsidRPr="000D16D9" w:rsidR="0033420A" w:rsidTr="00556488" w14:paraId="476D042A" w14:textId="77777777">
        <w:trPr>
          <w:trHeight w:val="30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39A76662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660F83F5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Dodatna oprema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7C463D58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1x 2m CAT5 Ethernet RJ45 kabel</w:t>
            </w:r>
          </w:p>
        </w:tc>
      </w:tr>
      <w:tr w:rsidRPr="000D16D9" w:rsidR="0033420A" w:rsidTr="00556488" w14:paraId="24F639F7" w14:textId="77777777">
        <w:trPr>
          <w:trHeight w:val="203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3C458CE2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533A9AD5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Standardi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0A52CA54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Uređaj mora biti usklađen sa sljedećim direktivama: RoHS, WEEE, CE</w:t>
            </w:r>
          </w:p>
        </w:tc>
      </w:tr>
      <w:tr w:rsidRPr="000D16D9" w:rsidR="0033420A" w:rsidTr="00556488" w14:paraId="11E0BC65" w14:textId="77777777">
        <w:trPr>
          <w:trHeight w:val="30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151A7367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2C9F283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Jamstvo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086958FF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Jamstvo: uključeno jamstvo 3 godine</w:t>
            </w:r>
          </w:p>
        </w:tc>
      </w:tr>
      <w:tr w:rsidRPr="000D16D9" w:rsidR="0033420A" w:rsidTr="00556488" w14:paraId="27FEBA16" w14:textId="77777777">
        <w:trPr>
          <w:trHeight w:val="30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75A82516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4EA3B840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Memorija (utori)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79E04171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2 memorijska utora od kojih jedan mora biti slobodan</w:t>
            </w:r>
          </w:p>
        </w:tc>
      </w:tr>
      <w:tr w:rsidRPr="000D16D9" w:rsidR="0033420A" w:rsidTr="00556488" w14:paraId="506BC907" w14:textId="77777777">
        <w:trPr>
          <w:trHeight w:val="30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7235AC5D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0226BD7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Zvuk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38FDAEB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Zvuk: integrirani HD audio</w:t>
            </w:r>
          </w:p>
        </w:tc>
      </w:tr>
      <w:tr w:rsidRPr="000D16D9" w:rsidR="0033420A" w:rsidTr="00556488" w14:paraId="671907DD" w14:textId="77777777">
        <w:trPr>
          <w:trHeight w:val="48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520BE4B6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2D520BC9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Grafički podsustav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F9AE68D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Integrirani HD grafički podsustav s podrškom za 3840x2160@60Hz razlučivost</w:t>
            </w:r>
          </w:p>
        </w:tc>
      </w:tr>
      <w:tr w:rsidRPr="000D16D9" w:rsidR="0033420A" w:rsidTr="00556488" w14:paraId="53013D16" w14:textId="77777777">
        <w:trPr>
          <w:trHeight w:val="30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464F940F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75EFD711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Mreža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0D1A9C4B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Mrežno sučelje: RJ-45, 1 Gbps Ethernet</w:t>
            </w:r>
          </w:p>
        </w:tc>
      </w:tr>
      <w:tr w:rsidRPr="000D16D9" w:rsidR="0033420A" w:rsidTr="00556488" w14:paraId="764E7EC4" w14:textId="77777777">
        <w:trPr>
          <w:trHeight w:val="30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71915460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6F5EC97A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Mreža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22644F06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Bežična mreža standarda, 802.11a/b/g/n/ac wireless</w:t>
            </w:r>
          </w:p>
        </w:tc>
      </w:tr>
      <w:tr w:rsidRPr="000D16D9" w:rsidR="0033420A" w:rsidTr="00556488" w14:paraId="41F324F5" w14:textId="77777777">
        <w:trPr>
          <w:trHeight w:val="30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3C621D50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B0B667F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Priključci (USB)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F67E736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 xml:space="preserve">Min. 3x USB 2.0 Tip-A priključaka </w:t>
            </w:r>
          </w:p>
        </w:tc>
      </w:tr>
      <w:tr w:rsidRPr="000D16D9" w:rsidR="0033420A" w:rsidTr="00556488" w14:paraId="395DDAC8" w14:textId="77777777">
        <w:trPr>
          <w:trHeight w:val="48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27DD93C3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7A7A61A0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Priključci (audio)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44002365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Minimalno 1x 3,5mm priključak za slušalice i mikrofon (prihvaća se kombinirani priključak ili odvojeni priključci)</w:t>
            </w:r>
          </w:p>
        </w:tc>
      </w:tr>
      <w:tr w:rsidRPr="000D16D9" w:rsidR="0033420A" w:rsidTr="00556488" w14:paraId="19D2B5E8" w14:textId="77777777">
        <w:trPr>
          <w:trHeight w:val="30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609F0432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4F70CE53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Priključci (HDMI)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35A83007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Minimalno 1x HDMI 1.4 Tip-A izlazni priključak</w:t>
            </w:r>
          </w:p>
        </w:tc>
      </w:tr>
      <w:tr w:rsidRPr="000D16D9" w:rsidR="0033420A" w:rsidTr="00556488" w14:paraId="0EB4BCCA" w14:textId="77777777">
        <w:trPr>
          <w:trHeight w:val="48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439956F4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6CA9A807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Oprema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43A00922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Tipkovnica: Bežična tipkovnica s integriranim touchpadom s podrškom za više dodira</w:t>
            </w:r>
          </w:p>
        </w:tc>
      </w:tr>
      <w:tr w:rsidRPr="000D16D9" w:rsidR="0033420A" w:rsidTr="00556488" w14:paraId="5DBCCDBB" w14:textId="77777777">
        <w:trPr>
          <w:trHeight w:val="48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46BB4C0D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A61712E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Memorija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273FBF1D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 xml:space="preserve">Memorija: min. 2.5 GB DDR4 s mogućnošću proširenja do min. 16 GB, min. </w:t>
            </w:r>
          </w:p>
        </w:tc>
      </w:tr>
      <w:tr w:rsidRPr="000D16D9" w:rsidR="0033420A" w:rsidTr="00556488" w14:paraId="715241BC" w14:textId="77777777">
        <w:trPr>
          <w:trHeight w:val="30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EB33EC" w:rsidRDefault="0033420A" w14:paraId="2F2D5BB2" w14:textId="77777777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7A23908E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Pohrana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416D9012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Tvrdi disk ili SSD: min. 5 GB</w:t>
            </w:r>
          </w:p>
        </w:tc>
      </w:tr>
      <w:tr w:rsidRPr="000D16D9" w:rsidR="0033420A" w:rsidTr="00556488" w14:paraId="5FC97C06" w14:textId="77777777">
        <w:trPr>
          <w:trHeight w:val="300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Pr="000D16D9" w:rsidR="0033420A" w:rsidP="00EB33EC" w:rsidRDefault="0033420A" w14:paraId="38984CA8" w14:textId="2C9D87F9">
            <w:pPr>
              <w:jc w:val="center"/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:rsidRPr="000D16D9" w:rsidR="0033420A" w:rsidP="0006189F" w:rsidRDefault="0033420A" w14:paraId="45C1A0C6" w14:textId="044E8CFD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Operativni sustav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:rsidRPr="00343E95" w:rsidR="0033420A" w:rsidP="00DC2600" w:rsidRDefault="0033420A" w14:paraId="39362F31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Instalirana aktualna verzija licence 64 bitnog operativnog sustava  s trajnim pravom korištenja</w:t>
            </w:r>
          </w:p>
          <w:p w:rsidRPr="00343E95" w:rsidR="0033420A" w:rsidP="00DC2600" w:rsidRDefault="0033420A" w14:paraId="6EBD3FB1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Ugrađena podrška za grafičko korisničko sučelje, uz podržano korištenje mišem, tipkovnicom i dodirom (ako to podržava hardver računala)</w:t>
            </w:r>
          </w:p>
          <w:p w:rsidRPr="00343E95" w:rsidR="0033420A" w:rsidP="00DC2600" w:rsidRDefault="0033420A" w14:paraId="6D4161C8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Ugrađena podrška za korištenje aplikacija sa i bez Internet veze</w:t>
            </w:r>
          </w:p>
          <w:p w:rsidRPr="00343E95" w:rsidR="0033420A" w:rsidP="00DC2600" w:rsidRDefault="0033420A" w14:paraId="005138DC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Ugrađena podrška za korištenje više aplikacija u usporednim prozorima</w:t>
            </w:r>
          </w:p>
          <w:p w:rsidRPr="00343E95" w:rsidR="0033420A" w:rsidP="00DC2600" w:rsidRDefault="0033420A" w14:paraId="46FF057F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Ugrađena mogućnost instalacije softvera bez korištenja trgovine aplikacija</w:t>
            </w:r>
          </w:p>
          <w:p w:rsidRPr="00343E95" w:rsidR="0033420A" w:rsidP="00DC2600" w:rsidRDefault="0033420A" w14:paraId="4082AE1B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Podrška za instalaciju različitih Internet preglednika</w:t>
            </w:r>
          </w:p>
          <w:p w:rsidRPr="00343E95" w:rsidR="0033420A" w:rsidP="00DC2600" w:rsidRDefault="0033420A" w14:paraId="705E2948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Ugrađena podrška za udaljenu administraciju koristeći grafičko sučelje (Remote Desktop)</w:t>
            </w:r>
          </w:p>
          <w:p w:rsidRPr="00343E95" w:rsidR="0033420A" w:rsidP="00DC2600" w:rsidRDefault="0033420A" w14:paraId="6762A970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Ugrađena mogućnost vraćanja operativnog sustava u početno stanje</w:t>
            </w:r>
          </w:p>
          <w:p w:rsidRPr="00343E95" w:rsidR="0033420A" w:rsidP="00DC2600" w:rsidRDefault="0033420A" w14:paraId="4F0B184F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 xml:space="preserve">Ugrađena podrška za korištenje korisničkih računa za više korisnika sa onemogućenom instalacijom aplikacija i pristupu datotekama drugih korisnika </w:t>
            </w:r>
          </w:p>
          <w:p w:rsidRPr="00343E95" w:rsidR="0033420A" w:rsidP="00DC2600" w:rsidRDefault="0033420A" w14:paraId="77B07ABE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Ugrađena podrška za enkripciju korisničkih podataka</w:t>
            </w:r>
          </w:p>
          <w:p w:rsidRPr="00343E95" w:rsidR="0033420A" w:rsidP="00DC2600" w:rsidRDefault="0033420A" w14:paraId="4861C861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Podržana prijava korisnika u sustav putem tekstualnih zaporki i PIN broja</w:t>
            </w:r>
          </w:p>
          <w:p w:rsidRPr="00343E95" w:rsidR="0033420A" w:rsidP="00DC2600" w:rsidRDefault="0033420A" w14:paraId="6A5106BB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Ugrađena podrška za više korisničkih profila na istom računalu</w:t>
            </w:r>
          </w:p>
          <w:p w:rsidRPr="00343E95" w:rsidR="0033420A" w:rsidP="00DC2600" w:rsidRDefault="0033420A" w14:paraId="417C1770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Ugrađena podrška za direktan ispis na printere spojene kroz USB ili mrežno sučelje bez spajanja operativnog sustava na Internet</w:t>
            </w:r>
          </w:p>
          <w:p w:rsidRPr="00343E95" w:rsidR="0033420A" w:rsidP="00DC2600" w:rsidRDefault="0033420A" w14:paraId="509C05EB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Ugrađena podrška za spajanje uređaja za rad korisnika sa posebnim potrebama</w:t>
            </w:r>
          </w:p>
          <w:p w:rsidRPr="00343E95" w:rsidR="0033420A" w:rsidP="00DC2600" w:rsidRDefault="0033420A" w14:paraId="0C9BE73C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Ugrađena podrška za automatsko ažuriranje operativnog sustava na najnoviju verziju operativnog sustava</w:t>
            </w:r>
          </w:p>
          <w:p w:rsidRPr="00343E95" w:rsidR="0033420A" w:rsidP="00DC2600" w:rsidRDefault="0033420A" w14:paraId="54029AA0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Ugrađena podrška za automatsko ažuriranje upravljačkih programa komponenata prijenosnog računala za aktualni operativni sustav (uključujući BIOS i firmware računala)</w:t>
            </w:r>
          </w:p>
          <w:p w:rsidRPr="00343E95" w:rsidR="0033420A" w:rsidP="00DC2600" w:rsidRDefault="0033420A" w14:paraId="02F2BDF3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Ugrađena podrška za bežični pristup vanjskim uređajima, npr. bežičnim ekranima ili pisačima</w:t>
            </w:r>
          </w:p>
          <w:p w:rsidRPr="00343E95" w:rsidR="0033420A" w:rsidP="00DC2600" w:rsidRDefault="0033420A" w14:paraId="356DD43E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Osigurana podrška operativnog sustava putem nadogradnji i rješavanja kritičnih sigurnosnih problema</w:t>
            </w:r>
          </w:p>
          <w:p w:rsidRPr="00343E95" w:rsidR="0033420A" w:rsidP="00DC2600" w:rsidRDefault="0033420A" w14:paraId="51741482" w14:textId="77777777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00343E95">
              <w:rPr>
                <w:color w:val="000000"/>
                <w:szCs w:val="20"/>
                <w:lang w:eastAsia="hr-HR"/>
              </w:rPr>
              <w:t>Ugrađena anti-virusna zaštita i zaštita od zlonamjernog softvera</w:t>
            </w:r>
          </w:p>
          <w:p w:rsidRPr="000D16D9" w:rsidR="0033420A" w:rsidP="00DC2600" w:rsidRDefault="0033420A" w14:paraId="30419A4E" w14:textId="6D43A2BB">
            <w:pPr>
              <w:pStyle w:val="ListParagraph"/>
              <w:numPr>
                <w:ilvl w:val="0"/>
                <w:numId w:val="11"/>
              </w:numPr>
              <w:rPr>
                <w:color w:val="000000"/>
                <w:szCs w:val="20"/>
                <w:lang w:eastAsia="hr-HR"/>
              </w:rPr>
            </w:pPr>
            <w:r w:rsidRPr="34CD7566">
              <w:rPr>
                <w:color w:val="000000" w:themeColor="text1"/>
                <w:lang w:eastAsia="hr-HR"/>
              </w:rPr>
              <w:t>Mogućnost prilagodbe inicijalno isporučenog operativnog sustava za ponuđena računala (npr. inicijalno postavljenih aplikacija i konfiguracijskih postavki operativnog sustava)</w:t>
            </w:r>
          </w:p>
        </w:tc>
      </w:tr>
      <w:tr w:rsidRPr="000D16D9" w:rsidR="0033420A" w:rsidTr="00556488" w14:paraId="11F008DB" w14:textId="77777777">
        <w:trPr>
          <w:trHeight w:val="95"/>
        </w:trPr>
        <w:tc>
          <w:tcPr>
            <w:tcW w:w="881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000000" w:fill="D0CECE"/>
            <w:vAlign w:val="center"/>
            <w:hideMark/>
          </w:tcPr>
          <w:p w:rsidRPr="000D16D9" w:rsidR="0033420A" w:rsidP="0006189F" w:rsidRDefault="0033420A" w14:paraId="5A63CFFA" w14:textId="77777777">
            <w:pPr>
              <w:rPr>
                <w:b/>
                <w:bCs/>
                <w:color w:val="000000"/>
                <w:szCs w:val="20"/>
                <w:lang w:eastAsia="hr-HR"/>
              </w:rPr>
            </w:pPr>
            <w:r w:rsidRPr="000D16D9">
              <w:rPr>
                <w:b/>
                <w:bCs/>
                <w:color w:val="000000"/>
                <w:szCs w:val="20"/>
                <w:lang w:eastAsia="hr-HR"/>
              </w:rPr>
              <w:t xml:space="preserve">Aplikacija s trajnom licencom koja omogućava funkcionalnost bijele ploče </w:t>
            </w:r>
          </w:p>
        </w:tc>
      </w:tr>
      <w:tr w:rsidRPr="000D16D9" w:rsidR="0033420A" w:rsidTr="00556488" w14:paraId="643D87EA" w14:textId="77777777">
        <w:trPr>
          <w:trHeight w:val="480"/>
        </w:trPr>
        <w:tc>
          <w:tcPr>
            <w:tcW w:w="0" w:type="auto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240074" w14:paraId="40907E45" w14:textId="020E29A8">
            <w:pPr>
              <w:jc w:val="right"/>
              <w:rPr>
                <w:color w:val="000000"/>
                <w:szCs w:val="20"/>
                <w:lang w:eastAsia="hr-HR"/>
              </w:rPr>
            </w:pPr>
            <w:r>
              <w:rPr>
                <w:color w:val="000000"/>
                <w:szCs w:val="20"/>
                <w:lang w:eastAsia="hr-HR"/>
              </w:rPr>
              <w:t>53</w:t>
            </w:r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0248E633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Aplikacija</w:t>
            </w:r>
          </w:p>
        </w:tc>
        <w:tc>
          <w:tcPr>
            <w:tcW w:w="6655" w:type="dxa"/>
            <w:vMerge w:val="restart"/>
            <w:tcBorders>
              <w:top w:val="nil"/>
              <w:left w:val="nil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2CE5987E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Aplikacija mora sadržavati minimalno navedene funkcionalnosti:</w:t>
            </w:r>
          </w:p>
          <w:p w:rsidRPr="000D16D9" w:rsidR="0033420A" w:rsidP="0006189F" w:rsidRDefault="0033420A" w14:paraId="7F17F7F4" w14:textId="2C8FD0A2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0D16D9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0D16D9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0D16D9">
              <w:rPr>
                <w:color w:val="000000"/>
                <w:szCs w:val="20"/>
                <w:lang w:eastAsia="hr-HR"/>
              </w:rPr>
              <w:t>Funkcionalnost crtanja s određivanjem debljine markera</w:t>
            </w:r>
          </w:p>
          <w:p w:rsidRPr="000D16D9" w:rsidR="0033420A" w:rsidP="0006189F" w:rsidRDefault="0033420A" w14:paraId="55905835" w14:textId="244392B9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0D16D9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0D16D9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0D16D9">
              <w:rPr>
                <w:color w:val="000000"/>
                <w:szCs w:val="20"/>
                <w:lang w:eastAsia="hr-HR"/>
              </w:rPr>
              <w:t>Funkcionalnost crtanja objekata/oblika</w:t>
            </w:r>
          </w:p>
          <w:p w:rsidRPr="000D16D9" w:rsidR="0033420A" w:rsidP="0006189F" w:rsidRDefault="0033420A" w14:paraId="1D94B9CE" w14:textId="4F607BB4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0D16D9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0D16D9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0D16D9">
              <w:rPr>
                <w:color w:val="000000"/>
                <w:szCs w:val="20"/>
                <w:lang w:eastAsia="hr-HR"/>
              </w:rPr>
              <w:t>Funkcionalnost brisanja</w:t>
            </w:r>
          </w:p>
          <w:p w:rsidRPr="000D16D9" w:rsidR="0033420A" w:rsidP="0006189F" w:rsidRDefault="0033420A" w14:paraId="6DA8D16D" w14:textId="43768095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0D16D9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0D16D9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0D16D9">
              <w:rPr>
                <w:color w:val="000000"/>
                <w:szCs w:val="20"/>
                <w:lang w:eastAsia="hr-HR"/>
              </w:rPr>
              <w:t>Funkcionalnost upravljanja objektima (pomicanje, uvećavanje/smanjivanje, brisanje)</w:t>
            </w:r>
          </w:p>
          <w:p w:rsidRPr="000D16D9" w:rsidR="0033420A" w:rsidP="0006189F" w:rsidRDefault="0033420A" w14:paraId="00772848" w14:textId="342FA5F4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0D16D9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0D16D9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0D16D9">
              <w:rPr>
                <w:color w:val="000000"/>
                <w:szCs w:val="20"/>
                <w:lang w:eastAsia="hr-HR"/>
              </w:rPr>
              <w:t>Mogućnost pisanja teksta</w:t>
            </w:r>
          </w:p>
          <w:p w:rsidRPr="000D16D9" w:rsidR="0033420A" w:rsidP="0006189F" w:rsidRDefault="0033420A" w14:paraId="7650F1FF" w14:textId="22FE429B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0D16D9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0D16D9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0D16D9">
              <w:rPr>
                <w:color w:val="000000"/>
                <w:szCs w:val="20"/>
                <w:lang w:eastAsia="hr-HR"/>
              </w:rPr>
              <w:t>Funkcionalnost korištenja vanjskih slikovnih datoteka</w:t>
            </w:r>
          </w:p>
          <w:p w:rsidRPr="000D16D9" w:rsidR="0033420A" w:rsidP="0006189F" w:rsidRDefault="0033420A" w14:paraId="1A60CB69" w14:textId="0F4DFA4B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0D16D9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0D16D9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0D16D9">
              <w:rPr>
                <w:color w:val="000000"/>
                <w:szCs w:val="20"/>
                <w:lang w:eastAsia="hr-HR"/>
              </w:rPr>
              <w:t>Funkcionalnost poništavanja (eng. Undo)</w:t>
            </w:r>
          </w:p>
          <w:p w:rsidRPr="000D16D9" w:rsidR="0033420A" w:rsidP="0006189F" w:rsidRDefault="0033420A" w14:paraId="0E683F42" w14:textId="3D87DBC0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0D16D9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0D16D9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0D16D9">
              <w:rPr>
                <w:color w:val="000000"/>
                <w:szCs w:val="20"/>
                <w:lang w:eastAsia="hr-HR"/>
              </w:rPr>
              <w:t>Funkcionalnost vraćanja poništenog (eng. Redo)</w:t>
            </w:r>
          </w:p>
          <w:p w:rsidRPr="000D16D9" w:rsidR="0033420A" w:rsidP="0006189F" w:rsidRDefault="0033420A" w14:paraId="504F7EB9" w14:textId="200619B0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  <w:r w:rsidRPr="000D16D9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0D16D9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0D16D9">
              <w:rPr>
                <w:color w:val="000000"/>
                <w:szCs w:val="20"/>
                <w:lang w:eastAsia="hr-HR"/>
              </w:rPr>
              <w:t>Funkcionalnost snimanja sadržaja (lekcije)</w:t>
            </w:r>
          </w:p>
          <w:p w:rsidRPr="000D16D9" w:rsidR="0033420A" w:rsidP="0006189F" w:rsidRDefault="0033420A" w14:paraId="41B3F0CB" w14:textId="25142C9C">
            <w:pPr>
              <w:ind w:firstLine="400" w:firstLineChars="200"/>
              <w:rPr>
                <w:color w:val="000000"/>
                <w:szCs w:val="20"/>
                <w:lang w:eastAsia="hr-HR"/>
              </w:rPr>
            </w:pPr>
            <w:r w:rsidRPr="000D16D9">
              <w:rPr>
                <w:rFonts w:ascii="Symbol" w:hAnsi="Symbol" w:cs="Calibri"/>
                <w:color w:val="000000"/>
                <w:szCs w:val="20"/>
                <w:lang w:eastAsia="hr-HR"/>
              </w:rPr>
              <w:t>·</w:t>
            </w:r>
            <w:r w:rsidRPr="000D16D9">
              <w:rPr>
                <w:rFonts w:ascii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0D16D9">
              <w:rPr>
                <w:color w:val="000000"/>
                <w:szCs w:val="20"/>
                <w:lang w:eastAsia="hr-HR"/>
              </w:rPr>
              <w:t>Funkcionalnost promjene pozadine</w:t>
            </w:r>
          </w:p>
        </w:tc>
      </w:tr>
      <w:tr w:rsidRPr="000D16D9" w:rsidR="0033420A" w:rsidTr="00556488" w14:paraId="76A2BB8F" w14:textId="77777777">
        <w:trPr>
          <w:trHeight w:val="510"/>
        </w:trPr>
        <w:tc>
          <w:tcPr>
            <w:tcW w:w="0" w:type="auto"/>
            <w:vMerge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2794171E" w14:textId="77777777">
            <w:pPr>
              <w:rPr>
                <w:color w:val="00000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77479E15" w14:textId="77777777">
            <w:pPr>
              <w:rPr>
                <w:color w:val="000000"/>
                <w:szCs w:val="20"/>
                <w:lang w:eastAsia="hr-HR"/>
              </w:rPr>
            </w:pPr>
          </w:p>
        </w:tc>
        <w:tc>
          <w:tcPr>
            <w:tcW w:w="6655" w:type="dxa"/>
            <w:vMerge/>
            <w:tcBorders>
              <w:left w:val="nil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118870B6" w14:textId="21788C23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</w:p>
        </w:tc>
      </w:tr>
      <w:tr w:rsidRPr="000D16D9" w:rsidR="0033420A" w:rsidTr="00556488" w14:paraId="4F00EB12" w14:textId="77777777">
        <w:trPr>
          <w:trHeight w:val="510"/>
        </w:trPr>
        <w:tc>
          <w:tcPr>
            <w:tcW w:w="0" w:type="auto"/>
            <w:vMerge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5C025F40" w14:textId="77777777">
            <w:pPr>
              <w:rPr>
                <w:color w:val="00000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620CEF4B" w14:textId="77777777">
            <w:pPr>
              <w:rPr>
                <w:color w:val="000000"/>
                <w:szCs w:val="20"/>
                <w:lang w:eastAsia="hr-HR"/>
              </w:rPr>
            </w:pPr>
          </w:p>
        </w:tc>
        <w:tc>
          <w:tcPr>
            <w:tcW w:w="6655" w:type="dxa"/>
            <w:vMerge/>
            <w:tcBorders>
              <w:left w:val="nil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2544F04E" w14:textId="36DD95BD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</w:p>
        </w:tc>
      </w:tr>
      <w:tr w:rsidRPr="000D16D9" w:rsidR="0033420A" w:rsidTr="00556488" w14:paraId="70760F9B" w14:textId="77777777">
        <w:trPr>
          <w:trHeight w:val="408"/>
        </w:trPr>
        <w:tc>
          <w:tcPr>
            <w:tcW w:w="0" w:type="auto"/>
            <w:vMerge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7146FEDB" w14:textId="77777777">
            <w:pPr>
              <w:rPr>
                <w:color w:val="00000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4BAC1849" w14:textId="77777777">
            <w:pPr>
              <w:rPr>
                <w:color w:val="000000"/>
                <w:szCs w:val="20"/>
                <w:lang w:eastAsia="hr-HR"/>
              </w:rPr>
            </w:pPr>
          </w:p>
        </w:tc>
        <w:tc>
          <w:tcPr>
            <w:tcW w:w="6655" w:type="dxa"/>
            <w:vMerge/>
            <w:tcBorders>
              <w:left w:val="nil"/>
              <w:right w:val="single" w:color="000000" w:sz="8" w:space="0"/>
            </w:tcBorders>
            <w:vAlign w:val="center"/>
            <w:hideMark/>
          </w:tcPr>
          <w:p w:rsidRPr="000D16D9" w:rsidR="0033420A" w:rsidP="0006189F" w:rsidRDefault="0033420A" w14:paraId="242C84C2" w14:textId="46CA7B22">
            <w:pPr>
              <w:ind w:firstLine="400" w:firstLineChars="200"/>
              <w:rPr>
                <w:rFonts w:ascii="Symbol" w:hAnsi="Symbol" w:cs="Calibri"/>
                <w:color w:val="000000"/>
                <w:szCs w:val="20"/>
                <w:lang w:eastAsia="hr-HR"/>
              </w:rPr>
            </w:pPr>
          </w:p>
        </w:tc>
      </w:tr>
      <w:tr w:rsidRPr="000D16D9" w:rsidR="0033420A" w:rsidTr="00556488" w14:paraId="23C72B3A" w14:textId="77777777">
        <w:trPr>
          <w:trHeight w:val="30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16D9" w:rsidR="0033420A" w:rsidP="0006189F" w:rsidRDefault="00240074" w14:paraId="37414745" w14:textId="63DB4700">
            <w:pPr>
              <w:jc w:val="right"/>
              <w:rPr>
                <w:color w:val="000000"/>
                <w:szCs w:val="20"/>
                <w:lang w:eastAsia="hr-HR"/>
              </w:rPr>
            </w:pPr>
            <w:r>
              <w:rPr>
                <w:color w:val="000000"/>
                <w:szCs w:val="20"/>
                <w:lang w:eastAsia="hr-HR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16D9" w:rsidR="0033420A" w:rsidP="0006189F" w:rsidRDefault="0033420A" w14:paraId="5E57F190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Jezik sučelja</w:t>
            </w:r>
          </w:p>
        </w:tc>
        <w:tc>
          <w:tcPr>
            <w:tcW w:w="6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16D9" w:rsidR="0033420A" w:rsidP="0006189F" w:rsidRDefault="0033420A" w14:paraId="6EDB16CC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Jezik sučelja: Hrvatski</w:t>
            </w:r>
          </w:p>
        </w:tc>
      </w:tr>
      <w:tr w:rsidRPr="000D16D9" w:rsidR="0033420A" w:rsidTr="00556488" w14:paraId="4A6283E5" w14:textId="77777777">
        <w:trPr>
          <w:trHeight w:val="30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16D9" w:rsidR="0033420A" w:rsidP="0006189F" w:rsidRDefault="00240074" w14:paraId="6A120F6A" w14:textId="5059B131">
            <w:pPr>
              <w:jc w:val="right"/>
              <w:rPr>
                <w:color w:val="000000"/>
                <w:szCs w:val="20"/>
                <w:lang w:eastAsia="hr-HR"/>
              </w:rPr>
            </w:pPr>
            <w:r>
              <w:rPr>
                <w:color w:val="000000"/>
                <w:szCs w:val="20"/>
                <w:lang w:eastAsia="hr-HR"/>
              </w:rPr>
              <w:t>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16D9" w:rsidR="0033420A" w:rsidP="0006189F" w:rsidRDefault="0033420A" w14:paraId="51E65423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Licenca</w:t>
            </w:r>
          </w:p>
        </w:tc>
        <w:tc>
          <w:tcPr>
            <w:tcW w:w="6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16D9" w:rsidR="0033420A" w:rsidP="0006189F" w:rsidRDefault="0033420A" w14:paraId="0C369B82" w14:textId="7CD43B2B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Uključena trajna licenca</w:t>
            </w:r>
            <w:r w:rsidR="00C64D7F">
              <w:rPr>
                <w:color w:val="000000"/>
                <w:szCs w:val="20"/>
                <w:lang w:eastAsia="hr-HR"/>
              </w:rPr>
              <w:t xml:space="preserve">  za aplikaciju koja omogućava funkciju bijele ploče</w:t>
            </w:r>
          </w:p>
        </w:tc>
      </w:tr>
      <w:tr w:rsidRPr="000D16D9" w:rsidR="0033420A" w:rsidTr="00556488" w14:paraId="47CF83C6" w14:textId="77777777">
        <w:trPr>
          <w:trHeight w:val="300"/>
        </w:trPr>
        <w:tc>
          <w:tcPr>
            <w:tcW w:w="8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0D16D9" w:rsidR="0033420A" w:rsidP="0006189F" w:rsidRDefault="0033420A" w14:paraId="406AD789" w14:textId="77777777">
            <w:pPr>
              <w:rPr>
                <w:b/>
                <w:bCs/>
                <w:color w:val="000000"/>
                <w:szCs w:val="20"/>
                <w:lang w:eastAsia="hr-HR"/>
              </w:rPr>
            </w:pPr>
            <w:r w:rsidRPr="000D16D9">
              <w:rPr>
                <w:b/>
                <w:bCs/>
                <w:color w:val="000000"/>
                <w:szCs w:val="20"/>
                <w:lang w:eastAsia="hr-HR"/>
              </w:rPr>
              <w:t>Jamstvo</w:t>
            </w:r>
          </w:p>
        </w:tc>
      </w:tr>
      <w:tr w:rsidRPr="000D16D9" w:rsidR="0033420A" w:rsidTr="00556488" w14:paraId="7AC478B5" w14:textId="77777777">
        <w:trPr>
          <w:trHeight w:val="300"/>
        </w:trPr>
        <w:tc>
          <w:tcPr>
            <w:tcW w:w="8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D16D9" w:rsidR="0033420A" w:rsidP="0006189F" w:rsidRDefault="0033420A" w14:paraId="7EFF2FF2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Uključeno jamstvo dobavljača na period od minimalno 3 godine za uređaj</w:t>
            </w:r>
          </w:p>
        </w:tc>
      </w:tr>
      <w:tr w:rsidRPr="000D16D9" w:rsidR="0033420A" w:rsidTr="00556488" w14:paraId="48718B94" w14:textId="77777777">
        <w:trPr>
          <w:trHeight w:val="300"/>
        </w:trPr>
        <w:tc>
          <w:tcPr>
            <w:tcW w:w="8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C000"/>
            <w:vAlign w:val="center"/>
            <w:hideMark/>
          </w:tcPr>
          <w:p w:rsidRPr="000D16D9" w:rsidR="0033420A" w:rsidP="0006189F" w:rsidRDefault="0033420A" w14:paraId="5E57A719" w14:textId="77777777">
            <w:pPr>
              <w:rPr>
                <w:b/>
                <w:bCs/>
                <w:color w:val="000000"/>
                <w:szCs w:val="20"/>
                <w:lang w:eastAsia="hr-HR"/>
              </w:rPr>
            </w:pPr>
            <w:r w:rsidRPr="000D16D9">
              <w:rPr>
                <w:b/>
                <w:bCs/>
                <w:color w:val="000000"/>
                <w:szCs w:val="20"/>
                <w:lang w:eastAsia="hr-HR"/>
              </w:rPr>
              <w:t>Edukacija</w:t>
            </w:r>
          </w:p>
        </w:tc>
      </w:tr>
      <w:tr w:rsidRPr="000D16D9" w:rsidR="0033420A" w:rsidTr="00556488" w14:paraId="48900F9C" w14:textId="77777777">
        <w:trPr>
          <w:trHeight w:val="300"/>
        </w:trPr>
        <w:tc>
          <w:tcPr>
            <w:tcW w:w="8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D16D9" w:rsidR="0033420A" w:rsidP="0006189F" w:rsidRDefault="0033420A" w14:paraId="4704918B" w14:textId="77777777">
            <w:pPr>
              <w:rPr>
                <w:color w:val="000000"/>
                <w:szCs w:val="20"/>
                <w:lang w:eastAsia="hr-HR"/>
              </w:rPr>
            </w:pPr>
            <w:r w:rsidRPr="000D16D9">
              <w:rPr>
                <w:color w:val="000000"/>
                <w:szCs w:val="20"/>
                <w:lang w:eastAsia="hr-HR"/>
              </w:rPr>
              <w:t>Uključena edukacija o korištenju uređaja kako je navedeno u poglavlju 4 </w:t>
            </w:r>
          </w:p>
        </w:tc>
      </w:tr>
    </w:tbl>
    <w:p w:rsidR="00697DB3" w:rsidP="00697DB3" w:rsidRDefault="00697DB3" w14:paraId="4DD6B338" w14:textId="5BD9D361">
      <w:pPr>
        <w:spacing w:after="160" w:line="259" w:lineRule="auto"/>
        <w:rPr>
          <w:rFonts w:eastAsia="Arial"/>
          <w:lang w:val="hr"/>
        </w:rPr>
      </w:pPr>
    </w:p>
    <w:p w:rsidR="00697DB3" w:rsidRDefault="00697DB3" w14:paraId="576978BE" w14:textId="5E488C60">
      <w:pPr>
        <w:spacing w:after="160" w:line="259" w:lineRule="auto"/>
        <w:rPr>
          <w:rFonts w:eastAsia="Arial"/>
          <w:lang w:val="hr"/>
        </w:rPr>
      </w:pPr>
    </w:p>
    <w:tbl>
      <w:tblPr>
        <w:tblW w:w="8784" w:type="dxa"/>
        <w:tblLook w:val="04A0" w:firstRow="1" w:lastRow="0" w:firstColumn="1" w:lastColumn="0" w:noHBand="0" w:noVBand="1"/>
      </w:tblPr>
      <w:tblGrid>
        <w:gridCol w:w="650"/>
        <w:gridCol w:w="8134"/>
      </w:tblGrid>
      <w:tr w:rsidRPr="00697DB3" w:rsidR="00697DB3" w:rsidTr="68C8DA9F" w14:paraId="6A428409" w14:textId="77777777">
        <w:trPr>
          <w:trHeight w:val="340"/>
        </w:trPr>
        <w:tc>
          <w:tcPr>
            <w:tcW w:w="878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00B0F0"/>
            <w:vAlign w:val="center"/>
            <w:hideMark/>
          </w:tcPr>
          <w:p w:rsidRPr="00697DB3" w:rsidR="00697DB3" w:rsidP="006A3DD7" w:rsidRDefault="00697DB3" w14:paraId="0A29377E" w14:textId="7100D35D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4"/>
                <w:lang w:eastAsia="en-GB"/>
              </w:rPr>
            </w:pPr>
            <w:r w:rsidRPr="006A3DD7">
              <w:rPr>
                <w:b/>
                <w:bCs/>
                <w:sz w:val="24"/>
                <w:lang w:eastAsia="en-GB"/>
              </w:rPr>
              <w:t>Monitor</w:t>
            </w:r>
            <w:r w:rsidRPr="006A3DD7">
              <w:rPr>
                <w:sz w:val="24"/>
                <w:lang w:eastAsia="en-GB"/>
              </w:rPr>
              <w:t> </w:t>
            </w:r>
          </w:p>
        </w:tc>
      </w:tr>
      <w:tr w:rsidRPr="00697DB3" w:rsidR="00697DB3" w:rsidTr="68C8DA9F" w14:paraId="3554FBCD" w14:textId="77777777">
        <w:trPr>
          <w:trHeight w:val="420"/>
        </w:trPr>
        <w:tc>
          <w:tcPr>
            <w:tcW w:w="650" w:type="dxa"/>
            <w:tcBorders>
              <w:top w:val="nil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CCCCCC"/>
            <w:vAlign w:val="center"/>
            <w:hideMark/>
          </w:tcPr>
          <w:p w:rsidRPr="00697DB3" w:rsidR="00697DB3" w:rsidP="00697DB3" w:rsidRDefault="00697DB3" w14:paraId="14D02E01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R.br.</w:t>
            </w:r>
          </w:p>
        </w:tc>
        <w:tc>
          <w:tcPr>
            <w:tcW w:w="8134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CCCCCC"/>
            <w:vAlign w:val="center"/>
            <w:hideMark/>
          </w:tcPr>
          <w:p w:rsidRPr="00697DB3" w:rsidR="00697DB3" w:rsidP="00697DB3" w:rsidRDefault="00697DB3" w14:paraId="1181A2F3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Tražena specifikacija  </w:t>
            </w:r>
          </w:p>
        </w:tc>
      </w:tr>
      <w:tr w:rsidRPr="00697DB3" w:rsidR="00697DB3" w:rsidTr="68C8DA9F" w14:paraId="514DE681" w14:textId="77777777">
        <w:trPr>
          <w:trHeight w:val="320"/>
        </w:trPr>
        <w:tc>
          <w:tcPr>
            <w:tcW w:w="8784" w:type="dxa"/>
            <w:gridSpan w:val="2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CCCCCC"/>
            <w:vAlign w:val="center"/>
            <w:hideMark/>
          </w:tcPr>
          <w:p w:rsidRPr="00697DB3" w:rsidR="00697DB3" w:rsidP="00697DB3" w:rsidRDefault="00697DB3" w14:paraId="184CB1CE" w14:textId="77777777">
            <w:pPr>
              <w:rPr>
                <w:b/>
                <w:bCs/>
                <w:szCs w:val="20"/>
                <w:lang w:eastAsia="en-GB"/>
              </w:rPr>
            </w:pPr>
            <w:r w:rsidRPr="00697DB3">
              <w:rPr>
                <w:b/>
                <w:bCs/>
                <w:szCs w:val="20"/>
                <w:lang w:eastAsia="en-GB"/>
              </w:rPr>
              <w:t>Opće karakteristike</w:t>
            </w:r>
            <w:r w:rsidRPr="00697DB3">
              <w:rPr>
                <w:szCs w:val="20"/>
                <w:lang w:eastAsia="en-GB"/>
              </w:rPr>
              <w:t> </w:t>
            </w:r>
          </w:p>
        </w:tc>
      </w:tr>
      <w:tr w:rsidRPr="00697DB3" w:rsidR="00697DB3" w:rsidTr="68C8DA9F" w14:paraId="4EB72BA1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3490C552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1  </w:t>
            </w:r>
          </w:p>
        </w:tc>
        <w:tc>
          <w:tcPr>
            <w:tcW w:w="8134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30EEA831" w14:textId="77777777">
            <w:pPr>
              <w:rPr>
                <w:szCs w:val="20"/>
                <w:lang w:eastAsia="en-GB"/>
              </w:rPr>
            </w:pPr>
            <w:r w:rsidRPr="00697DB3">
              <w:rPr>
                <w:szCs w:val="20"/>
                <w:lang w:eastAsia="en-GB"/>
              </w:rPr>
              <w:t>Dijagonala zaslona: Minimalno 27“  </w:t>
            </w:r>
          </w:p>
        </w:tc>
      </w:tr>
      <w:tr w:rsidRPr="00697DB3" w:rsidR="00697DB3" w:rsidTr="68C8DA9F" w14:paraId="4E36E5E3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6411926F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2  </w:t>
            </w:r>
          </w:p>
        </w:tc>
        <w:tc>
          <w:tcPr>
            <w:tcW w:w="8134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112B8917" w14:textId="77777777">
            <w:pPr>
              <w:jc w:val="both"/>
              <w:rPr>
                <w:szCs w:val="20"/>
                <w:lang w:eastAsia="en-GB"/>
              </w:rPr>
            </w:pPr>
            <w:r w:rsidRPr="00697DB3">
              <w:rPr>
                <w:szCs w:val="20"/>
                <w:lang w:eastAsia="en-GB"/>
              </w:rPr>
              <w:t>Razlučivost</w:t>
            </w:r>
            <w:r w:rsidRPr="00697DB3">
              <w:rPr>
                <w:color w:val="000000"/>
                <w:szCs w:val="20"/>
                <w:lang w:eastAsia="en-GB"/>
              </w:rPr>
              <w:t>: Minimalno 3840x2160@60Hz  </w:t>
            </w:r>
          </w:p>
        </w:tc>
      </w:tr>
      <w:tr w:rsidRPr="00697DB3" w:rsidR="00697DB3" w:rsidTr="68C8DA9F" w14:paraId="74988C60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2B1E0796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3  </w:t>
            </w:r>
          </w:p>
        </w:tc>
        <w:tc>
          <w:tcPr>
            <w:tcW w:w="8134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3A15E254" w14:textId="77777777">
            <w:pPr>
              <w:rPr>
                <w:szCs w:val="20"/>
                <w:lang w:eastAsia="en-GB"/>
              </w:rPr>
            </w:pPr>
            <w:r w:rsidRPr="00697DB3">
              <w:rPr>
                <w:szCs w:val="20"/>
                <w:lang w:eastAsia="en-GB"/>
              </w:rPr>
              <w:t>Vrsta panela:</w:t>
            </w:r>
            <w:r w:rsidRPr="00697DB3">
              <w:rPr>
                <w:color w:val="000000"/>
                <w:szCs w:val="20"/>
                <w:lang w:eastAsia="en-GB"/>
              </w:rPr>
              <w:t xml:space="preserve"> 60 Hz LED ili jednakovrijedan pri omjeru 16:9  </w:t>
            </w:r>
          </w:p>
        </w:tc>
      </w:tr>
      <w:tr w:rsidRPr="00697DB3" w:rsidR="00697DB3" w:rsidTr="68C8DA9F" w14:paraId="6F4F5CB8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1B4E333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4  </w:t>
            </w:r>
          </w:p>
        </w:tc>
        <w:tc>
          <w:tcPr>
            <w:tcW w:w="8134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22108873" w14:textId="77777777">
            <w:pPr>
              <w:rPr>
                <w:szCs w:val="20"/>
                <w:lang w:eastAsia="en-GB"/>
              </w:rPr>
            </w:pPr>
            <w:r w:rsidRPr="00697DB3">
              <w:rPr>
                <w:szCs w:val="20"/>
                <w:lang w:eastAsia="en-GB"/>
              </w:rPr>
              <w:t>Osvježavanje:</w:t>
            </w:r>
            <w:r w:rsidRPr="00697DB3">
              <w:rPr>
                <w:color w:val="000000"/>
                <w:szCs w:val="20"/>
                <w:lang w:eastAsia="en-GB"/>
              </w:rPr>
              <w:t xml:space="preserve"> Maksimalno 5ms  </w:t>
            </w:r>
          </w:p>
        </w:tc>
      </w:tr>
      <w:tr w:rsidRPr="00697DB3" w:rsidR="00697DB3" w:rsidTr="68C8DA9F" w14:paraId="663D768A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52A500D8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5  </w:t>
            </w:r>
          </w:p>
        </w:tc>
        <w:tc>
          <w:tcPr>
            <w:tcW w:w="8134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1F1E3E01" w14:textId="77777777">
            <w:pPr>
              <w:rPr>
                <w:szCs w:val="20"/>
                <w:lang w:eastAsia="en-GB"/>
              </w:rPr>
            </w:pPr>
            <w:r w:rsidRPr="00697DB3">
              <w:rPr>
                <w:szCs w:val="20"/>
                <w:lang w:eastAsia="en-GB"/>
              </w:rPr>
              <w:t xml:space="preserve">Osvjetljenje: Minimalno </w:t>
            </w:r>
            <w:r w:rsidRPr="00697DB3">
              <w:rPr>
                <w:color w:val="000000"/>
                <w:szCs w:val="20"/>
                <w:lang w:eastAsia="en-GB"/>
              </w:rPr>
              <w:t>350cd/m2  </w:t>
            </w:r>
          </w:p>
        </w:tc>
      </w:tr>
      <w:tr w:rsidRPr="00697DB3" w:rsidR="00697DB3" w:rsidTr="68C8DA9F" w14:paraId="41C8003D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5EF98597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6  </w:t>
            </w:r>
          </w:p>
        </w:tc>
        <w:tc>
          <w:tcPr>
            <w:tcW w:w="8134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2586DC8E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Tipični kontrast:</w:t>
            </w:r>
            <w:r w:rsidRPr="00697DB3">
              <w:rPr>
                <w:szCs w:val="20"/>
                <w:lang w:eastAsia="en-GB"/>
              </w:rPr>
              <w:t xml:space="preserve"> Minimalno 1000:1  </w:t>
            </w:r>
          </w:p>
        </w:tc>
      </w:tr>
      <w:tr w:rsidRPr="00697DB3" w:rsidR="00697DB3" w:rsidTr="68C8DA9F" w14:paraId="51F2830B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30BDF708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7  </w:t>
            </w:r>
          </w:p>
        </w:tc>
        <w:tc>
          <w:tcPr>
            <w:tcW w:w="8134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02BAC3B4" w14:textId="77777777">
            <w:pPr>
              <w:jc w:val="both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Kut gledanja</w:t>
            </w:r>
            <w:r w:rsidRPr="00697DB3">
              <w:rPr>
                <w:szCs w:val="20"/>
                <w:lang w:eastAsia="en-GB"/>
              </w:rPr>
              <w:t xml:space="preserve">: Minimalno </w:t>
            </w:r>
            <w:r w:rsidRPr="00697DB3">
              <w:rPr>
                <w:color w:val="000000"/>
                <w:szCs w:val="20"/>
                <w:lang w:eastAsia="en-GB"/>
              </w:rPr>
              <w:t>178°/178°  </w:t>
            </w:r>
          </w:p>
        </w:tc>
      </w:tr>
      <w:tr w:rsidRPr="00697DB3" w:rsidR="00697DB3" w:rsidTr="68C8DA9F" w14:paraId="5E144500" w14:textId="77777777">
        <w:trPr>
          <w:trHeight w:val="580"/>
        </w:trPr>
        <w:tc>
          <w:tcPr>
            <w:tcW w:w="650" w:type="dxa"/>
            <w:tcBorders>
              <w:top w:val="nil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5F9A0EB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8  </w:t>
            </w:r>
          </w:p>
        </w:tc>
        <w:tc>
          <w:tcPr>
            <w:tcW w:w="8134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34348663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Minimalno 1x USB 3.2 Gen1 Type-C s s prijenosom napajanja (min. Power Delivery 65W), prijenosom audio/video signala (Display Port) i podataka (USB Upstream)  </w:t>
            </w:r>
          </w:p>
        </w:tc>
      </w:tr>
      <w:tr w:rsidRPr="00697DB3" w:rsidR="00697DB3" w:rsidTr="68C8DA9F" w14:paraId="4AFA4D82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4AA80450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9  </w:t>
            </w:r>
          </w:p>
        </w:tc>
        <w:tc>
          <w:tcPr>
            <w:tcW w:w="8134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2ABA5FCF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Minimalno 2x HDMI 2.0 Tip-A ulazni priključak  </w:t>
            </w:r>
          </w:p>
        </w:tc>
      </w:tr>
      <w:tr w:rsidRPr="00697DB3" w:rsidR="00697DB3" w:rsidTr="68C8DA9F" w14:paraId="28391E50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7F7C4EBD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10  </w:t>
            </w:r>
          </w:p>
        </w:tc>
        <w:tc>
          <w:tcPr>
            <w:tcW w:w="8134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5EE592AF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Minimalno 1x DisplayPort 1.2 ulaz  </w:t>
            </w:r>
          </w:p>
        </w:tc>
      </w:tr>
      <w:tr w:rsidRPr="00697DB3" w:rsidR="00697DB3" w:rsidTr="68C8DA9F" w14:paraId="1C37611B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324CBBA1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11  </w:t>
            </w:r>
          </w:p>
        </w:tc>
        <w:tc>
          <w:tcPr>
            <w:tcW w:w="8134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44C6DDCA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Minimalno 4x USB 3.2 Gen1 Downstream  </w:t>
            </w:r>
          </w:p>
        </w:tc>
      </w:tr>
      <w:tr w:rsidRPr="00697DB3" w:rsidR="00697DB3" w:rsidTr="68C8DA9F" w14:paraId="06580974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139510AB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12  </w:t>
            </w:r>
          </w:p>
        </w:tc>
        <w:tc>
          <w:tcPr>
            <w:tcW w:w="8134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58AD2B03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Minimalni 1x Audio Out 3.5 mm  </w:t>
            </w:r>
          </w:p>
        </w:tc>
      </w:tr>
      <w:tr w:rsidRPr="00697DB3" w:rsidR="00697DB3" w:rsidTr="68C8DA9F" w14:paraId="56D43736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7A6F682D" w14:textId="77777777">
            <w:pPr>
              <w:jc w:val="center"/>
              <w:rPr>
                <w:szCs w:val="20"/>
                <w:lang w:eastAsia="en-GB"/>
              </w:rPr>
            </w:pPr>
            <w:r w:rsidRPr="68C8DA9F">
              <w:rPr>
                <w:szCs w:val="20"/>
                <w:lang w:eastAsia="en-GB"/>
              </w:rPr>
              <w:t>13 </w:t>
            </w:r>
          </w:p>
        </w:tc>
        <w:tc>
          <w:tcPr>
            <w:tcW w:w="8134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1EFC79AA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Napajanje AC 110 - 240 V, 50/60 Hz   </w:t>
            </w:r>
          </w:p>
        </w:tc>
      </w:tr>
      <w:tr w:rsidRPr="00697DB3" w:rsidR="00697DB3" w:rsidTr="006E4329" w14:paraId="65FC7F8B" w14:textId="77777777">
        <w:trPr>
          <w:trHeight w:val="320"/>
        </w:trPr>
        <w:tc>
          <w:tcPr>
            <w:tcW w:w="650" w:type="dxa"/>
            <w:tcBorders>
              <w:top w:val="nil"/>
              <w:left w:val="single" w:color="000000" w:themeColor="text1" w:sz="4" w:space="0"/>
              <w:bottom w:val="single" w:color="auto" w:sz="4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26570542" w14:textId="77777777">
            <w:pPr>
              <w:jc w:val="center"/>
              <w:rPr>
                <w:szCs w:val="20"/>
                <w:lang w:eastAsia="en-GB"/>
              </w:rPr>
            </w:pPr>
            <w:r w:rsidRPr="68C8DA9F">
              <w:rPr>
                <w:szCs w:val="20"/>
                <w:lang w:eastAsia="en-GB"/>
              </w:rPr>
              <w:t>14 </w:t>
            </w:r>
          </w:p>
        </w:tc>
        <w:tc>
          <w:tcPr>
            <w:tcW w:w="8134" w:type="dxa"/>
            <w:tcBorders>
              <w:top w:val="nil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73718B5E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Integrirani zvučnik: min. 2 x 2 W  </w:t>
            </w:r>
          </w:p>
        </w:tc>
      </w:tr>
      <w:tr w:rsidRPr="00697DB3" w:rsidR="00697DB3" w:rsidTr="006E4329" w14:paraId="3A394B5B" w14:textId="77777777">
        <w:trPr>
          <w:trHeight w:val="300"/>
        </w:trPr>
        <w:tc>
          <w:tcPr>
            <w:tcW w:w="6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22B5F501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15  </w:t>
            </w:r>
          </w:p>
        </w:tc>
        <w:tc>
          <w:tcPr>
            <w:tcW w:w="8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3984E45B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Stalak: Podešavanje po visini do minimalno 150mm  </w:t>
            </w:r>
          </w:p>
        </w:tc>
      </w:tr>
      <w:tr w:rsidRPr="00697DB3" w:rsidR="00697DB3" w:rsidTr="006E4329" w14:paraId="42025116" w14:textId="77777777">
        <w:trPr>
          <w:trHeight w:val="300"/>
        </w:trPr>
        <w:tc>
          <w:tcPr>
            <w:tcW w:w="65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97DB3" w:rsidR="00697DB3" w:rsidP="00697DB3" w:rsidRDefault="00697DB3" w14:paraId="430CA2CC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8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56CE438D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Podešavanje nagiba (Tilt) i zakretanja (Swivel)  </w:t>
            </w:r>
          </w:p>
        </w:tc>
      </w:tr>
      <w:tr w:rsidRPr="00697DB3" w:rsidR="00697DB3" w:rsidTr="006E4329" w14:paraId="28A54347" w14:textId="77777777">
        <w:trPr>
          <w:trHeight w:val="320"/>
        </w:trPr>
        <w:tc>
          <w:tcPr>
            <w:tcW w:w="65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97DB3" w:rsidR="00697DB3" w:rsidP="00697DB3" w:rsidRDefault="00697DB3" w14:paraId="6DEDA32A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8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50996ADB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Pivot okretanje  </w:t>
            </w:r>
          </w:p>
        </w:tc>
      </w:tr>
      <w:tr w:rsidRPr="00697DB3" w:rsidR="00697DB3" w:rsidTr="006E4329" w14:paraId="22FC49CD" w14:textId="77777777">
        <w:trPr>
          <w:trHeight w:val="320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6712CDF6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16  </w:t>
            </w:r>
          </w:p>
        </w:tc>
        <w:tc>
          <w:tcPr>
            <w:tcW w:w="8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57744808" w14:textId="77777777">
            <w:pPr>
              <w:rPr>
                <w:szCs w:val="20"/>
                <w:lang w:eastAsia="en-GB"/>
              </w:rPr>
            </w:pPr>
            <w:r w:rsidRPr="00697DB3">
              <w:rPr>
                <w:szCs w:val="20"/>
                <w:lang w:eastAsia="en-GB"/>
              </w:rPr>
              <w:t>Slika u slici (PIP) i slika do slike (PBP)  </w:t>
            </w:r>
          </w:p>
        </w:tc>
      </w:tr>
      <w:tr w:rsidRPr="00697DB3" w:rsidR="00697DB3" w:rsidTr="006E4329" w14:paraId="1A808450" w14:textId="77777777">
        <w:trPr>
          <w:trHeight w:val="300"/>
        </w:trPr>
        <w:tc>
          <w:tcPr>
            <w:tcW w:w="6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43A810B8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17  </w:t>
            </w:r>
          </w:p>
        </w:tc>
        <w:tc>
          <w:tcPr>
            <w:tcW w:w="8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2196351E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Priključni kabeli:  </w:t>
            </w:r>
          </w:p>
        </w:tc>
      </w:tr>
      <w:tr w:rsidRPr="00697DB3" w:rsidR="00697DB3" w:rsidTr="006E4329" w14:paraId="36514A4D" w14:textId="77777777">
        <w:trPr>
          <w:trHeight w:val="300"/>
        </w:trPr>
        <w:tc>
          <w:tcPr>
            <w:tcW w:w="65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97DB3" w:rsidR="00697DB3" w:rsidP="00697DB3" w:rsidRDefault="00697DB3" w14:paraId="4F609E52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8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48A67E8A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Pripadajući strujni kabel   </w:t>
            </w:r>
          </w:p>
        </w:tc>
      </w:tr>
      <w:tr w:rsidRPr="00697DB3" w:rsidR="00697DB3" w:rsidTr="006E4329" w14:paraId="394DEF87" w14:textId="77777777">
        <w:trPr>
          <w:trHeight w:val="300"/>
        </w:trPr>
        <w:tc>
          <w:tcPr>
            <w:tcW w:w="65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97DB3" w:rsidR="00697DB3" w:rsidP="00697DB3" w:rsidRDefault="00697DB3" w14:paraId="679C4177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8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708855BC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HDMI kabel standarda 2.0 Tip-A (M) na Tip-A (M) min. dužine 1,5m  </w:t>
            </w:r>
          </w:p>
        </w:tc>
      </w:tr>
      <w:tr w:rsidRPr="00697DB3" w:rsidR="00697DB3" w:rsidTr="006E4329" w14:paraId="56C89808" w14:textId="77777777">
        <w:trPr>
          <w:trHeight w:val="320"/>
        </w:trPr>
        <w:tc>
          <w:tcPr>
            <w:tcW w:w="65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97DB3" w:rsidR="00697DB3" w:rsidP="00697DB3" w:rsidRDefault="00697DB3" w14:paraId="7DEAECF9" w14:textId="77777777">
            <w:pPr>
              <w:jc w:val="righ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8134" w:type="dxa"/>
            <w:tcBorders>
              <w:top w:val="single" w:color="auto" w:sz="4" w:space="0"/>
              <w:left w:val="single" w:color="auto" w:sz="4" w:space="0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389211FB" w14:textId="77777777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USB-C kabel min. dužine 1m  </w:t>
            </w:r>
          </w:p>
        </w:tc>
      </w:tr>
      <w:tr w:rsidRPr="00697DB3" w:rsidR="00697DB3" w:rsidTr="006E4329" w14:paraId="317CFF47" w14:textId="77777777">
        <w:trPr>
          <w:trHeight w:val="580"/>
        </w:trPr>
        <w:tc>
          <w:tcPr>
            <w:tcW w:w="65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697DB3" w:rsidR="00697DB3" w:rsidP="006D2A8C" w:rsidRDefault="00697DB3" w14:paraId="687D608B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18  </w:t>
            </w:r>
          </w:p>
        </w:tc>
        <w:tc>
          <w:tcPr>
            <w:tcW w:w="8134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697DB3" w:rsidP="00697DB3" w:rsidRDefault="00697DB3" w14:paraId="2CED9515" w14:textId="77777777">
            <w:pPr>
              <w:jc w:val="both"/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Uređaj mora biti usklađen s direktivama: RoHS, WEEE, CE i posjedovati oznaku EPEAT Bronze ili jednakovrijednu oznaku alata procjene utjecaja na okoliš  </w:t>
            </w:r>
          </w:p>
        </w:tc>
      </w:tr>
      <w:tr w:rsidRPr="00697DB3" w:rsidR="00697DB3" w:rsidTr="68C8DA9F" w14:paraId="4FBA6587" w14:textId="77777777">
        <w:trPr>
          <w:trHeight w:val="320"/>
        </w:trPr>
        <w:tc>
          <w:tcPr>
            <w:tcW w:w="8784" w:type="dxa"/>
            <w:gridSpan w:val="2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CCCCCC"/>
            <w:vAlign w:val="center"/>
            <w:hideMark/>
          </w:tcPr>
          <w:p w:rsidRPr="00697DB3" w:rsidR="00697DB3" w:rsidP="00697DB3" w:rsidRDefault="00697DB3" w14:paraId="235A068F" w14:textId="77777777">
            <w:pPr>
              <w:rPr>
                <w:b/>
                <w:bCs/>
                <w:szCs w:val="20"/>
                <w:lang w:eastAsia="en-GB"/>
              </w:rPr>
            </w:pPr>
            <w:r w:rsidRPr="00697DB3">
              <w:rPr>
                <w:b/>
                <w:bCs/>
                <w:szCs w:val="20"/>
                <w:lang w:eastAsia="en-GB"/>
              </w:rPr>
              <w:t>Jamstvo</w:t>
            </w:r>
            <w:r w:rsidRPr="00697DB3">
              <w:rPr>
                <w:szCs w:val="20"/>
                <w:lang w:eastAsia="en-GB"/>
              </w:rPr>
              <w:t> </w:t>
            </w:r>
          </w:p>
        </w:tc>
      </w:tr>
      <w:tr w:rsidRPr="00697DB3" w:rsidR="00F937A0" w:rsidTr="68C8DA9F" w14:paraId="72376833" w14:textId="77777777">
        <w:trPr>
          <w:trHeight w:val="320"/>
        </w:trPr>
        <w:tc>
          <w:tcPr>
            <w:tcW w:w="8784" w:type="dxa"/>
            <w:gridSpan w:val="2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697DB3" w:rsidR="00F937A0" w:rsidP="00F937A0" w:rsidRDefault="00F937A0" w14:paraId="3CD5D41E" w14:textId="6AC72604">
            <w:pPr>
              <w:rPr>
                <w:color w:val="000000"/>
                <w:szCs w:val="20"/>
                <w:lang w:eastAsia="en-GB"/>
              </w:rPr>
            </w:pPr>
            <w:r w:rsidRPr="00697DB3">
              <w:rPr>
                <w:color w:val="000000"/>
                <w:szCs w:val="20"/>
                <w:lang w:eastAsia="en-GB"/>
              </w:rPr>
              <w:t>Uključeno jamstvo dobavljača na period od minimalno 3 godine za uređaj</w:t>
            </w:r>
          </w:p>
        </w:tc>
      </w:tr>
    </w:tbl>
    <w:p w:rsidR="00697DB3" w:rsidP="00697DB3" w:rsidRDefault="00697DB3" w14:paraId="5B09DCCD" w14:textId="3E43A9AE">
      <w:pPr>
        <w:spacing w:after="160" w:line="259" w:lineRule="auto"/>
        <w:rPr>
          <w:rFonts w:eastAsia="Arial"/>
          <w:lang w:val="hr"/>
        </w:rPr>
      </w:pPr>
    </w:p>
    <w:p w:rsidR="00697DB3" w:rsidRDefault="00697DB3" w14:paraId="44D14FCD" w14:textId="77777777">
      <w:pPr>
        <w:spacing w:after="160" w:line="259" w:lineRule="auto"/>
        <w:rPr>
          <w:rFonts w:eastAsia="Arial"/>
          <w:lang w:val="hr"/>
        </w:rPr>
      </w:pPr>
      <w:r>
        <w:rPr>
          <w:rFonts w:eastAsia="Arial"/>
          <w:lang w:val="hr"/>
        </w:rPr>
        <w:br w:type="page"/>
      </w:r>
    </w:p>
    <w:tbl>
      <w:tblPr>
        <w:tblW w:w="8495" w:type="dxa"/>
        <w:tblLook w:val="04A0" w:firstRow="1" w:lastRow="0" w:firstColumn="1" w:lastColumn="0" w:noHBand="0" w:noVBand="1"/>
      </w:tblPr>
      <w:tblGrid>
        <w:gridCol w:w="780"/>
        <w:gridCol w:w="7715"/>
      </w:tblGrid>
      <w:tr w:rsidRPr="00F937A0" w:rsidR="00F937A0" w:rsidTr="68C8DA9F" w14:paraId="0A1344F8" w14:textId="77777777">
        <w:trPr>
          <w:trHeight w:val="340"/>
        </w:trPr>
        <w:tc>
          <w:tcPr>
            <w:tcW w:w="8495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00B0F0"/>
            <w:vAlign w:val="center"/>
            <w:hideMark/>
          </w:tcPr>
          <w:p w:rsidRPr="00F937A0" w:rsidR="00F937A0" w:rsidP="006A3DD7" w:rsidRDefault="00F937A0" w14:paraId="39298D01" w14:textId="3BAF040D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000000"/>
                <w:sz w:val="24"/>
                <w:lang w:eastAsia="en-GB"/>
              </w:rPr>
            </w:pPr>
            <w:r w:rsidRPr="006A3DD7">
              <w:rPr>
                <w:b/>
                <w:bCs/>
                <w:color w:val="000000" w:themeColor="text1"/>
                <w:sz w:val="24"/>
                <w:lang w:eastAsia="en-GB"/>
              </w:rPr>
              <w:t>Set od dva zvučnika</w:t>
            </w:r>
          </w:p>
        </w:tc>
      </w:tr>
      <w:tr w:rsidRPr="00F937A0" w:rsidR="00F937A0" w:rsidTr="68C8DA9F" w14:paraId="4322CB89" w14:textId="77777777">
        <w:trPr>
          <w:trHeight w:val="300"/>
        </w:trPr>
        <w:tc>
          <w:tcPr>
            <w:tcW w:w="849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 w:themeFill="background1"/>
            <w:vAlign w:val="center"/>
            <w:hideMark/>
          </w:tcPr>
          <w:p w:rsidRPr="00F937A0" w:rsidR="00F937A0" w:rsidP="00F937A0" w:rsidRDefault="00F937A0" w14:paraId="20499D43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Naziv proizvođača:</w:t>
            </w:r>
          </w:p>
        </w:tc>
      </w:tr>
      <w:tr w:rsidRPr="00F937A0" w:rsidR="00F937A0" w:rsidTr="68C8DA9F" w14:paraId="472E0315" w14:textId="77777777">
        <w:trPr>
          <w:trHeight w:val="300"/>
        </w:trPr>
        <w:tc>
          <w:tcPr>
            <w:tcW w:w="849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 w:themeFill="background1"/>
            <w:vAlign w:val="center"/>
            <w:hideMark/>
          </w:tcPr>
          <w:p w:rsidRPr="00F937A0" w:rsidR="00F937A0" w:rsidP="00F937A0" w:rsidRDefault="00F937A0" w14:paraId="28E72974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Naziv modela:</w:t>
            </w:r>
          </w:p>
        </w:tc>
      </w:tr>
      <w:tr w:rsidRPr="00F937A0" w:rsidR="00F937A0" w:rsidTr="68C8DA9F" w14:paraId="69EBB692" w14:textId="77777777">
        <w:trPr>
          <w:trHeight w:val="300"/>
        </w:trPr>
        <w:tc>
          <w:tcPr>
            <w:tcW w:w="849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CCCCCC"/>
            <w:vAlign w:val="center"/>
            <w:hideMark/>
          </w:tcPr>
          <w:p w:rsidRPr="00F937A0" w:rsidR="00F937A0" w:rsidP="00F937A0" w:rsidRDefault="00F937A0" w14:paraId="4B392275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F937A0">
              <w:rPr>
                <w:b/>
                <w:bCs/>
                <w:color w:val="000000"/>
                <w:szCs w:val="20"/>
                <w:lang w:eastAsia="en-GB"/>
              </w:rPr>
              <w:t>Opće informacije</w:t>
            </w:r>
          </w:p>
        </w:tc>
      </w:tr>
      <w:tr w:rsidRPr="00F937A0" w:rsidR="00F937A0" w:rsidTr="68C8DA9F" w14:paraId="1C728C64" w14:textId="77777777">
        <w:trPr>
          <w:trHeight w:val="555"/>
        </w:trPr>
        <w:tc>
          <w:tcPr>
            <w:tcW w:w="849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F937A0" w:rsidR="00F937A0" w:rsidP="00F937A0" w:rsidRDefault="00F937A0" w14:paraId="12C7F79A" w14:textId="4452E720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 xml:space="preserve">Set sadrži dva zvučnika,  te pripadajuću opremu za korištenje,  napajanje, pripadajuće aplikacije i </w:t>
            </w:r>
            <w:r w:rsidR="000A2245">
              <w:rPr>
                <w:color w:val="000000"/>
                <w:szCs w:val="20"/>
                <w:lang w:eastAsia="en-GB"/>
              </w:rPr>
              <w:t>programska</w:t>
            </w:r>
            <w:r w:rsidRPr="00F937A0">
              <w:rPr>
                <w:color w:val="000000"/>
                <w:szCs w:val="20"/>
                <w:lang w:eastAsia="en-GB"/>
              </w:rPr>
              <w:t xml:space="preserve"> rješenja.</w:t>
            </w:r>
          </w:p>
        </w:tc>
      </w:tr>
      <w:tr w:rsidRPr="00F937A0" w:rsidR="00F937A0" w:rsidTr="68C8DA9F" w14:paraId="1FF7D2D4" w14:textId="77777777">
        <w:trPr>
          <w:trHeight w:val="320"/>
        </w:trPr>
        <w:tc>
          <w:tcPr>
            <w:tcW w:w="7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  <w:hideMark/>
          </w:tcPr>
          <w:p w:rsidRPr="006D2A8C" w:rsidR="00F937A0" w:rsidP="68C8DA9F" w:rsidRDefault="00F937A0" w14:paraId="718089B4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6D2A8C">
              <w:rPr>
                <w:color w:val="000000" w:themeColor="text1"/>
                <w:szCs w:val="20"/>
                <w:lang w:eastAsia="en-GB"/>
              </w:rPr>
              <w:t>R.br.</w:t>
            </w:r>
          </w:p>
        </w:tc>
        <w:tc>
          <w:tcPr>
            <w:tcW w:w="771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CCCCCC"/>
            <w:vAlign w:val="center"/>
            <w:hideMark/>
          </w:tcPr>
          <w:p w:rsidRPr="006D2A8C" w:rsidR="00F937A0" w:rsidP="68C8DA9F" w:rsidRDefault="00F937A0" w14:paraId="6B2FB320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6D2A8C">
              <w:rPr>
                <w:color w:val="000000" w:themeColor="text1"/>
                <w:szCs w:val="20"/>
                <w:lang w:eastAsia="en-GB"/>
              </w:rPr>
              <w:t>Tražena specifikacija</w:t>
            </w:r>
          </w:p>
        </w:tc>
      </w:tr>
      <w:tr w:rsidRPr="00F937A0" w:rsidR="00F937A0" w:rsidTr="68C8DA9F" w14:paraId="563E7932" w14:textId="77777777">
        <w:trPr>
          <w:trHeight w:val="320"/>
        </w:trPr>
        <w:tc>
          <w:tcPr>
            <w:tcW w:w="8495" w:type="dxa"/>
            <w:gridSpan w:val="2"/>
            <w:tcBorders>
              <w:top w:val="single" w:color="000000" w:themeColor="text1" w:sz="8" w:space="0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CCCCCC"/>
            <w:vAlign w:val="center"/>
            <w:hideMark/>
          </w:tcPr>
          <w:p w:rsidRPr="00F937A0" w:rsidR="00F937A0" w:rsidP="00F937A0" w:rsidRDefault="00F937A0" w14:paraId="015FE0C4" w14:textId="77777777">
            <w:pPr>
              <w:rPr>
                <w:b/>
                <w:bCs/>
                <w:color w:val="000000"/>
                <w:szCs w:val="22"/>
                <w:lang w:eastAsia="en-GB"/>
              </w:rPr>
            </w:pPr>
            <w:r w:rsidRPr="00F937A0">
              <w:rPr>
                <w:b/>
                <w:bCs/>
                <w:color w:val="000000"/>
                <w:szCs w:val="22"/>
                <w:lang w:eastAsia="en-GB"/>
              </w:rPr>
              <w:t>Karakteristike zvučnika</w:t>
            </w:r>
          </w:p>
        </w:tc>
      </w:tr>
      <w:tr w:rsidRPr="00F937A0" w:rsidR="00F937A0" w:rsidTr="68C8DA9F" w14:paraId="1D0E76DB" w14:textId="77777777">
        <w:trPr>
          <w:trHeight w:val="320"/>
        </w:trPr>
        <w:tc>
          <w:tcPr>
            <w:tcW w:w="7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35BC63A2" w14:textId="77777777">
            <w:pPr>
              <w:jc w:val="center"/>
              <w:rPr>
                <w:color w:val="000000"/>
                <w:lang w:eastAsia="en-GB"/>
              </w:rPr>
            </w:pPr>
            <w:r w:rsidRPr="68C8DA9F">
              <w:rPr>
                <w:color w:val="000000" w:themeColor="text1"/>
                <w:lang w:eastAsia="en-GB"/>
              </w:rPr>
              <w:t>1 </w:t>
            </w:r>
          </w:p>
        </w:tc>
        <w:tc>
          <w:tcPr>
            <w:tcW w:w="77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17471572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2-obsežni aktivni studijski monitori </w:t>
            </w:r>
          </w:p>
        </w:tc>
      </w:tr>
      <w:tr w:rsidRPr="00F937A0" w:rsidR="00F937A0" w:rsidTr="68C8DA9F" w14:paraId="5BADA021" w14:textId="77777777">
        <w:trPr>
          <w:trHeight w:val="320"/>
        </w:trPr>
        <w:tc>
          <w:tcPr>
            <w:tcW w:w="7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4EF26B20" w14:textId="77777777">
            <w:pPr>
              <w:jc w:val="center"/>
              <w:rPr>
                <w:color w:val="000000"/>
                <w:lang w:eastAsia="en-GB"/>
              </w:rPr>
            </w:pPr>
            <w:r w:rsidRPr="68C8DA9F">
              <w:rPr>
                <w:color w:val="000000" w:themeColor="text1"/>
                <w:lang w:eastAsia="en-GB"/>
              </w:rPr>
              <w:t>2 </w:t>
            </w:r>
          </w:p>
        </w:tc>
        <w:tc>
          <w:tcPr>
            <w:tcW w:w="77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450493F9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Raspon frekvencija minimalno 70 Hz – 20 kHz </w:t>
            </w:r>
          </w:p>
        </w:tc>
      </w:tr>
      <w:tr w:rsidRPr="00F937A0" w:rsidR="00F937A0" w:rsidTr="68C8DA9F" w14:paraId="18BE7A3C" w14:textId="77777777">
        <w:trPr>
          <w:trHeight w:val="320"/>
        </w:trPr>
        <w:tc>
          <w:tcPr>
            <w:tcW w:w="7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2EE508AD" w14:textId="77777777">
            <w:pPr>
              <w:jc w:val="center"/>
              <w:rPr>
                <w:color w:val="000000"/>
                <w:lang w:eastAsia="en-GB"/>
              </w:rPr>
            </w:pPr>
            <w:r w:rsidRPr="68C8DA9F">
              <w:rPr>
                <w:color w:val="000000" w:themeColor="text1"/>
                <w:lang w:eastAsia="en-GB"/>
              </w:rPr>
              <w:t>3 </w:t>
            </w:r>
          </w:p>
        </w:tc>
        <w:tc>
          <w:tcPr>
            <w:tcW w:w="77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hideMark/>
          </w:tcPr>
          <w:p w:rsidRPr="00F937A0" w:rsidR="00F937A0" w:rsidP="00F937A0" w:rsidRDefault="00F937A0" w14:paraId="238AA3E6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Veličina LF 3”-5” </w:t>
            </w:r>
          </w:p>
        </w:tc>
      </w:tr>
      <w:tr w:rsidRPr="00F937A0" w:rsidR="00F937A0" w:rsidTr="68C8DA9F" w14:paraId="645C9740" w14:textId="77777777">
        <w:trPr>
          <w:trHeight w:val="320"/>
        </w:trPr>
        <w:tc>
          <w:tcPr>
            <w:tcW w:w="7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5E6414CE" w14:textId="77777777">
            <w:pPr>
              <w:jc w:val="center"/>
              <w:rPr>
                <w:color w:val="000000"/>
                <w:lang w:eastAsia="en-GB"/>
              </w:rPr>
            </w:pPr>
            <w:r w:rsidRPr="68C8DA9F">
              <w:rPr>
                <w:color w:val="000000" w:themeColor="text1"/>
                <w:lang w:eastAsia="en-GB"/>
              </w:rPr>
              <w:t>4 </w:t>
            </w:r>
          </w:p>
        </w:tc>
        <w:tc>
          <w:tcPr>
            <w:tcW w:w="77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hideMark/>
          </w:tcPr>
          <w:p w:rsidRPr="00F937A0" w:rsidR="00F937A0" w:rsidP="00F937A0" w:rsidRDefault="00F937A0" w14:paraId="407F07D7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Veličina HF 0,5” do 1” </w:t>
            </w:r>
          </w:p>
        </w:tc>
      </w:tr>
      <w:tr w:rsidRPr="00F937A0" w:rsidR="00F937A0" w:rsidTr="68C8DA9F" w14:paraId="5F678CEA" w14:textId="77777777">
        <w:trPr>
          <w:trHeight w:val="320"/>
        </w:trPr>
        <w:tc>
          <w:tcPr>
            <w:tcW w:w="7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4F234B6A" w14:textId="77777777">
            <w:pPr>
              <w:jc w:val="center"/>
              <w:rPr>
                <w:color w:val="000000"/>
                <w:lang w:eastAsia="en-GB"/>
              </w:rPr>
            </w:pPr>
            <w:r w:rsidRPr="68C8DA9F">
              <w:rPr>
                <w:color w:val="000000" w:themeColor="text1"/>
                <w:lang w:eastAsia="en-GB"/>
              </w:rPr>
              <w:t>5 </w:t>
            </w:r>
          </w:p>
        </w:tc>
        <w:tc>
          <w:tcPr>
            <w:tcW w:w="77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hideMark/>
          </w:tcPr>
          <w:p w:rsidRPr="00F937A0" w:rsidR="00F937A0" w:rsidP="00F937A0" w:rsidRDefault="00F937A0" w14:paraId="18110132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Snaga minimalno 38W </w:t>
            </w:r>
          </w:p>
        </w:tc>
      </w:tr>
      <w:tr w:rsidRPr="00F937A0" w:rsidR="00F937A0" w:rsidTr="68C8DA9F" w14:paraId="0FF3F025" w14:textId="77777777">
        <w:trPr>
          <w:trHeight w:val="320"/>
        </w:trPr>
        <w:tc>
          <w:tcPr>
            <w:tcW w:w="7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2295DE3A" w14:textId="77777777">
            <w:pPr>
              <w:jc w:val="center"/>
              <w:rPr>
                <w:color w:val="000000"/>
                <w:lang w:eastAsia="en-GB"/>
              </w:rPr>
            </w:pPr>
            <w:r w:rsidRPr="68C8DA9F">
              <w:rPr>
                <w:color w:val="000000" w:themeColor="text1"/>
                <w:lang w:eastAsia="en-GB"/>
              </w:rPr>
              <w:t>6 </w:t>
            </w:r>
          </w:p>
        </w:tc>
        <w:tc>
          <w:tcPr>
            <w:tcW w:w="77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hideMark/>
          </w:tcPr>
          <w:p w:rsidRPr="00F937A0" w:rsidR="00F937A0" w:rsidP="00F937A0" w:rsidRDefault="00F937A0" w14:paraId="6A7B1C27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Ulazni priključci Bluetooth, 3,5 mm priključak, RCA </w:t>
            </w:r>
          </w:p>
        </w:tc>
      </w:tr>
      <w:tr w:rsidRPr="00F937A0" w:rsidR="00F937A0" w:rsidTr="68C8DA9F" w14:paraId="5D2BF2B5" w14:textId="77777777">
        <w:trPr>
          <w:trHeight w:val="320"/>
        </w:trPr>
        <w:tc>
          <w:tcPr>
            <w:tcW w:w="7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1C50651B" w14:textId="77777777">
            <w:pPr>
              <w:jc w:val="center"/>
              <w:rPr>
                <w:color w:val="000000"/>
                <w:lang w:eastAsia="en-GB"/>
              </w:rPr>
            </w:pPr>
            <w:r w:rsidRPr="68C8DA9F">
              <w:rPr>
                <w:color w:val="000000" w:themeColor="text1"/>
                <w:lang w:eastAsia="en-GB"/>
              </w:rPr>
              <w:t>7 </w:t>
            </w:r>
          </w:p>
        </w:tc>
        <w:tc>
          <w:tcPr>
            <w:tcW w:w="77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hideMark/>
          </w:tcPr>
          <w:p w:rsidRPr="00F937A0" w:rsidR="00F937A0" w:rsidP="00F937A0" w:rsidRDefault="00F937A0" w14:paraId="53436FFC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Izlazni priključci 3,5 mm priključak za slušalice </w:t>
            </w:r>
          </w:p>
        </w:tc>
      </w:tr>
      <w:tr w:rsidRPr="00F937A0" w:rsidR="00F937A0" w:rsidTr="68C8DA9F" w14:paraId="27ACFBD2" w14:textId="77777777">
        <w:trPr>
          <w:trHeight w:val="320"/>
        </w:trPr>
        <w:tc>
          <w:tcPr>
            <w:tcW w:w="7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7A0AF3A0" w14:textId="77777777">
            <w:pPr>
              <w:jc w:val="center"/>
              <w:rPr>
                <w:color w:val="000000"/>
                <w:lang w:eastAsia="en-GB"/>
              </w:rPr>
            </w:pPr>
            <w:r w:rsidRPr="68C8DA9F">
              <w:rPr>
                <w:color w:val="000000" w:themeColor="text1"/>
                <w:lang w:eastAsia="en-GB"/>
              </w:rPr>
              <w:t>8 </w:t>
            </w:r>
          </w:p>
        </w:tc>
        <w:tc>
          <w:tcPr>
            <w:tcW w:w="77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hideMark/>
          </w:tcPr>
          <w:p w:rsidRPr="00F937A0" w:rsidR="00F937A0" w:rsidP="00F937A0" w:rsidRDefault="00F937A0" w14:paraId="11313438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Težina Maksimalno 6 kg </w:t>
            </w:r>
          </w:p>
        </w:tc>
      </w:tr>
      <w:tr w:rsidRPr="00F937A0" w:rsidR="00F937A0" w:rsidTr="68C8DA9F" w14:paraId="276036B4" w14:textId="77777777">
        <w:trPr>
          <w:trHeight w:val="320"/>
        </w:trPr>
        <w:tc>
          <w:tcPr>
            <w:tcW w:w="780" w:type="dxa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324578F6" w14:textId="77777777">
            <w:pPr>
              <w:jc w:val="center"/>
              <w:rPr>
                <w:color w:val="000000"/>
                <w:lang w:eastAsia="en-GB"/>
              </w:rPr>
            </w:pPr>
            <w:r w:rsidRPr="68C8DA9F">
              <w:rPr>
                <w:color w:val="000000" w:themeColor="text1"/>
                <w:lang w:eastAsia="en-GB"/>
              </w:rPr>
              <w:t>9 </w:t>
            </w:r>
          </w:p>
        </w:tc>
        <w:tc>
          <w:tcPr>
            <w:tcW w:w="77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hideMark/>
          </w:tcPr>
          <w:p w:rsidRPr="00F937A0" w:rsidR="00F937A0" w:rsidP="00F937A0" w:rsidRDefault="00F937A0" w14:paraId="2E3E4EC2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Napajanje Uključeno napajanje </w:t>
            </w:r>
          </w:p>
        </w:tc>
      </w:tr>
      <w:tr w:rsidRPr="00F937A0" w:rsidR="00F937A0" w:rsidTr="68C8DA9F" w14:paraId="1C2B4E6C" w14:textId="77777777">
        <w:trPr>
          <w:trHeight w:val="320"/>
        </w:trPr>
        <w:tc>
          <w:tcPr>
            <w:tcW w:w="8495" w:type="dxa"/>
            <w:gridSpan w:val="2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BFBFBF" w:themeFill="background1" w:themeFillShade="BF"/>
            <w:vAlign w:val="center"/>
            <w:hideMark/>
          </w:tcPr>
          <w:p w:rsidRPr="00F937A0" w:rsidR="00F937A0" w:rsidP="00F937A0" w:rsidRDefault="00F937A0" w14:paraId="311F6325" w14:textId="77777777">
            <w:pPr>
              <w:rPr>
                <w:b/>
                <w:bCs/>
                <w:color w:val="000000"/>
                <w:szCs w:val="22"/>
                <w:lang w:eastAsia="en-GB"/>
              </w:rPr>
            </w:pPr>
            <w:r w:rsidRPr="00F937A0">
              <w:rPr>
                <w:b/>
                <w:bCs/>
                <w:color w:val="000000"/>
                <w:szCs w:val="22"/>
                <w:lang w:eastAsia="en-GB"/>
              </w:rPr>
              <w:t>Jamstvo</w:t>
            </w:r>
          </w:p>
        </w:tc>
      </w:tr>
      <w:tr w:rsidRPr="00F937A0" w:rsidR="00F937A0" w:rsidTr="00217380" w14:paraId="07D6A3A3" w14:textId="77777777">
        <w:trPr>
          <w:trHeight w:val="250"/>
        </w:trPr>
        <w:tc>
          <w:tcPr>
            <w:tcW w:w="8495" w:type="dxa"/>
            <w:gridSpan w:val="2"/>
            <w:tcBorders>
              <w:top w:val="single" w:color="000000" w:themeColor="text1" w:sz="8" w:space="0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hideMark/>
          </w:tcPr>
          <w:p w:rsidRPr="00F937A0" w:rsidR="00F937A0" w:rsidP="00F937A0" w:rsidRDefault="00F937A0" w14:paraId="446C3FC1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Uključeno jamstvo za stavke seta na period od minimalno 3 godine</w:t>
            </w:r>
          </w:p>
        </w:tc>
      </w:tr>
    </w:tbl>
    <w:p w:rsidR="00F937A0" w:rsidP="00697DB3" w:rsidRDefault="00F937A0" w14:paraId="147DEEED" w14:textId="6F35E094">
      <w:pPr>
        <w:spacing w:after="160" w:line="259" w:lineRule="auto"/>
        <w:rPr>
          <w:rFonts w:eastAsia="Arial"/>
          <w:lang w:val="hr"/>
        </w:rPr>
      </w:pPr>
    </w:p>
    <w:p w:rsidR="00F937A0" w:rsidRDefault="00F937A0" w14:paraId="00F592FE" w14:textId="77777777">
      <w:pPr>
        <w:spacing w:after="160" w:line="259" w:lineRule="auto"/>
        <w:rPr>
          <w:rFonts w:eastAsia="Arial"/>
          <w:lang w:val="hr"/>
        </w:rPr>
      </w:pPr>
      <w:r>
        <w:rPr>
          <w:rFonts w:eastAsia="Arial"/>
          <w:lang w:val="hr"/>
        </w:rPr>
        <w:br w:type="page"/>
      </w:r>
    </w:p>
    <w:tbl>
      <w:tblPr>
        <w:tblW w:w="8500" w:type="dxa"/>
        <w:tblLook w:val="04A0" w:firstRow="1" w:lastRow="0" w:firstColumn="1" w:lastColumn="0" w:noHBand="0" w:noVBand="1"/>
      </w:tblPr>
      <w:tblGrid>
        <w:gridCol w:w="800"/>
        <w:gridCol w:w="7700"/>
      </w:tblGrid>
      <w:tr w:rsidRPr="00F937A0" w:rsidR="00F937A0" w:rsidTr="68C8DA9F" w14:paraId="054287D5" w14:textId="77777777">
        <w:trPr>
          <w:trHeight w:val="300"/>
        </w:trPr>
        <w:tc>
          <w:tcPr>
            <w:tcW w:w="8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F0"/>
            <w:vAlign w:val="center"/>
            <w:hideMark/>
          </w:tcPr>
          <w:p w:rsidRPr="00F937A0" w:rsidR="00F937A0" w:rsidP="006A3DD7" w:rsidRDefault="2D6E8897" w14:paraId="0DF18330" w14:textId="45407E9C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6A3DD7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  <w:r w:rsidRPr="006A3DD7" w:rsidR="00F937A0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eastAsia="en-GB"/>
              </w:rPr>
              <w:t>Set projektora i projektorskog platna</w:t>
            </w:r>
          </w:p>
        </w:tc>
      </w:tr>
      <w:tr w:rsidRPr="00F937A0" w:rsidR="00F937A0" w:rsidTr="68C8DA9F" w14:paraId="0FD55E38" w14:textId="77777777">
        <w:trPr>
          <w:trHeight w:val="300"/>
        </w:trPr>
        <w:tc>
          <w:tcPr>
            <w:tcW w:w="8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F937A0" w:rsidR="00F937A0" w:rsidP="00F937A0" w:rsidRDefault="00F937A0" w14:paraId="64619D1D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Naziv proizvođača:</w:t>
            </w:r>
          </w:p>
        </w:tc>
      </w:tr>
      <w:tr w:rsidRPr="00F937A0" w:rsidR="00F937A0" w:rsidTr="68C8DA9F" w14:paraId="2B9C6269" w14:textId="77777777">
        <w:trPr>
          <w:trHeight w:val="300"/>
        </w:trPr>
        <w:tc>
          <w:tcPr>
            <w:tcW w:w="8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F937A0" w:rsidR="00F937A0" w:rsidP="00F937A0" w:rsidRDefault="00F937A0" w14:paraId="078C476A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Naziv modela:</w:t>
            </w:r>
          </w:p>
        </w:tc>
      </w:tr>
      <w:tr w:rsidRPr="00F937A0" w:rsidR="00F937A0" w:rsidTr="68C8DA9F" w14:paraId="7E749AA7" w14:textId="77777777">
        <w:trPr>
          <w:trHeight w:val="300"/>
        </w:trPr>
        <w:tc>
          <w:tcPr>
            <w:tcW w:w="8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  <w:hideMark/>
          </w:tcPr>
          <w:p w:rsidRPr="00F937A0" w:rsidR="00F937A0" w:rsidP="00F937A0" w:rsidRDefault="00F937A0" w14:paraId="297812C3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F937A0">
              <w:rPr>
                <w:b/>
                <w:bCs/>
                <w:color w:val="000000"/>
                <w:szCs w:val="20"/>
                <w:lang w:eastAsia="en-GB"/>
              </w:rPr>
              <w:t>Opće informacije</w:t>
            </w:r>
          </w:p>
        </w:tc>
      </w:tr>
      <w:tr w:rsidRPr="00F937A0" w:rsidR="00F937A0" w:rsidTr="68C8DA9F" w14:paraId="6174DC84" w14:textId="77777777">
        <w:trPr>
          <w:trHeight w:val="565"/>
        </w:trPr>
        <w:tc>
          <w:tcPr>
            <w:tcW w:w="8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5A5DF460" w14:textId="41CA755A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 xml:space="preserve">Set sadrži projektor i projektorsko platno te pripadajuću opremu za korištenje,  napajanje, pripadajuće aplikacije i </w:t>
            </w:r>
            <w:r w:rsidR="000A2245">
              <w:rPr>
                <w:color w:val="000000"/>
                <w:szCs w:val="20"/>
                <w:lang w:eastAsia="en-GB"/>
              </w:rPr>
              <w:t>programska</w:t>
            </w:r>
            <w:r w:rsidRPr="00F937A0">
              <w:rPr>
                <w:color w:val="000000"/>
                <w:szCs w:val="20"/>
                <w:lang w:eastAsia="en-GB"/>
              </w:rPr>
              <w:t xml:space="preserve"> rješenja.</w:t>
            </w:r>
          </w:p>
        </w:tc>
      </w:tr>
      <w:tr w:rsidRPr="00F937A0" w:rsidR="00F937A0" w:rsidTr="68C8DA9F" w14:paraId="1F280BD2" w14:textId="77777777">
        <w:trPr>
          <w:trHeight w:val="300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  <w:hideMark/>
          </w:tcPr>
          <w:p w:rsidRPr="006D2A8C" w:rsidR="00F937A0" w:rsidP="68C8DA9F" w:rsidRDefault="00F937A0" w14:paraId="5B3CA56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6D2A8C">
              <w:rPr>
                <w:color w:val="000000" w:themeColor="text1"/>
                <w:szCs w:val="20"/>
                <w:lang w:eastAsia="en-GB"/>
              </w:rPr>
              <w:t>R.br.</w:t>
            </w:r>
          </w:p>
        </w:tc>
        <w:tc>
          <w:tcPr>
            <w:tcW w:w="7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  <w:hideMark/>
          </w:tcPr>
          <w:p w:rsidRPr="006D2A8C" w:rsidR="00F937A0" w:rsidP="68C8DA9F" w:rsidRDefault="00F937A0" w14:paraId="40A1EDA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6D2A8C">
              <w:rPr>
                <w:color w:val="000000" w:themeColor="text1"/>
                <w:szCs w:val="20"/>
                <w:lang w:eastAsia="en-GB"/>
              </w:rPr>
              <w:t>Tražena specifikacija</w:t>
            </w:r>
          </w:p>
        </w:tc>
      </w:tr>
      <w:tr w:rsidRPr="00F937A0" w:rsidR="00F937A0" w:rsidTr="68C8DA9F" w14:paraId="4899BFA9" w14:textId="77777777">
        <w:trPr>
          <w:trHeight w:val="300"/>
        </w:trPr>
        <w:tc>
          <w:tcPr>
            <w:tcW w:w="8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  <w:hideMark/>
          </w:tcPr>
          <w:p w:rsidRPr="00F937A0" w:rsidR="00F937A0" w:rsidP="00F937A0" w:rsidRDefault="00F937A0" w14:paraId="5E5A486F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F937A0">
              <w:rPr>
                <w:b/>
                <w:bCs/>
                <w:color w:val="000000"/>
                <w:szCs w:val="20"/>
                <w:lang w:eastAsia="en-GB"/>
              </w:rPr>
              <w:t>Karakteristike projektora</w:t>
            </w:r>
          </w:p>
        </w:tc>
      </w:tr>
      <w:tr w:rsidRPr="00F937A0" w:rsidR="00F937A0" w:rsidTr="68C8DA9F" w14:paraId="4A733AD6" w14:textId="77777777">
        <w:trPr>
          <w:trHeight w:val="300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4D5AA177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</w:t>
            </w:r>
          </w:p>
        </w:tc>
        <w:tc>
          <w:tcPr>
            <w:tcW w:w="7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28F141BA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Raspon slike koju projektor emitira od minimalno 30” do 350”</w:t>
            </w:r>
          </w:p>
        </w:tc>
      </w:tr>
      <w:tr w:rsidRPr="00F937A0" w:rsidR="00F937A0" w:rsidTr="68C8DA9F" w14:paraId="4CC7A908" w14:textId="77777777">
        <w:trPr>
          <w:trHeight w:val="300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41A4FB69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</w:t>
            </w:r>
          </w:p>
        </w:tc>
        <w:tc>
          <w:tcPr>
            <w:tcW w:w="7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714DB28C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Udaljenost projiciranja od minimalno 1,5 metara</w:t>
            </w:r>
          </w:p>
        </w:tc>
      </w:tr>
      <w:tr w:rsidRPr="00F937A0" w:rsidR="00F937A0" w:rsidTr="68C8DA9F" w14:paraId="4A048FA9" w14:textId="77777777">
        <w:trPr>
          <w:trHeight w:val="300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22AC81A2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3</w:t>
            </w:r>
          </w:p>
        </w:tc>
        <w:tc>
          <w:tcPr>
            <w:tcW w:w="7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4EF5E2A4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Omjer slike 16:10</w:t>
            </w:r>
          </w:p>
        </w:tc>
      </w:tr>
      <w:tr w:rsidRPr="00F937A0" w:rsidR="00F937A0" w:rsidTr="68C8DA9F" w14:paraId="5E0AEEFE" w14:textId="77777777">
        <w:trPr>
          <w:trHeight w:val="300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2C081752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4</w:t>
            </w:r>
          </w:p>
        </w:tc>
        <w:tc>
          <w:tcPr>
            <w:tcW w:w="7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4D735EDC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Razlučivost minimalno HD Ready</w:t>
            </w:r>
          </w:p>
        </w:tc>
      </w:tr>
      <w:tr w:rsidRPr="00F937A0" w:rsidR="00F937A0" w:rsidTr="68C8DA9F" w14:paraId="15CCC2B0" w14:textId="77777777">
        <w:trPr>
          <w:trHeight w:val="300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647F74A4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5</w:t>
            </w:r>
          </w:p>
        </w:tc>
        <w:tc>
          <w:tcPr>
            <w:tcW w:w="7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08AAA6C7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Ugrađen zvučnik</w:t>
            </w:r>
          </w:p>
        </w:tc>
      </w:tr>
      <w:tr w:rsidRPr="00F937A0" w:rsidR="00F937A0" w:rsidTr="68C8DA9F" w14:paraId="2006D84B" w14:textId="77777777">
        <w:trPr>
          <w:trHeight w:val="300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6B559BB9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6</w:t>
            </w:r>
          </w:p>
        </w:tc>
        <w:tc>
          <w:tcPr>
            <w:tcW w:w="7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4E43F47A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Uključeno ispravljanje u slučaju trapezoidne slike</w:t>
            </w:r>
          </w:p>
        </w:tc>
      </w:tr>
      <w:tr w:rsidRPr="00F937A0" w:rsidR="00F937A0" w:rsidTr="68C8DA9F" w14:paraId="1F0DF379" w14:textId="77777777">
        <w:trPr>
          <w:trHeight w:val="300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41A4854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7</w:t>
            </w:r>
          </w:p>
        </w:tc>
        <w:tc>
          <w:tcPr>
            <w:tcW w:w="7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5F99819B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Automatsko pretraživanje izvora signala</w:t>
            </w:r>
          </w:p>
        </w:tc>
      </w:tr>
      <w:tr w:rsidRPr="00F937A0" w:rsidR="00F937A0" w:rsidTr="68C8DA9F" w14:paraId="466857A1" w14:textId="77777777">
        <w:trPr>
          <w:trHeight w:val="840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75422C77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8</w:t>
            </w:r>
          </w:p>
        </w:tc>
        <w:tc>
          <w:tcPr>
            <w:tcW w:w="7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06B0C453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Priključci minimalno 1x USB 2.0-A, 1x USB 2.0, 1x VGA ulaz, 1x HDMI ulaz, 1x Kompozitni ulaz, 1x Bežični LAN IEEE 802.11b/g/n (WiFi 4), 1x Činč audio ulaz</w:t>
            </w:r>
          </w:p>
        </w:tc>
      </w:tr>
      <w:tr w:rsidRPr="00F937A0" w:rsidR="00F937A0" w:rsidTr="68C8DA9F" w14:paraId="005FB9C0" w14:textId="77777777">
        <w:trPr>
          <w:trHeight w:val="300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2BF68D29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9</w:t>
            </w:r>
          </w:p>
        </w:tc>
        <w:tc>
          <w:tcPr>
            <w:tcW w:w="7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2C923749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Uključeno napajanje </w:t>
            </w:r>
          </w:p>
        </w:tc>
      </w:tr>
      <w:tr w:rsidRPr="00F937A0" w:rsidR="00F937A0" w:rsidTr="68C8DA9F" w14:paraId="25DB755B" w14:textId="77777777">
        <w:trPr>
          <w:trHeight w:val="300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7365A023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10</w:t>
            </w:r>
          </w:p>
        </w:tc>
        <w:tc>
          <w:tcPr>
            <w:tcW w:w="7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1CBD510F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Uključen stropni nosač i montaža uređaja</w:t>
            </w:r>
          </w:p>
        </w:tc>
      </w:tr>
      <w:tr w:rsidRPr="00F937A0" w:rsidR="00F937A0" w:rsidTr="68C8DA9F" w14:paraId="6A6223AF" w14:textId="77777777">
        <w:trPr>
          <w:trHeight w:val="300"/>
        </w:trPr>
        <w:tc>
          <w:tcPr>
            <w:tcW w:w="8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  <w:hideMark/>
          </w:tcPr>
          <w:p w:rsidRPr="00F937A0" w:rsidR="00F937A0" w:rsidP="00F937A0" w:rsidRDefault="00F937A0" w14:paraId="6F31F3C8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F937A0">
              <w:rPr>
                <w:b/>
                <w:bCs/>
                <w:color w:val="000000"/>
                <w:szCs w:val="20"/>
                <w:lang w:eastAsia="en-GB"/>
              </w:rPr>
              <w:t>Karakteristike projektorskog platna</w:t>
            </w:r>
          </w:p>
        </w:tc>
      </w:tr>
      <w:tr w:rsidRPr="00F937A0" w:rsidR="00F937A0" w:rsidTr="68C8DA9F" w14:paraId="3480F88C" w14:textId="77777777">
        <w:trPr>
          <w:trHeight w:val="300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51FFDD4B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11</w:t>
            </w:r>
          </w:p>
        </w:tc>
        <w:tc>
          <w:tcPr>
            <w:tcW w:w="7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F937A0" w:rsidR="00F937A0" w:rsidP="00F937A0" w:rsidRDefault="00F937A0" w14:paraId="5FD97597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Minimalna dimenzija 200 x 200 cm</w:t>
            </w:r>
          </w:p>
        </w:tc>
      </w:tr>
      <w:tr w:rsidRPr="00F937A0" w:rsidR="00F937A0" w:rsidTr="68C8DA9F" w14:paraId="62860D8F" w14:textId="77777777">
        <w:trPr>
          <w:trHeight w:val="300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52CBF2C4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12</w:t>
            </w:r>
          </w:p>
        </w:tc>
        <w:tc>
          <w:tcPr>
            <w:tcW w:w="7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F937A0" w:rsidR="00F937A0" w:rsidP="00F937A0" w:rsidRDefault="00F937A0" w14:paraId="752D3639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Mat bijela ili svijetlosiva tkanina bez pruga i bez uvijanja</w:t>
            </w:r>
          </w:p>
        </w:tc>
      </w:tr>
      <w:tr w:rsidRPr="00F937A0" w:rsidR="00F937A0" w:rsidTr="68C8DA9F" w14:paraId="5F8B89EC" w14:textId="77777777">
        <w:trPr>
          <w:trHeight w:val="300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4BC313AB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13</w:t>
            </w:r>
          </w:p>
        </w:tc>
        <w:tc>
          <w:tcPr>
            <w:tcW w:w="7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F937A0" w:rsidR="00F937A0" w:rsidP="00F937A0" w:rsidRDefault="00F937A0" w14:paraId="15D67678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Motor 100-240V</w:t>
            </w:r>
          </w:p>
        </w:tc>
      </w:tr>
      <w:tr w:rsidRPr="00F937A0" w:rsidR="00F937A0" w:rsidTr="68C8DA9F" w14:paraId="4D6DE46F" w14:textId="77777777">
        <w:trPr>
          <w:trHeight w:val="300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073702A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14</w:t>
            </w:r>
          </w:p>
        </w:tc>
        <w:tc>
          <w:tcPr>
            <w:tcW w:w="7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F937A0" w:rsidR="00F937A0" w:rsidP="00F937A0" w:rsidRDefault="00F937A0" w14:paraId="646D3A99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Uključen daljinski upravljač</w:t>
            </w:r>
          </w:p>
        </w:tc>
      </w:tr>
      <w:tr w:rsidRPr="00F937A0" w:rsidR="00F937A0" w:rsidTr="68C8DA9F" w14:paraId="5404E884" w14:textId="77777777">
        <w:trPr>
          <w:trHeight w:val="300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0BE162E6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15</w:t>
            </w:r>
          </w:p>
        </w:tc>
        <w:tc>
          <w:tcPr>
            <w:tcW w:w="7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F937A0" w:rsidR="00F937A0" w:rsidP="00F937A0" w:rsidRDefault="00F937A0" w14:paraId="609BCC99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Uključena montaža platna</w:t>
            </w:r>
          </w:p>
        </w:tc>
      </w:tr>
      <w:tr w:rsidRPr="00F937A0" w:rsidR="00F937A0" w:rsidTr="68C8DA9F" w14:paraId="7DD9F93B" w14:textId="77777777">
        <w:trPr>
          <w:trHeight w:val="300"/>
        </w:trPr>
        <w:tc>
          <w:tcPr>
            <w:tcW w:w="8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F937A0" w:rsidR="00F937A0" w:rsidP="00F937A0" w:rsidRDefault="00F937A0" w14:paraId="5B58EF1C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F937A0">
              <w:rPr>
                <w:b/>
                <w:bCs/>
                <w:color w:val="000000"/>
                <w:szCs w:val="20"/>
                <w:lang w:eastAsia="en-GB"/>
              </w:rPr>
              <w:t>Jamstvo</w:t>
            </w:r>
          </w:p>
        </w:tc>
      </w:tr>
      <w:tr w:rsidRPr="00F937A0" w:rsidR="00F937A0" w:rsidTr="68C8DA9F" w14:paraId="360BA2F6" w14:textId="77777777">
        <w:trPr>
          <w:trHeight w:val="345"/>
        </w:trPr>
        <w:tc>
          <w:tcPr>
            <w:tcW w:w="8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2E3B5A80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Uključeno jamstvo za stavke seta na period od minimalno 3 godine</w:t>
            </w:r>
          </w:p>
        </w:tc>
      </w:tr>
    </w:tbl>
    <w:p w:rsidR="00F937A0" w:rsidP="00697DB3" w:rsidRDefault="00F937A0" w14:paraId="29E91E23" w14:textId="0FE940BD">
      <w:pPr>
        <w:spacing w:after="160" w:line="259" w:lineRule="auto"/>
        <w:rPr>
          <w:rFonts w:eastAsia="Arial"/>
          <w:lang w:val="hr"/>
        </w:rPr>
      </w:pPr>
    </w:p>
    <w:p w:rsidR="00F937A0" w:rsidRDefault="00F937A0" w14:paraId="02655BDF" w14:textId="77777777">
      <w:pPr>
        <w:spacing w:after="160" w:line="259" w:lineRule="auto"/>
        <w:rPr>
          <w:rFonts w:eastAsia="Arial"/>
          <w:lang w:val="hr"/>
        </w:rPr>
      </w:pPr>
      <w:r>
        <w:rPr>
          <w:rFonts w:eastAsia="Arial"/>
          <w:lang w:val="hr"/>
        </w:rPr>
        <w:br w:type="page"/>
      </w:r>
    </w:p>
    <w:tbl>
      <w:tblPr>
        <w:tblW w:w="8453" w:type="dxa"/>
        <w:tblLook w:val="04A0" w:firstRow="1" w:lastRow="0" w:firstColumn="1" w:lastColumn="0" w:noHBand="0" w:noVBand="1"/>
      </w:tblPr>
      <w:tblGrid>
        <w:gridCol w:w="693"/>
        <w:gridCol w:w="7524"/>
        <w:gridCol w:w="236"/>
      </w:tblGrid>
      <w:tr w:rsidRPr="00F937A0" w:rsidR="00F937A0" w:rsidTr="68C8DA9F" w14:paraId="4B780D5A" w14:textId="77777777">
        <w:trPr>
          <w:gridAfter w:val="1"/>
          <w:wAfter w:w="236" w:type="dxa"/>
          <w:trHeight w:val="315"/>
        </w:trPr>
        <w:tc>
          <w:tcPr>
            <w:tcW w:w="821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themeColor="text1" w:sz="8" w:space="0"/>
              <w:right w:val="single" w:color="auto" w:sz="4" w:space="0"/>
            </w:tcBorders>
            <w:shd w:val="clear" w:color="auto" w:fill="00B0F0"/>
            <w:vAlign w:val="center"/>
            <w:hideMark/>
          </w:tcPr>
          <w:p w:rsidRPr="00F937A0" w:rsidR="00F937A0" w:rsidP="006A3DD7" w:rsidRDefault="00F937A0" w14:paraId="67588F23" w14:textId="5E17837B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000000"/>
                <w:sz w:val="24"/>
                <w:lang w:eastAsia="en-GB"/>
              </w:rPr>
            </w:pPr>
            <w:r w:rsidRPr="006A3DD7">
              <w:rPr>
                <w:b/>
                <w:bCs/>
                <w:color w:val="000000" w:themeColor="text1"/>
                <w:sz w:val="24"/>
                <w:lang w:eastAsia="en-GB"/>
              </w:rPr>
              <w:t>Soundbar zvučnici</w:t>
            </w:r>
          </w:p>
        </w:tc>
      </w:tr>
      <w:tr w:rsidRPr="00F937A0" w:rsidR="00F937A0" w:rsidTr="68C8DA9F" w14:paraId="732962BD" w14:textId="77777777">
        <w:trPr>
          <w:gridAfter w:val="1"/>
          <w:wAfter w:w="236" w:type="dxa"/>
          <w:trHeight w:val="285"/>
        </w:trPr>
        <w:tc>
          <w:tcPr>
            <w:tcW w:w="8217" w:type="dxa"/>
            <w:gridSpan w:val="2"/>
            <w:tcBorders>
              <w:top w:val="single" w:color="000000" w:themeColor="text1" w:sz="8" w:space="0"/>
              <w:left w:val="single" w:color="auto" w:sz="4" w:space="0"/>
              <w:bottom w:val="single" w:color="000000" w:themeColor="text1" w:sz="8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F937A0" w:rsidR="00F937A0" w:rsidP="00F937A0" w:rsidRDefault="00F937A0" w14:paraId="57A51527" w14:textId="77777777">
            <w:pPr>
              <w:rPr>
                <w:color w:val="000000"/>
                <w:szCs w:val="22"/>
                <w:lang w:eastAsia="en-GB"/>
              </w:rPr>
            </w:pPr>
            <w:r w:rsidRPr="00F937A0">
              <w:rPr>
                <w:color w:val="000000"/>
                <w:szCs w:val="22"/>
                <w:lang w:eastAsia="en-GB"/>
              </w:rPr>
              <w:t>Naziv proizvođača:</w:t>
            </w:r>
          </w:p>
        </w:tc>
      </w:tr>
      <w:tr w:rsidRPr="00F937A0" w:rsidR="00F937A0" w:rsidTr="68C8DA9F" w14:paraId="31D0107C" w14:textId="77777777">
        <w:trPr>
          <w:gridAfter w:val="1"/>
          <w:wAfter w:w="236" w:type="dxa"/>
          <w:trHeight w:val="285"/>
        </w:trPr>
        <w:tc>
          <w:tcPr>
            <w:tcW w:w="8217" w:type="dxa"/>
            <w:gridSpan w:val="2"/>
            <w:tcBorders>
              <w:top w:val="single" w:color="000000" w:themeColor="text1" w:sz="8" w:space="0"/>
              <w:left w:val="single" w:color="auto" w:sz="4" w:space="0"/>
              <w:bottom w:val="single" w:color="000000" w:themeColor="text1" w:sz="8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F937A0" w:rsidR="00F937A0" w:rsidP="00F937A0" w:rsidRDefault="00F937A0" w14:paraId="15BDEA3E" w14:textId="77777777">
            <w:pPr>
              <w:rPr>
                <w:color w:val="000000"/>
                <w:szCs w:val="22"/>
                <w:lang w:eastAsia="en-GB"/>
              </w:rPr>
            </w:pPr>
            <w:r w:rsidRPr="00F937A0">
              <w:rPr>
                <w:color w:val="000000"/>
                <w:szCs w:val="22"/>
                <w:lang w:eastAsia="en-GB"/>
              </w:rPr>
              <w:t>Naziv modela:</w:t>
            </w:r>
          </w:p>
        </w:tc>
      </w:tr>
      <w:tr w:rsidRPr="00F937A0" w:rsidR="00F937A0" w:rsidTr="68C8DA9F" w14:paraId="24D22836" w14:textId="77777777">
        <w:trPr>
          <w:gridAfter w:val="1"/>
          <w:wAfter w:w="236" w:type="dxa"/>
          <w:trHeight w:val="450"/>
        </w:trPr>
        <w:tc>
          <w:tcPr>
            <w:tcW w:w="693" w:type="dxa"/>
            <w:vMerge w:val="restart"/>
            <w:tcBorders>
              <w:top w:val="nil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CCCCCC"/>
            <w:vAlign w:val="center"/>
            <w:hideMark/>
          </w:tcPr>
          <w:p w:rsidRPr="00F937A0" w:rsidR="00F937A0" w:rsidP="68C8DA9F" w:rsidRDefault="00F937A0" w14:paraId="16153539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R.br.</w:t>
            </w:r>
          </w:p>
        </w:tc>
        <w:tc>
          <w:tcPr>
            <w:tcW w:w="7524" w:type="dxa"/>
            <w:vMerge w:val="restart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auto" w:sz="4" w:space="0"/>
            </w:tcBorders>
            <w:shd w:val="clear" w:color="auto" w:fill="CCCCCC"/>
            <w:vAlign w:val="center"/>
            <w:hideMark/>
          </w:tcPr>
          <w:p w:rsidRPr="00F937A0" w:rsidR="00F937A0" w:rsidP="68C8DA9F" w:rsidRDefault="00F937A0" w14:paraId="46A78CD2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Tražena specifikacija</w:t>
            </w:r>
          </w:p>
        </w:tc>
      </w:tr>
      <w:tr w:rsidRPr="00F937A0" w:rsidR="00F937A0" w:rsidTr="68C8DA9F" w14:paraId="2178C891" w14:textId="77777777">
        <w:trPr>
          <w:trHeight w:val="300"/>
        </w:trPr>
        <w:tc>
          <w:tcPr>
            <w:tcW w:w="693" w:type="dxa"/>
            <w:vMerge/>
            <w:vAlign w:val="center"/>
            <w:hideMark/>
          </w:tcPr>
          <w:p w:rsidRPr="00F937A0" w:rsidR="00F937A0" w:rsidP="00F937A0" w:rsidRDefault="00F937A0" w14:paraId="2D5D63E1" w14:textId="77777777">
            <w:pPr>
              <w:rPr>
                <w:color w:val="000000"/>
                <w:szCs w:val="22"/>
                <w:lang w:eastAsia="en-GB"/>
              </w:rPr>
            </w:pPr>
          </w:p>
        </w:tc>
        <w:tc>
          <w:tcPr>
            <w:tcW w:w="7524" w:type="dxa"/>
            <w:vMerge/>
            <w:vAlign w:val="center"/>
            <w:hideMark/>
          </w:tcPr>
          <w:p w:rsidRPr="00F937A0" w:rsidR="00F937A0" w:rsidP="00F937A0" w:rsidRDefault="00F937A0" w14:paraId="72CD746B" w14:textId="77777777">
            <w:pPr>
              <w:rPr>
                <w:color w:val="000000"/>
                <w:szCs w:val="22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37A0" w:rsidR="00F937A0" w:rsidP="00F937A0" w:rsidRDefault="00F937A0" w14:paraId="4EF82A3A" w14:textId="77777777">
            <w:pPr>
              <w:jc w:val="center"/>
              <w:rPr>
                <w:color w:val="000000"/>
                <w:szCs w:val="22"/>
                <w:lang w:eastAsia="en-GB"/>
              </w:rPr>
            </w:pPr>
          </w:p>
        </w:tc>
      </w:tr>
      <w:tr w:rsidRPr="00F937A0" w:rsidR="00F937A0" w:rsidTr="68C8DA9F" w14:paraId="77948C84" w14:textId="77777777">
        <w:trPr>
          <w:trHeight w:val="290"/>
        </w:trPr>
        <w:tc>
          <w:tcPr>
            <w:tcW w:w="693" w:type="dxa"/>
            <w:vMerge/>
            <w:vAlign w:val="center"/>
            <w:hideMark/>
          </w:tcPr>
          <w:p w:rsidRPr="00F937A0" w:rsidR="00F937A0" w:rsidP="00F937A0" w:rsidRDefault="00F937A0" w14:paraId="31B31FD2" w14:textId="77777777">
            <w:pPr>
              <w:rPr>
                <w:color w:val="000000"/>
                <w:szCs w:val="22"/>
                <w:lang w:eastAsia="en-GB"/>
              </w:rPr>
            </w:pPr>
          </w:p>
        </w:tc>
        <w:tc>
          <w:tcPr>
            <w:tcW w:w="7524" w:type="dxa"/>
            <w:vMerge/>
            <w:vAlign w:val="center"/>
            <w:hideMark/>
          </w:tcPr>
          <w:p w:rsidRPr="00F937A0" w:rsidR="00F937A0" w:rsidP="00F937A0" w:rsidRDefault="00F937A0" w14:paraId="3FD87728" w14:textId="77777777">
            <w:pPr>
              <w:rPr>
                <w:color w:val="000000"/>
                <w:szCs w:val="22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37A0" w:rsidR="00F937A0" w:rsidP="00F937A0" w:rsidRDefault="00F937A0" w14:paraId="6E601863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F937A0" w:rsidR="00F937A0" w:rsidTr="68C8DA9F" w14:paraId="486FE4C7" w14:textId="77777777">
        <w:trPr>
          <w:trHeight w:val="290"/>
        </w:trPr>
        <w:tc>
          <w:tcPr>
            <w:tcW w:w="693" w:type="dxa"/>
            <w:vMerge/>
            <w:vAlign w:val="center"/>
            <w:hideMark/>
          </w:tcPr>
          <w:p w:rsidRPr="00F937A0" w:rsidR="00F937A0" w:rsidP="00F937A0" w:rsidRDefault="00F937A0" w14:paraId="18DF9C37" w14:textId="77777777">
            <w:pPr>
              <w:rPr>
                <w:color w:val="000000"/>
                <w:szCs w:val="22"/>
                <w:lang w:eastAsia="en-GB"/>
              </w:rPr>
            </w:pPr>
          </w:p>
        </w:tc>
        <w:tc>
          <w:tcPr>
            <w:tcW w:w="7524" w:type="dxa"/>
            <w:vMerge/>
            <w:vAlign w:val="center"/>
            <w:hideMark/>
          </w:tcPr>
          <w:p w:rsidRPr="00F937A0" w:rsidR="00F937A0" w:rsidP="00F937A0" w:rsidRDefault="00F937A0" w14:paraId="5578B1FC" w14:textId="77777777">
            <w:pPr>
              <w:rPr>
                <w:color w:val="000000"/>
                <w:szCs w:val="22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37A0" w:rsidR="00F937A0" w:rsidP="00F937A0" w:rsidRDefault="00F937A0" w14:paraId="1250FFBE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F937A0" w:rsidR="00F937A0" w:rsidTr="68C8DA9F" w14:paraId="49A142AF" w14:textId="77777777">
        <w:trPr>
          <w:trHeight w:val="300"/>
        </w:trPr>
        <w:tc>
          <w:tcPr>
            <w:tcW w:w="8217" w:type="dxa"/>
            <w:gridSpan w:val="2"/>
            <w:tcBorders>
              <w:top w:val="single" w:color="000000" w:themeColor="text1" w:sz="8" w:space="0"/>
              <w:left w:val="single" w:color="auto" w:sz="4" w:space="0"/>
              <w:bottom w:val="single" w:color="000000" w:themeColor="text1" w:sz="8" w:space="0"/>
              <w:right w:val="single" w:color="auto" w:sz="4" w:space="0"/>
            </w:tcBorders>
            <w:shd w:val="clear" w:color="auto" w:fill="CCCCCC"/>
            <w:vAlign w:val="center"/>
            <w:hideMark/>
          </w:tcPr>
          <w:p w:rsidRPr="00F937A0" w:rsidR="00F937A0" w:rsidP="00F937A0" w:rsidRDefault="00F937A0" w14:paraId="07A88E72" w14:textId="77777777">
            <w:pPr>
              <w:rPr>
                <w:b/>
                <w:bCs/>
                <w:color w:val="000000"/>
                <w:szCs w:val="22"/>
                <w:lang w:eastAsia="en-GB"/>
              </w:rPr>
            </w:pPr>
            <w:r w:rsidRPr="00F937A0">
              <w:rPr>
                <w:b/>
                <w:bCs/>
                <w:color w:val="000000"/>
                <w:szCs w:val="22"/>
                <w:lang w:eastAsia="en-GB"/>
              </w:rPr>
              <w:t>Karakteristike uređaja</w:t>
            </w:r>
          </w:p>
        </w:tc>
        <w:tc>
          <w:tcPr>
            <w:tcW w:w="236" w:type="dxa"/>
            <w:tcBorders>
              <w:left w:val="single" w:color="auto" w:sz="4" w:space="0"/>
            </w:tcBorders>
            <w:vAlign w:val="center"/>
            <w:hideMark/>
          </w:tcPr>
          <w:p w:rsidRPr="00F937A0" w:rsidR="00F937A0" w:rsidP="00F937A0" w:rsidRDefault="00F937A0" w14:paraId="686D7152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F937A0" w:rsidR="00F937A0" w:rsidTr="68C8DA9F" w14:paraId="51888911" w14:textId="77777777">
        <w:trPr>
          <w:trHeight w:val="290"/>
        </w:trPr>
        <w:tc>
          <w:tcPr>
            <w:tcW w:w="693" w:type="dxa"/>
            <w:tcBorders>
              <w:top w:val="nil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4A8822F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</w:t>
            </w:r>
          </w:p>
        </w:tc>
        <w:tc>
          <w:tcPr>
            <w:tcW w:w="7524" w:type="dxa"/>
            <w:tcBorders>
              <w:top w:val="nil"/>
              <w:left w:val="nil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63B347EF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Stereo zvučnici</w:t>
            </w:r>
          </w:p>
        </w:tc>
        <w:tc>
          <w:tcPr>
            <w:tcW w:w="236" w:type="dxa"/>
            <w:tcBorders>
              <w:left w:val="single" w:color="auto" w:sz="4" w:space="0"/>
            </w:tcBorders>
            <w:vAlign w:val="center"/>
            <w:hideMark/>
          </w:tcPr>
          <w:p w:rsidRPr="00F937A0" w:rsidR="00F937A0" w:rsidP="00F937A0" w:rsidRDefault="00F937A0" w14:paraId="6FDB779C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F937A0" w:rsidR="00F937A0" w:rsidTr="68C8DA9F" w14:paraId="13E546B3" w14:textId="77777777">
        <w:trPr>
          <w:trHeight w:val="290"/>
        </w:trPr>
        <w:tc>
          <w:tcPr>
            <w:tcW w:w="693" w:type="dxa"/>
            <w:tcBorders>
              <w:top w:val="nil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7DFF3281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</w:t>
            </w:r>
          </w:p>
        </w:tc>
        <w:tc>
          <w:tcPr>
            <w:tcW w:w="7524" w:type="dxa"/>
            <w:tcBorders>
              <w:top w:val="nil"/>
              <w:left w:val="nil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42417D31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Frekvencijski raspon: 100Hz do 20KHz</w:t>
            </w:r>
          </w:p>
        </w:tc>
        <w:tc>
          <w:tcPr>
            <w:tcW w:w="236" w:type="dxa"/>
            <w:tcBorders>
              <w:left w:val="single" w:color="auto" w:sz="4" w:space="0"/>
            </w:tcBorders>
            <w:vAlign w:val="center"/>
            <w:hideMark/>
          </w:tcPr>
          <w:p w:rsidRPr="00F937A0" w:rsidR="00F937A0" w:rsidP="00F937A0" w:rsidRDefault="00F937A0" w14:paraId="656CA43B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F937A0" w:rsidR="00F937A0" w:rsidTr="68C8DA9F" w14:paraId="771102EE" w14:textId="77777777">
        <w:trPr>
          <w:trHeight w:val="290"/>
        </w:trPr>
        <w:tc>
          <w:tcPr>
            <w:tcW w:w="693" w:type="dxa"/>
            <w:tcBorders>
              <w:top w:val="nil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5DD5FDA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3</w:t>
            </w:r>
          </w:p>
        </w:tc>
        <w:tc>
          <w:tcPr>
            <w:tcW w:w="7524" w:type="dxa"/>
            <w:tcBorders>
              <w:top w:val="nil"/>
              <w:left w:val="nil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75707AC1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RMS: minimalno 10w</w:t>
            </w:r>
          </w:p>
        </w:tc>
        <w:tc>
          <w:tcPr>
            <w:tcW w:w="236" w:type="dxa"/>
            <w:tcBorders>
              <w:left w:val="single" w:color="auto" w:sz="4" w:space="0"/>
            </w:tcBorders>
            <w:vAlign w:val="center"/>
            <w:hideMark/>
          </w:tcPr>
          <w:p w:rsidRPr="00F937A0" w:rsidR="00F937A0" w:rsidP="00F937A0" w:rsidRDefault="00F937A0" w14:paraId="772239D1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F937A0" w:rsidR="00F937A0" w:rsidTr="68C8DA9F" w14:paraId="3A1D0512" w14:textId="77777777">
        <w:trPr>
          <w:trHeight w:val="290"/>
        </w:trPr>
        <w:tc>
          <w:tcPr>
            <w:tcW w:w="693" w:type="dxa"/>
            <w:tcBorders>
              <w:top w:val="nil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62AA55FA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4</w:t>
            </w:r>
          </w:p>
        </w:tc>
        <w:tc>
          <w:tcPr>
            <w:tcW w:w="7524" w:type="dxa"/>
            <w:tcBorders>
              <w:top w:val="nil"/>
              <w:left w:val="nil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3BB138DA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Mogućnost montaže na zid (uključen pribor za montažu)</w:t>
            </w:r>
          </w:p>
        </w:tc>
        <w:tc>
          <w:tcPr>
            <w:tcW w:w="236" w:type="dxa"/>
            <w:tcBorders>
              <w:left w:val="single" w:color="auto" w:sz="4" w:space="0"/>
            </w:tcBorders>
            <w:vAlign w:val="center"/>
            <w:hideMark/>
          </w:tcPr>
          <w:p w:rsidRPr="00F937A0" w:rsidR="00F937A0" w:rsidP="00F937A0" w:rsidRDefault="00F937A0" w14:paraId="18DEE5A7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F937A0" w:rsidR="00F937A0" w:rsidTr="68C8DA9F" w14:paraId="190F4094" w14:textId="77777777">
        <w:trPr>
          <w:trHeight w:val="290"/>
        </w:trPr>
        <w:tc>
          <w:tcPr>
            <w:tcW w:w="693" w:type="dxa"/>
            <w:tcBorders>
              <w:top w:val="nil"/>
              <w:left w:val="single" w:color="auto" w:sz="4" w:space="0"/>
              <w:bottom w:val="nil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06584F5F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5</w:t>
            </w:r>
          </w:p>
        </w:tc>
        <w:tc>
          <w:tcPr>
            <w:tcW w:w="752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04E99C19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Audio ulazi: minimalno 1x RJ45(podrška za PoE(802.3af)), 1x 3,5mm</w:t>
            </w:r>
          </w:p>
        </w:tc>
        <w:tc>
          <w:tcPr>
            <w:tcW w:w="236" w:type="dxa"/>
            <w:tcBorders>
              <w:left w:val="single" w:color="auto" w:sz="4" w:space="0"/>
            </w:tcBorders>
            <w:vAlign w:val="center"/>
            <w:hideMark/>
          </w:tcPr>
          <w:p w:rsidRPr="00F937A0" w:rsidR="00F937A0" w:rsidP="00F937A0" w:rsidRDefault="00F937A0" w14:paraId="1116217C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F937A0" w:rsidR="00F937A0" w:rsidTr="68C8DA9F" w14:paraId="0910549E" w14:textId="77777777">
        <w:trPr>
          <w:trHeight w:val="290"/>
        </w:trPr>
        <w:tc>
          <w:tcPr>
            <w:tcW w:w="693" w:type="dxa"/>
            <w:tcBorders>
              <w:top w:val="nil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792D3FE2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6</w:t>
            </w:r>
          </w:p>
        </w:tc>
        <w:tc>
          <w:tcPr>
            <w:tcW w:w="7524" w:type="dxa"/>
            <w:tcBorders>
              <w:top w:val="nil"/>
              <w:left w:val="nil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57F8C44D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Ugrađen Bluetooth</w:t>
            </w:r>
          </w:p>
        </w:tc>
        <w:tc>
          <w:tcPr>
            <w:tcW w:w="236" w:type="dxa"/>
            <w:tcBorders>
              <w:left w:val="single" w:color="auto" w:sz="4" w:space="0"/>
            </w:tcBorders>
            <w:vAlign w:val="center"/>
            <w:hideMark/>
          </w:tcPr>
          <w:p w:rsidRPr="00F937A0" w:rsidR="00F937A0" w:rsidP="00F937A0" w:rsidRDefault="00F937A0" w14:paraId="7D8F99E8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F937A0" w:rsidR="00F937A0" w:rsidTr="68C8DA9F" w14:paraId="7FF03259" w14:textId="77777777">
        <w:trPr>
          <w:trHeight w:val="290"/>
        </w:trPr>
        <w:tc>
          <w:tcPr>
            <w:tcW w:w="693" w:type="dxa"/>
            <w:tcBorders>
              <w:top w:val="nil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528AE446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7</w:t>
            </w:r>
          </w:p>
        </w:tc>
        <w:tc>
          <w:tcPr>
            <w:tcW w:w="7524" w:type="dxa"/>
            <w:tcBorders>
              <w:top w:val="nil"/>
              <w:left w:val="nil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35643815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Maksimalne dimenzije(ŠxDxV): 600mm x 80mm x 100mm</w:t>
            </w:r>
          </w:p>
        </w:tc>
        <w:tc>
          <w:tcPr>
            <w:tcW w:w="236" w:type="dxa"/>
            <w:tcBorders>
              <w:left w:val="single" w:color="auto" w:sz="4" w:space="0"/>
            </w:tcBorders>
            <w:vAlign w:val="center"/>
            <w:hideMark/>
          </w:tcPr>
          <w:p w:rsidRPr="00F937A0" w:rsidR="00F937A0" w:rsidP="00F937A0" w:rsidRDefault="00F937A0" w14:paraId="60C8519F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F937A0" w:rsidR="00F937A0" w:rsidTr="68C8DA9F" w14:paraId="251640C2" w14:textId="77777777">
        <w:trPr>
          <w:trHeight w:val="300"/>
        </w:trPr>
        <w:tc>
          <w:tcPr>
            <w:tcW w:w="8217" w:type="dxa"/>
            <w:gridSpan w:val="2"/>
            <w:tcBorders>
              <w:top w:val="single" w:color="000000" w:themeColor="text1" w:sz="8" w:space="0"/>
              <w:left w:val="single" w:color="auto" w:sz="4" w:space="0"/>
              <w:bottom w:val="single" w:color="000000" w:themeColor="text1" w:sz="8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F937A0" w:rsidR="00F937A0" w:rsidP="00F937A0" w:rsidRDefault="00F937A0" w14:paraId="3CC88E9F" w14:textId="77777777">
            <w:pPr>
              <w:rPr>
                <w:b/>
                <w:bCs/>
                <w:color w:val="000000"/>
                <w:szCs w:val="22"/>
                <w:lang w:eastAsia="en-GB"/>
              </w:rPr>
            </w:pPr>
            <w:r w:rsidRPr="00F937A0">
              <w:rPr>
                <w:b/>
                <w:bCs/>
                <w:color w:val="000000"/>
                <w:szCs w:val="22"/>
                <w:lang w:eastAsia="en-GB"/>
              </w:rPr>
              <w:t>Jamstvo</w:t>
            </w:r>
          </w:p>
        </w:tc>
        <w:tc>
          <w:tcPr>
            <w:tcW w:w="236" w:type="dxa"/>
            <w:tcBorders>
              <w:left w:val="single" w:color="auto" w:sz="4" w:space="0"/>
            </w:tcBorders>
            <w:vAlign w:val="center"/>
            <w:hideMark/>
          </w:tcPr>
          <w:p w:rsidRPr="00F937A0" w:rsidR="00F937A0" w:rsidP="00F937A0" w:rsidRDefault="00F937A0" w14:paraId="75144133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  <w:tr w:rsidRPr="00F937A0" w:rsidR="00F937A0" w:rsidTr="68C8DA9F" w14:paraId="15C45D67" w14:textId="77777777">
        <w:trPr>
          <w:trHeight w:val="290"/>
        </w:trPr>
        <w:tc>
          <w:tcPr>
            <w:tcW w:w="8217" w:type="dxa"/>
            <w:gridSpan w:val="2"/>
            <w:tcBorders>
              <w:top w:val="single" w:color="000000" w:themeColor="text1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61BF166F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Uključeno jamstvo na period od minimalno 3 godine za uređaj</w:t>
            </w:r>
          </w:p>
        </w:tc>
        <w:tc>
          <w:tcPr>
            <w:tcW w:w="236" w:type="dxa"/>
            <w:tcBorders>
              <w:left w:val="single" w:color="auto" w:sz="4" w:space="0"/>
            </w:tcBorders>
            <w:vAlign w:val="center"/>
            <w:hideMark/>
          </w:tcPr>
          <w:p w:rsidRPr="00F937A0" w:rsidR="00F937A0" w:rsidP="00F937A0" w:rsidRDefault="00F937A0" w14:paraId="7ACC96DC" w14:textId="77777777">
            <w:pPr>
              <w:rPr>
                <w:rFonts w:ascii="Times New Roman" w:hAnsi="Times New Roman" w:cs="Times New Roman"/>
                <w:szCs w:val="20"/>
                <w:lang w:eastAsia="en-GB"/>
              </w:rPr>
            </w:pPr>
          </w:p>
        </w:tc>
      </w:tr>
    </w:tbl>
    <w:p w:rsidR="00F937A0" w:rsidP="00697DB3" w:rsidRDefault="00F937A0" w14:paraId="753BBDB2" w14:textId="588EB186">
      <w:pPr>
        <w:spacing w:after="160" w:line="259" w:lineRule="auto"/>
        <w:rPr>
          <w:rFonts w:eastAsia="Arial"/>
          <w:lang w:val="hr"/>
        </w:rPr>
      </w:pPr>
    </w:p>
    <w:p w:rsidR="00F937A0" w:rsidRDefault="00F937A0" w14:paraId="753D4183" w14:textId="77777777">
      <w:pPr>
        <w:spacing w:after="160" w:line="259" w:lineRule="auto"/>
        <w:rPr>
          <w:rFonts w:eastAsia="Arial"/>
          <w:lang w:val="hr"/>
        </w:rPr>
      </w:pPr>
      <w:r>
        <w:rPr>
          <w:rFonts w:eastAsia="Arial"/>
          <w:lang w:val="hr"/>
        </w:rPr>
        <w:br w:type="page"/>
      </w:r>
    </w:p>
    <w:tbl>
      <w:tblPr>
        <w:tblW w:w="7933" w:type="dxa"/>
        <w:tblLook w:val="04A0" w:firstRow="1" w:lastRow="0" w:firstColumn="1" w:lastColumn="0" w:noHBand="0" w:noVBand="1"/>
      </w:tblPr>
      <w:tblGrid>
        <w:gridCol w:w="1400"/>
        <w:gridCol w:w="6533"/>
      </w:tblGrid>
      <w:tr w:rsidRPr="00F937A0" w:rsidR="00F937A0" w:rsidTr="68C8DA9F" w14:paraId="002E5435" w14:textId="77777777">
        <w:trPr>
          <w:trHeight w:val="300"/>
        </w:trPr>
        <w:tc>
          <w:tcPr>
            <w:tcW w:w="7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F0"/>
            <w:vAlign w:val="center"/>
            <w:hideMark/>
          </w:tcPr>
          <w:p w:rsidRPr="00F937A0" w:rsidR="00F937A0" w:rsidP="006A3DD7" w:rsidRDefault="5E0B1510" w14:paraId="4D138050" w14:textId="7B7F486C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6A3DD7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  <w:r w:rsidRPr="006A3DD7" w:rsidR="00F937A0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eastAsia="en-GB"/>
              </w:rPr>
              <w:t>Interaktivni ekran s funkcijom hologramskog prikaza</w:t>
            </w:r>
          </w:p>
        </w:tc>
      </w:tr>
      <w:tr w:rsidRPr="00F937A0" w:rsidR="00F937A0" w:rsidTr="68C8DA9F" w14:paraId="07D16F30" w14:textId="77777777">
        <w:trPr>
          <w:trHeight w:val="300"/>
        </w:trPr>
        <w:tc>
          <w:tcPr>
            <w:tcW w:w="7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F937A0" w:rsidR="00F937A0" w:rsidP="00F937A0" w:rsidRDefault="00F937A0" w14:paraId="0C613240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Naziv proizvođača:</w:t>
            </w:r>
          </w:p>
        </w:tc>
      </w:tr>
      <w:tr w:rsidRPr="00F937A0" w:rsidR="00F937A0" w:rsidTr="68C8DA9F" w14:paraId="77097430" w14:textId="77777777">
        <w:trPr>
          <w:trHeight w:val="300"/>
        </w:trPr>
        <w:tc>
          <w:tcPr>
            <w:tcW w:w="7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F937A0" w:rsidR="00F937A0" w:rsidP="00F937A0" w:rsidRDefault="00F937A0" w14:paraId="08A32D31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Naziv modela:</w:t>
            </w:r>
          </w:p>
        </w:tc>
      </w:tr>
      <w:tr w:rsidRPr="00F937A0" w:rsidR="00F937A0" w:rsidTr="68C8DA9F" w14:paraId="26A97DF8" w14:textId="77777777">
        <w:trPr>
          <w:trHeight w:val="300"/>
        </w:trPr>
        <w:tc>
          <w:tcPr>
            <w:tcW w:w="1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  <w:hideMark/>
          </w:tcPr>
          <w:p w:rsidRPr="006D2A8C" w:rsidR="00F937A0" w:rsidP="68C8DA9F" w:rsidRDefault="00F937A0" w14:paraId="40BB4200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6D2A8C">
              <w:rPr>
                <w:color w:val="000000" w:themeColor="text1"/>
                <w:szCs w:val="20"/>
                <w:lang w:eastAsia="en-GB"/>
              </w:rPr>
              <w:t>R.br.</w:t>
            </w:r>
          </w:p>
        </w:tc>
        <w:tc>
          <w:tcPr>
            <w:tcW w:w="6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  <w:hideMark/>
          </w:tcPr>
          <w:p w:rsidRPr="006D2A8C" w:rsidR="00F937A0" w:rsidP="68C8DA9F" w:rsidRDefault="00F937A0" w14:paraId="6ADFCC32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006D2A8C">
              <w:rPr>
                <w:color w:val="000000" w:themeColor="text1"/>
                <w:szCs w:val="20"/>
                <w:lang w:eastAsia="en-GB"/>
              </w:rPr>
              <w:t>Tražena specifikacija</w:t>
            </w:r>
          </w:p>
        </w:tc>
      </w:tr>
      <w:tr w:rsidRPr="00F937A0" w:rsidR="00F937A0" w:rsidTr="68C8DA9F" w14:paraId="27D9621E" w14:textId="77777777">
        <w:trPr>
          <w:trHeight w:val="300"/>
        </w:trPr>
        <w:tc>
          <w:tcPr>
            <w:tcW w:w="7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  <w:hideMark/>
          </w:tcPr>
          <w:p w:rsidRPr="00F937A0" w:rsidR="00F937A0" w:rsidP="00F937A0" w:rsidRDefault="00F937A0" w14:paraId="4F526AD6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F937A0">
              <w:rPr>
                <w:b/>
                <w:bCs/>
                <w:color w:val="000000"/>
                <w:szCs w:val="20"/>
                <w:lang w:eastAsia="en-GB"/>
              </w:rPr>
              <w:t>Karakteristike projektora</w:t>
            </w:r>
          </w:p>
        </w:tc>
      </w:tr>
      <w:tr w:rsidRPr="00F937A0" w:rsidR="00F937A0" w:rsidTr="68C8DA9F" w14:paraId="503BD87D" w14:textId="77777777">
        <w:trPr>
          <w:trHeight w:val="300"/>
        </w:trPr>
        <w:tc>
          <w:tcPr>
            <w:tcW w:w="1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5995F296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</w:t>
            </w:r>
          </w:p>
        </w:tc>
        <w:tc>
          <w:tcPr>
            <w:tcW w:w="6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68884E97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Dijagonala ekrana za projekciju holograma minimalno 85"</w:t>
            </w:r>
          </w:p>
        </w:tc>
      </w:tr>
      <w:tr w:rsidRPr="00F937A0" w:rsidR="00F937A0" w:rsidTr="68C8DA9F" w14:paraId="5419F42A" w14:textId="77777777">
        <w:trPr>
          <w:trHeight w:val="300"/>
        </w:trPr>
        <w:tc>
          <w:tcPr>
            <w:tcW w:w="1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22ED00E3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2</w:t>
            </w:r>
          </w:p>
        </w:tc>
        <w:tc>
          <w:tcPr>
            <w:tcW w:w="6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7947D742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Dimenzije kučišta minimalno 140x200cm (ŠxV)</w:t>
            </w:r>
          </w:p>
        </w:tc>
      </w:tr>
      <w:tr w:rsidRPr="00F937A0" w:rsidR="00F937A0" w:rsidTr="68C8DA9F" w14:paraId="602319B1" w14:textId="77777777">
        <w:trPr>
          <w:trHeight w:val="300"/>
        </w:trPr>
        <w:tc>
          <w:tcPr>
            <w:tcW w:w="1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02B8CC66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3</w:t>
            </w:r>
          </w:p>
        </w:tc>
        <w:tc>
          <w:tcPr>
            <w:tcW w:w="6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06861011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Minimalno 2 80W Hi-Fi integrirana zvučnika</w:t>
            </w:r>
          </w:p>
        </w:tc>
      </w:tr>
      <w:tr w:rsidRPr="00F937A0" w:rsidR="00F937A0" w:rsidTr="68C8DA9F" w14:paraId="40551847" w14:textId="77777777">
        <w:trPr>
          <w:trHeight w:val="560"/>
        </w:trPr>
        <w:tc>
          <w:tcPr>
            <w:tcW w:w="1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3D9D9101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4</w:t>
            </w:r>
          </w:p>
        </w:tc>
        <w:tc>
          <w:tcPr>
            <w:tcW w:w="6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60D0ABA1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Tvornički predinstalirana posljednja inačica 64 bitnog operacijskog sustava s trajnim pravom korištenja</w:t>
            </w:r>
          </w:p>
        </w:tc>
      </w:tr>
      <w:tr w:rsidRPr="00F937A0" w:rsidR="00F937A0" w:rsidTr="68C8DA9F" w14:paraId="35AFF767" w14:textId="77777777">
        <w:trPr>
          <w:trHeight w:val="300"/>
        </w:trPr>
        <w:tc>
          <w:tcPr>
            <w:tcW w:w="1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1B913F00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5</w:t>
            </w:r>
          </w:p>
        </w:tc>
        <w:tc>
          <w:tcPr>
            <w:tcW w:w="6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2E2AA95C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Ugrađen zvučnik</w:t>
            </w:r>
          </w:p>
        </w:tc>
      </w:tr>
      <w:tr w:rsidRPr="00F937A0" w:rsidR="00F937A0" w:rsidTr="68C8DA9F" w14:paraId="76383F49" w14:textId="77777777">
        <w:trPr>
          <w:trHeight w:val="560"/>
        </w:trPr>
        <w:tc>
          <w:tcPr>
            <w:tcW w:w="1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3AB3011C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6</w:t>
            </w:r>
          </w:p>
        </w:tc>
        <w:tc>
          <w:tcPr>
            <w:tcW w:w="6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003E6F16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Interaktivni dodirni ekran s minimalno 10 istovremenih podržanih dodira na ekranu</w:t>
            </w:r>
          </w:p>
        </w:tc>
      </w:tr>
      <w:tr w:rsidRPr="00F937A0" w:rsidR="00F937A0" w:rsidTr="68C8DA9F" w14:paraId="74744B34" w14:textId="77777777">
        <w:trPr>
          <w:trHeight w:val="300"/>
        </w:trPr>
        <w:tc>
          <w:tcPr>
            <w:tcW w:w="1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66E0B85F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7</w:t>
            </w:r>
          </w:p>
        </w:tc>
        <w:tc>
          <w:tcPr>
            <w:tcW w:w="6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560E0F78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Emitiranje u minimalmo 4k rezoluciji</w:t>
            </w:r>
          </w:p>
        </w:tc>
      </w:tr>
      <w:tr w:rsidRPr="00F937A0" w:rsidR="00F937A0" w:rsidTr="68C8DA9F" w14:paraId="5690D524" w14:textId="77777777">
        <w:trPr>
          <w:trHeight w:val="560"/>
        </w:trPr>
        <w:tc>
          <w:tcPr>
            <w:tcW w:w="1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2C75F736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8</w:t>
            </w:r>
          </w:p>
        </w:tc>
        <w:tc>
          <w:tcPr>
            <w:tcW w:w="6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4499AD0E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Priključci minimalno 2x HDMI, USB Touch i Drive, 6.3mm priključak, priključak za LAN</w:t>
            </w:r>
          </w:p>
        </w:tc>
      </w:tr>
      <w:tr w:rsidRPr="00F937A0" w:rsidR="00F937A0" w:rsidTr="68C8DA9F" w14:paraId="6C53E82B" w14:textId="77777777">
        <w:trPr>
          <w:trHeight w:val="300"/>
        </w:trPr>
        <w:tc>
          <w:tcPr>
            <w:tcW w:w="1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0D4DA4DE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9</w:t>
            </w:r>
          </w:p>
        </w:tc>
        <w:tc>
          <w:tcPr>
            <w:tcW w:w="6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76BA8381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Uključeno napajanje </w:t>
            </w:r>
          </w:p>
        </w:tc>
      </w:tr>
      <w:tr w:rsidRPr="00F937A0" w:rsidR="00F937A0" w:rsidTr="68C8DA9F" w14:paraId="250A1F27" w14:textId="77777777">
        <w:trPr>
          <w:trHeight w:val="560"/>
        </w:trPr>
        <w:tc>
          <w:tcPr>
            <w:tcW w:w="1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6D2A8C" w:rsidRDefault="00F937A0" w14:paraId="69FEA0A5" w14:textId="77777777">
            <w:pPr>
              <w:jc w:val="center"/>
              <w:rPr>
                <w:color w:val="000000"/>
                <w:szCs w:val="20"/>
                <w:lang w:eastAsia="en-GB"/>
              </w:rPr>
            </w:pPr>
            <w:r w:rsidRPr="68C8DA9F">
              <w:rPr>
                <w:color w:val="000000" w:themeColor="text1"/>
                <w:szCs w:val="20"/>
                <w:lang w:eastAsia="en-GB"/>
              </w:rPr>
              <w:t>10</w:t>
            </w:r>
          </w:p>
        </w:tc>
        <w:tc>
          <w:tcPr>
            <w:tcW w:w="6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6865D0DA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Uključena dodatna oprema koja je potrebna za funkcioniranje interaktivnog ekrana (npr. daljinski upravljač)</w:t>
            </w:r>
          </w:p>
        </w:tc>
      </w:tr>
      <w:tr w:rsidRPr="00F937A0" w:rsidR="00F937A0" w:rsidTr="68C8DA9F" w14:paraId="621F8D2E" w14:textId="77777777">
        <w:trPr>
          <w:trHeight w:val="300"/>
        </w:trPr>
        <w:tc>
          <w:tcPr>
            <w:tcW w:w="7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F937A0" w:rsidR="00F937A0" w:rsidP="00F937A0" w:rsidRDefault="00F937A0" w14:paraId="1059DA7C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F937A0">
              <w:rPr>
                <w:b/>
                <w:bCs/>
                <w:color w:val="000000"/>
                <w:szCs w:val="20"/>
                <w:lang w:eastAsia="en-GB"/>
              </w:rPr>
              <w:t>Jamstvo</w:t>
            </w:r>
          </w:p>
        </w:tc>
      </w:tr>
      <w:tr w:rsidRPr="00F937A0" w:rsidR="00F937A0" w:rsidTr="68C8DA9F" w14:paraId="6877ACDC" w14:textId="77777777">
        <w:trPr>
          <w:trHeight w:val="300"/>
        </w:trPr>
        <w:tc>
          <w:tcPr>
            <w:tcW w:w="7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F937A0" w:rsidR="00F937A0" w:rsidP="00F937A0" w:rsidRDefault="00F937A0" w14:paraId="6F77F826" w14:textId="77777777">
            <w:pPr>
              <w:rPr>
                <w:color w:val="000000"/>
                <w:szCs w:val="20"/>
                <w:lang w:eastAsia="en-GB"/>
              </w:rPr>
            </w:pPr>
            <w:r w:rsidRPr="00F937A0">
              <w:rPr>
                <w:color w:val="000000"/>
                <w:szCs w:val="20"/>
                <w:lang w:eastAsia="en-GB"/>
              </w:rPr>
              <w:t>Uključeno jamstvo za stavke seta na period od minimalno 3 godine</w:t>
            </w:r>
          </w:p>
        </w:tc>
      </w:tr>
      <w:tr w:rsidRPr="00F937A0" w:rsidR="00F937A0" w:rsidTr="68C8DA9F" w14:paraId="7C8A7AB7" w14:textId="77777777">
        <w:trPr>
          <w:trHeight w:val="300"/>
        </w:trPr>
        <w:tc>
          <w:tcPr>
            <w:tcW w:w="7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 w:themeFill="accent4"/>
            <w:hideMark/>
          </w:tcPr>
          <w:p w:rsidRPr="00F937A0" w:rsidR="00F937A0" w:rsidP="00F937A0" w:rsidRDefault="00F937A0" w14:paraId="522F52DB" w14:textId="77777777">
            <w:pPr>
              <w:rPr>
                <w:b/>
                <w:bCs/>
                <w:color w:val="000000"/>
                <w:szCs w:val="20"/>
                <w:lang w:eastAsia="en-GB"/>
              </w:rPr>
            </w:pPr>
            <w:r w:rsidRPr="00F937A0">
              <w:rPr>
                <w:b/>
                <w:bCs/>
                <w:color w:val="000000"/>
                <w:szCs w:val="20"/>
                <w:lang w:eastAsia="en-GB"/>
              </w:rPr>
              <w:t>Edukacija</w:t>
            </w:r>
          </w:p>
        </w:tc>
      </w:tr>
      <w:tr w:rsidRPr="00F937A0" w:rsidR="00F937A0" w:rsidTr="68C8DA9F" w14:paraId="01D86647" w14:textId="77777777">
        <w:trPr>
          <w:trHeight w:val="620"/>
        </w:trPr>
        <w:tc>
          <w:tcPr>
            <w:tcW w:w="7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hideMark/>
          </w:tcPr>
          <w:p w:rsidRPr="00F937A0" w:rsidR="00F937A0" w:rsidP="00F937A0" w:rsidRDefault="00AC7B87" w14:paraId="6792B28B" w14:textId="2DE6CAC7">
            <w:pPr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Organizacija i provedba</w:t>
            </w:r>
            <w:r w:rsidRPr="00697DB3">
              <w:rPr>
                <w:color w:val="000000"/>
                <w:szCs w:val="20"/>
                <w:lang w:eastAsia="en-GB"/>
              </w:rPr>
              <w:t xml:space="preserve"> </w:t>
            </w:r>
            <w:r w:rsidRPr="00F937A0" w:rsidR="00F937A0">
              <w:rPr>
                <w:color w:val="000000"/>
                <w:szCs w:val="20"/>
                <w:lang w:eastAsia="en-GB"/>
              </w:rPr>
              <w:t>edukacija o korištenju uređaja kako je navedeno u poglavlju 4</w:t>
            </w:r>
          </w:p>
        </w:tc>
      </w:tr>
    </w:tbl>
    <w:p w:rsidRPr="00507501" w:rsidR="00507501" w:rsidP="00697DB3" w:rsidRDefault="00507501" w14:paraId="71E77C0B" w14:textId="77777777">
      <w:pPr>
        <w:spacing w:after="160" w:line="259" w:lineRule="auto"/>
        <w:rPr>
          <w:rFonts w:eastAsia="Arial"/>
          <w:lang w:val="hr"/>
        </w:rPr>
      </w:pPr>
    </w:p>
    <w:sectPr w:rsidRPr="00507501" w:rsidR="00507501" w:rsidSect="005D72A3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orient="portrait" w:code="9"/>
      <w:pgMar w:top="720" w:right="1196" w:bottom="720" w:left="147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11292" w:rsidP="004B10A6" w:rsidRDefault="00111292" w14:paraId="018CCB6D" w14:textId="77777777">
      <w:r>
        <w:separator/>
      </w:r>
    </w:p>
  </w:endnote>
  <w:endnote w:type="continuationSeparator" w:id="0">
    <w:p w:rsidR="00111292" w:rsidP="004B10A6" w:rsidRDefault="00111292" w14:paraId="64535BF1" w14:textId="77777777">
      <w:r>
        <w:continuationSeparator/>
      </w:r>
    </w:p>
  </w:endnote>
  <w:endnote w:type="continuationNotice" w:id="1">
    <w:p w:rsidR="00111292" w:rsidRDefault="00111292" w14:paraId="78010B9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0835" w:rsidRDefault="00110835" w14:paraId="31879EE1" w14:textId="712683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0835" w:rsidRDefault="00110835" w14:paraId="47649514" w14:textId="5FD2A8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0835" w:rsidRDefault="00110835" w14:paraId="1B53C20A" w14:textId="6C8F07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11292" w:rsidP="004B10A6" w:rsidRDefault="00111292" w14:paraId="65DC030C" w14:textId="77777777">
      <w:r>
        <w:separator/>
      </w:r>
    </w:p>
  </w:footnote>
  <w:footnote w:type="continuationSeparator" w:id="0">
    <w:p w:rsidR="00111292" w:rsidP="004B10A6" w:rsidRDefault="00111292" w14:paraId="41399C9D" w14:textId="77777777">
      <w:r>
        <w:continuationSeparator/>
      </w:r>
    </w:p>
  </w:footnote>
  <w:footnote w:type="continuationNotice" w:id="1">
    <w:p w:rsidR="00111292" w:rsidRDefault="00111292" w14:paraId="7F2109A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9F4B07" w:rsidP="00806F26" w:rsidRDefault="0020259E" w14:paraId="213CC238" w14:textId="5312480E">
    <w:pPr>
      <w:pStyle w:val="Header"/>
      <w:tabs>
        <w:tab w:val="clear" w:pos="4536"/>
        <w:tab w:val="clear" w:pos="9072"/>
        <w:tab w:val="left" w:pos="5650"/>
        <w:tab w:val="left" w:pos="7030"/>
      </w:tabs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1" behindDoc="0" locked="0" layoutInCell="1" allowOverlap="1" wp14:anchorId="76FD8D1C" wp14:editId="68A84697">
          <wp:simplePos x="0" y="0"/>
          <wp:positionH relativeFrom="margin">
            <wp:align>right</wp:align>
          </wp:positionH>
          <wp:positionV relativeFrom="paragraph">
            <wp:posOffset>-162560</wp:posOffset>
          </wp:positionV>
          <wp:extent cx="1924050" cy="554355"/>
          <wp:effectExtent l="0" t="0" r="0" b="0"/>
          <wp:wrapSquare wrapText="bothSides"/>
          <wp:docPr id="164185616" name="Slika 164185616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2673160" name="Picture 1672673160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F4B07"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4598522D" wp14:editId="57B64B49">
          <wp:simplePos x="0" y="0"/>
          <wp:positionH relativeFrom="column">
            <wp:posOffset>7611437</wp:posOffset>
          </wp:positionH>
          <wp:positionV relativeFrom="paragraph">
            <wp:posOffset>-149225</wp:posOffset>
          </wp:positionV>
          <wp:extent cx="1924050" cy="554355"/>
          <wp:effectExtent l="0" t="0" r="0" b="0"/>
          <wp:wrapThrough wrapText="bothSides">
            <wp:wrapPolygon edited="0">
              <wp:start x="0" y="0"/>
              <wp:lineTo x="0" y="20784"/>
              <wp:lineTo x="21386" y="20784"/>
              <wp:lineTo x="21386" y="0"/>
              <wp:lineTo x="0" y="0"/>
            </wp:wrapPolygon>
          </wp:wrapThrough>
          <wp:docPr id="1922361257" name="Slika 19223612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F0859" w:rsidR="009F4B07">
      <w:rPr>
        <w:rStyle w:val="Emphasis"/>
        <w:noProof/>
      </w:rPr>
      <w:drawing>
        <wp:inline distT="0" distB="0" distL="0" distR="0" wp14:anchorId="20F8BC35" wp14:editId="3A1CE742">
          <wp:extent cx="1608956" cy="431452"/>
          <wp:effectExtent l="0" t="0" r="0" b="6985"/>
          <wp:docPr id="1762444741" name="Slika 17624447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003" cy="4392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50B7E" w:rsidRDefault="00450B7E" w14:paraId="32F3949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0835" w:rsidRDefault="00110835" w14:paraId="45AF27B9" w14:textId="06339E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7">
    <w:nsid w:val="5c916f0c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502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7FC7A62"/>
    <w:multiLevelType w:val="hybridMultilevel"/>
    <w:tmpl w:val="CBC26E7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CBB21D"/>
    <w:multiLevelType w:val="hybridMultilevel"/>
    <w:tmpl w:val="FFFFFFFF"/>
    <w:lvl w:ilvl="0" w:tplc="D58E46E8">
      <w:start w:val="1"/>
      <w:numFmt w:val="lowerLetter"/>
      <w:lvlText w:val="%1)"/>
      <w:lvlJc w:val="left"/>
      <w:pPr>
        <w:ind w:left="360" w:hanging="360"/>
      </w:pPr>
    </w:lvl>
    <w:lvl w:ilvl="1" w:tplc="91561FAA">
      <w:start w:val="1"/>
      <w:numFmt w:val="lowerLetter"/>
      <w:lvlText w:val="%2."/>
      <w:lvlJc w:val="left"/>
      <w:pPr>
        <w:ind w:left="1080" w:hanging="360"/>
      </w:pPr>
    </w:lvl>
    <w:lvl w:ilvl="2" w:tplc="277E692E">
      <w:start w:val="1"/>
      <w:numFmt w:val="lowerRoman"/>
      <w:lvlText w:val="%3."/>
      <w:lvlJc w:val="right"/>
      <w:pPr>
        <w:ind w:left="1800" w:hanging="180"/>
      </w:pPr>
    </w:lvl>
    <w:lvl w:ilvl="3" w:tplc="9D74F3CE">
      <w:start w:val="1"/>
      <w:numFmt w:val="decimal"/>
      <w:lvlText w:val="%4."/>
      <w:lvlJc w:val="left"/>
      <w:pPr>
        <w:ind w:left="2520" w:hanging="360"/>
      </w:pPr>
    </w:lvl>
    <w:lvl w:ilvl="4" w:tplc="B9F69956">
      <w:start w:val="1"/>
      <w:numFmt w:val="lowerLetter"/>
      <w:lvlText w:val="%5."/>
      <w:lvlJc w:val="left"/>
      <w:pPr>
        <w:ind w:left="3240" w:hanging="360"/>
      </w:pPr>
    </w:lvl>
    <w:lvl w:ilvl="5" w:tplc="1CD6B506">
      <w:start w:val="1"/>
      <w:numFmt w:val="lowerRoman"/>
      <w:lvlText w:val="%6."/>
      <w:lvlJc w:val="right"/>
      <w:pPr>
        <w:ind w:left="3960" w:hanging="180"/>
      </w:pPr>
    </w:lvl>
    <w:lvl w:ilvl="6" w:tplc="51DE4880">
      <w:start w:val="1"/>
      <w:numFmt w:val="decimal"/>
      <w:lvlText w:val="%7."/>
      <w:lvlJc w:val="left"/>
      <w:pPr>
        <w:ind w:left="4680" w:hanging="360"/>
      </w:pPr>
    </w:lvl>
    <w:lvl w:ilvl="7" w:tplc="EF0A0908">
      <w:start w:val="1"/>
      <w:numFmt w:val="lowerLetter"/>
      <w:lvlText w:val="%8."/>
      <w:lvlJc w:val="left"/>
      <w:pPr>
        <w:ind w:left="5400" w:hanging="360"/>
      </w:pPr>
    </w:lvl>
    <w:lvl w:ilvl="8" w:tplc="EC32F04E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DFC954"/>
    <w:multiLevelType w:val="hybridMultilevel"/>
    <w:tmpl w:val="FFFFFFFF"/>
    <w:lvl w:ilvl="0" w:tplc="A0D47400">
      <w:start w:val="1"/>
      <w:numFmt w:val="lowerLetter"/>
      <w:lvlText w:val="%1)"/>
      <w:lvlJc w:val="left"/>
      <w:pPr>
        <w:ind w:left="720" w:hanging="360"/>
      </w:pPr>
    </w:lvl>
    <w:lvl w:ilvl="1" w:tplc="A420D302">
      <w:start w:val="1"/>
      <w:numFmt w:val="lowerLetter"/>
      <w:lvlText w:val="%2."/>
      <w:lvlJc w:val="left"/>
      <w:pPr>
        <w:ind w:left="1440" w:hanging="360"/>
      </w:pPr>
    </w:lvl>
    <w:lvl w:ilvl="2" w:tplc="A10270F2">
      <w:start w:val="1"/>
      <w:numFmt w:val="lowerRoman"/>
      <w:lvlText w:val="%3."/>
      <w:lvlJc w:val="right"/>
      <w:pPr>
        <w:ind w:left="2160" w:hanging="180"/>
      </w:pPr>
    </w:lvl>
    <w:lvl w:ilvl="3" w:tplc="6DE0CBE2">
      <w:start w:val="1"/>
      <w:numFmt w:val="decimal"/>
      <w:lvlText w:val="%4."/>
      <w:lvlJc w:val="left"/>
      <w:pPr>
        <w:ind w:left="2880" w:hanging="360"/>
      </w:pPr>
    </w:lvl>
    <w:lvl w:ilvl="4" w:tplc="1298D070">
      <w:start w:val="1"/>
      <w:numFmt w:val="lowerLetter"/>
      <w:lvlText w:val="%5."/>
      <w:lvlJc w:val="left"/>
      <w:pPr>
        <w:ind w:left="3600" w:hanging="360"/>
      </w:pPr>
    </w:lvl>
    <w:lvl w:ilvl="5" w:tplc="0AD62202">
      <w:start w:val="1"/>
      <w:numFmt w:val="lowerRoman"/>
      <w:lvlText w:val="%6."/>
      <w:lvlJc w:val="right"/>
      <w:pPr>
        <w:ind w:left="4320" w:hanging="180"/>
      </w:pPr>
    </w:lvl>
    <w:lvl w:ilvl="6" w:tplc="32CE785A">
      <w:start w:val="1"/>
      <w:numFmt w:val="decimal"/>
      <w:lvlText w:val="%7."/>
      <w:lvlJc w:val="left"/>
      <w:pPr>
        <w:ind w:left="5040" w:hanging="360"/>
      </w:pPr>
    </w:lvl>
    <w:lvl w:ilvl="7" w:tplc="7A301626">
      <w:start w:val="1"/>
      <w:numFmt w:val="lowerLetter"/>
      <w:lvlText w:val="%8."/>
      <w:lvlJc w:val="left"/>
      <w:pPr>
        <w:ind w:left="5760" w:hanging="360"/>
      </w:pPr>
    </w:lvl>
    <w:lvl w:ilvl="8" w:tplc="FA6000D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45B8A"/>
    <w:multiLevelType w:val="hybridMultilevel"/>
    <w:tmpl w:val="FFFFFFFF"/>
    <w:lvl w:ilvl="0" w:tplc="1A38317C">
      <w:start w:val="1"/>
      <w:numFmt w:val="decimal"/>
      <w:lvlText w:val="%1."/>
      <w:lvlJc w:val="left"/>
      <w:pPr>
        <w:ind w:left="720" w:hanging="360"/>
      </w:pPr>
    </w:lvl>
    <w:lvl w:ilvl="1" w:tplc="DF3A32AC">
      <w:start w:val="1"/>
      <w:numFmt w:val="lowerRoman"/>
      <w:lvlText w:val="%2."/>
      <w:lvlJc w:val="right"/>
      <w:pPr>
        <w:ind w:left="1440" w:hanging="360"/>
      </w:pPr>
    </w:lvl>
    <w:lvl w:ilvl="2" w:tplc="69D445A6">
      <w:start w:val="1"/>
      <w:numFmt w:val="lowerRoman"/>
      <w:lvlText w:val="%3."/>
      <w:lvlJc w:val="right"/>
      <w:pPr>
        <w:ind w:left="2160" w:hanging="180"/>
      </w:pPr>
    </w:lvl>
    <w:lvl w:ilvl="3" w:tplc="577EFDA2">
      <w:start w:val="1"/>
      <w:numFmt w:val="decimal"/>
      <w:lvlText w:val="%4."/>
      <w:lvlJc w:val="left"/>
      <w:pPr>
        <w:ind w:left="2880" w:hanging="360"/>
      </w:pPr>
    </w:lvl>
    <w:lvl w:ilvl="4" w:tplc="E6D2B280">
      <w:start w:val="1"/>
      <w:numFmt w:val="lowerLetter"/>
      <w:lvlText w:val="%5."/>
      <w:lvlJc w:val="left"/>
      <w:pPr>
        <w:ind w:left="3600" w:hanging="360"/>
      </w:pPr>
    </w:lvl>
    <w:lvl w:ilvl="5" w:tplc="8E36153A">
      <w:start w:val="1"/>
      <w:numFmt w:val="lowerRoman"/>
      <w:lvlText w:val="%6."/>
      <w:lvlJc w:val="right"/>
      <w:pPr>
        <w:ind w:left="4320" w:hanging="180"/>
      </w:pPr>
    </w:lvl>
    <w:lvl w:ilvl="6" w:tplc="8F321650">
      <w:start w:val="1"/>
      <w:numFmt w:val="decimal"/>
      <w:lvlText w:val="%7."/>
      <w:lvlJc w:val="left"/>
      <w:pPr>
        <w:ind w:left="5040" w:hanging="360"/>
      </w:pPr>
    </w:lvl>
    <w:lvl w:ilvl="7" w:tplc="40205CDE">
      <w:start w:val="1"/>
      <w:numFmt w:val="lowerLetter"/>
      <w:lvlText w:val="%8."/>
      <w:lvlJc w:val="left"/>
      <w:pPr>
        <w:ind w:left="5760" w:hanging="360"/>
      </w:pPr>
    </w:lvl>
    <w:lvl w:ilvl="8" w:tplc="4470DAD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53BB4"/>
    <w:multiLevelType w:val="hybridMultilevel"/>
    <w:tmpl w:val="FFFFFFFF"/>
    <w:lvl w:ilvl="0" w:tplc="99EEBE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B70E2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7EA77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14031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96E94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4F2A1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B843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9AF1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3070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B666FBA"/>
    <w:multiLevelType w:val="hybridMultilevel"/>
    <w:tmpl w:val="F0267BBE"/>
    <w:lvl w:ilvl="0" w:tplc="041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1535652"/>
    <w:multiLevelType w:val="hybridMultilevel"/>
    <w:tmpl w:val="FFFFFFFF"/>
    <w:lvl w:ilvl="0" w:tplc="D8B06C74">
      <w:start w:val="1"/>
      <w:numFmt w:val="lowerLetter"/>
      <w:lvlText w:val="%1."/>
      <w:lvlJc w:val="left"/>
      <w:pPr>
        <w:ind w:left="360" w:hanging="360"/>
      </w:pPr>
    </w:lvl>
    <w:lvl w:ilvl="1" w:tplc="1BD29BAA">
      <w:start w:val="1"/>
      <w:numFmt w:val="lowerLetter"/>
      <w:lvlText w:val="%2."/>
      <w:lvlJc w:val="left"/>
      <w:pPr>
        <w:ind w:left="1080" w:hanging="360"/>
      </w:pPr>
    </w:lvl>
    <w:lvl w:ilvl="2" w:tplc="2DDEE2FA">
      <w:start w:val="1"/>
      <w:numFmt w:val="lowerRoman"/>
      <w:lvlText w:val="%3."/>
      <w:lvlJc w:val="right"/>
      <w:pPr>
        <w:ind w:left="1800" w:hanging="180"/>
      </w:pPr>
    </w:lvl>
    <w:lvl w:ilvl="3" w:tplc="104C9974">
      <w:start w:val="1"/>
      <w:numFmt w:val="decimal"/>
      <w:lvlText w:val="%4."/>
      <w:lvlJc w:val="left"/>
      <w:pPr>
        <w:ind w:left="2520" w:hanging="360"/>
      </w:pPr>
    </w:lvl>
    <w:lvl w:ilvl="4" w:tplc="66182B92">
      <w:start w:val="1"/>
      <w:numFmt w:val="lowerLetter"/>
      <w:lvlText w:val="%5."/>
      <w:lvlJc w:val="left"/>
      <w:pPr>
        <w:ind w:left="3240" w:hanging="360"/>
      </w:pPr>
    </w:lvl>
    <w:lvl w:ilvl="5" w:tplc="E7E02292">
      <w:start w:val="1"/>
      <w:numFmt w:val="lowerRoman"/>
      <w:lvlText w:val="%6."/>
      <w:lvlJc w:val="right"/>
      <w:pPr>
        <w:ind w:left="3960" w:hanging="180"/>
      </w:pPr>
    </w:lvl>
    <w:lvl w:ilvl="6" w:tplc="C02841B8">
      <w:start w:val="1"/>
      <w:numFmt w:val="decimal"/>
      <w:lvlText w:val="%7."/>
      <w:lvlJc w:val="left"/>
      <w:pPr>
        <w:ind w:left="4680" w:hanging="360"/>
      </w:pPr>
    </w:lvl>
    <w:lvl w:ilvl="7" w:tplc="858E38A0">
      <w:start w:val="1"/>
      <w:numFmt w:val="lowerLetter"/>
      <w:lvlText w:val="%8."/>
      <w:lvlJc w:val="left"/>
      <w:pPr>
        <w:ind w:left="5400" w:hanging="360"/>
      </w:pPr>
    </w:lvl>
    <w:lvl w:ilvl="8" w:tplc="C9A2E360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A99B74"/>
    <w:multiLevelType w:val="multilevel"/>
    <w:tmpl w:val="FFFFFFFF"/>
    <w:lvl w:ilvl="0">
      <w:start w:val="1"/>
      <w:numFmt w:val="decimal"/>
      <w:pStyle w:val="Naslov1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6F0DF"/>
    <w:multiLevelType w:val="hybridMultilevel"/>
    <w:tmpl w:val="48765FE0"/>
    <w:lvl w:ilvl="0" w:tplc="AD12221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3D0BF64">
      <w:start w:val="1"/>
      <w:numFmt w:val="lowerLetter"/>
      <w:lvlText w:val="%2."/>
      <w:lvlJc w:val="left"/>
      <w:pPr>
        <w:ind w:left="1440" w:hanging="360"/>
      </w:pPr>
    </w:lvl>
    <w:lvl w:ilvl="2" w:tplc="E8E8B93C">
      <w:start w:val="1"/>
      <w:numFmt w:val="lowerRoman"/>
      <w:lvlText w:val="%3."/>
      <w:lvlJc w:val="right"/>
      <w:pPr>
        <w:ind w:left="2160" w:hanging="180"/>
      </w:pPr>
    </w:lvl>
    <w:lvl w:ilvl="3" w:tplc="E704474A">
      <w:start w:val="1"/>
      <w:numFmt w:val="decimal"/>
      <w:lvlText w:val="%4."/>
      <w:lvlJc w:val="left"/>
      <w:pPr>
        <w:ind w:left="2880" w:hanging="360"/>
      </w:pPr>
    </w:lvl>
    <w:lvl w:ilvl="4" w:tplc="746482EE">
      <w:start w:val="1"/>
      <w:numFmt w:val="lowerLetter"/>
      <w:lvlText w:val="%5."/>
      <w:lvlJc w:val="left"/>
      <w:pPr>
        <w:ind w:left="3600" w:hanging="360"/>
      </w:pPr>
    </w:lvl>
    <w:lvl w:ilvl="5" w:tplc="43EC3A78">
      <w:start w:val="1"/>
      <w:numFmt w:val="lowerRoman"/>
      <w:lvlText w:val="%6."/>
      <w:lvlJc w:val="right"/>
      <w:pPr>
        <w:ind w:left="4320" w:hanging="180"/>
      </w:pPr>
    </w:lvl>
    <w:lvl w:ilvl="6" w:tplc="9C167560">
      <w:start w:val="1"/>
      <w:numFmt w:val="decimal"/>
      <w:lvlText w:val="%7."/>
      <w:lvlJc w:val="left"/>
      <w:pPr>
        <w:ind w:left="5040" w:hanging="360"/>
      </w:pPr>
    </w:lvl>
    <w:lvl w:ilvl="7" w:tplc="47E0CA04">
      <w:start w:val="1"/>
      <w:numFmt w:val="lowerLetter"/>
      <w:lvlText w:val="%8."/>
      <w:lvlJc w:val="left"/>
      <w:pPr>
        <w:ind w:left="5760" w:hanging="360"/>
      </w:pPr>
    </w:lvl>
    <w:lvl w:ilvl="8" w:tplc="9C4211C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26CD5"/>
    <w:multiLevelType w:val="hybridMultilevel"/>
    <w:tmpl w:val="DD9E6F4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B5717B8"/>
    <w:multiLevelType w:val="hybridMultilevel"/>
    <w:tmpl w:val="3CFCECA0"/>
    <w:styleLink w:val="Trenutnipopis1"/>
    <w:lvl w:ilvl="0" w:tplc="3C969E4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A72AB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BE2B4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F5E93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5E2B8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A6074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63A24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783B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69866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A45D3F1"/>
    <w:multiLevelType w:val="hybridMultilevel"/>
    <w:tmpl w:val="FFFFFFFF"/>
    <w:lvl w:ilvl="0" w:tplc="8660AB1C">
      <w:start w:val="1"/>
      <w:numFmt w:val="decimal"/>
      <w:lvlText w:val="%1."/>
      <w:lvlJc w:val="left"/>
      <w:pPr>
        <w:ind w:left="720" w:hanging="360"/>
      </w:pPr>
    </w:lvl>
    <w:lvl w:ilvl="1" w:tplc="F11A1D8E">
      <w:start w:val="1"/>
      <w:numFmt w:val="lowerLetter"/>
      <w:lvlText w:val="%2."/>
      <w:lvlJc w:val="left"/>
      <w:pPr>
        <w:ind w:left="1440" w:hanging="360"/>
      </w:pPr>
    </w:lvl>
    <w:lvl w:ilvl="2" w:tplc="120EEC6C">
      <w:start w:val="1"/>
      <w:numFmt w:val="lowerRoman"/>
      <w:lvlText w:val="%3."/>
      <w:lvlJc w:val="right"/>
      <w:pPr>
        <w:ind w:left="2160" w:hanging="180"/>
      </w:pPr>
    </w:lvl>
    <w:lvl w:ilvl="3" w:tplc="AFC83F08">
      <w:start w:val="1"/>
      <w:numFmt w:val="decimal"/>
      <w:lvlText w:val="%4."/>
      <w:lvlJc w:val="left"/>
      <w:pPr>
        <w:ind w:left="2880" w:hanging="360"/>
      </w:pPr>
    </w:lvl>
    <w:lvl w:ilvl="4" w:tplc="7040B404">
      <w:start w:val="1"/>
      <w:numFmt w:val="lowerLetter"/>
      <w:lvlText w:val="%5."/>
      <w:lvlJc w:val="left"/>
      <w:pPr>
        <w:ind w:left="3600" w:hanging="360"/>
      </w:pPr>
    </w:lvl>
    <w:lvl w:ilvl="5" w:tplc="9C54E920">
      <w:start w:val="1"/>
      <w:numFmt w:val="lowerRoman"/>
      <w:lvlText w:val="%6."/>
      <w:lvlJc w:val="right"/>
      <w:pPr>
        <w:ind w:left="4320" w:hanging="180"/>
      </w:pPr>
    </w:lvl>
    <w:lvl w:ilvl="6" w:tplc="10E0DDC6">
      <w:start w:val="1"/>
      <w:numFmt w:val="decimal"/>
      <w:lvlText w:val="%7."/>
      <w:lvlJc w:val="left"/>
      <w:pPr>
        <w:ind w:left="5040" w:hanging="360"/>
      </w:pPr>
    </w:lvl>
    <w:lvl w:ilvl="7" w:tplc="8F60F382">
      <w:start w:val="1"/>
      <w:numFmt w:val="lowerLetter"/>
      <w:lvlText w:val="%8."/>
      <w:lvlJc w:val="left"/>
      <w:pPr>
        <w:ind w:left="5760" w:hanging="360"/>
      </w:pPr>
    </w:lvl>
    <w:lvl w:ilvl="8" w:tplc="7CB474A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54485B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D1510C"/>
    <w:multiLevelType w:val="multilevel"/>
    <w:tmpl w:val="11B00F24"/>
    <w:lvl w:ilvl="0">
      <w:start w:val="1"/>
      <w:numFmt w:val="decimal"/>
      <w:pStyle w:val="Naslov1"/>
      <w:lvlText w:val="%1."/>
      <w:lvlJc w:val="left"/>
      <w:pPr>
        <w:ind w:left="502" w:hanging="360"/>
      </w:pPr>
      <w:rPr>
        <w:b/>
        <w:i w:val="0"/>
        <w:sz w:val="28"/>
      </w:rPr>
    </w:lvl>
    <w:lvl w:ilvl="1">
      <w:start w:val="1"/>
      <w:numFmt w:val="bullet"/>
      <w:pStyle w:val="Naslov2"/>
      <w:lvlText w:val=""/>
      <w:lvlJc w:val="left"/>
      <w:pPr>
        <w:ind w:left="360" w:hanging="360"/>
      </w:pPr>
      <w:rPr>
        <w:rFonts w:hint="default" w:ascii="Symbol" w:hAnsi="Symbol"/>
      </w:rPr>
    </w:lvl>
    <w:lvl w:ilvl="2">
      <w:start w:val="1"/>
      <w:numFmt w:val="decimal"/>
      <w:pStyle w:val="Naslov3"/>
      <w:suff w:val="space"/>
      <w:lvlText w:val="%1.%2.%3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15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51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7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36" w:hanging="360"/>
      </w:pPr>
      <w:rPr>
        <w:rFonts w:hint="default" w:ascii="Arial" w:hAnsi="Arial"/>
        <w:b/>
        <w:bCs/>
        <w:i/>
        <w:sz w:val="24"/>
        <w:szCs w:val="24"/>
      </w:rPr>
    </w:lvl>
    <w:lvl w:ilvl="7">
      <w:start w:val="1"/>
      <w:numFmt w:val="lowerLetter"/>
      <w:lvlText w:val="%8."/>
      <w:lvlJc w:val="left"/>
      <w:pPr>
        <w:ind w:left="259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956" w:hanging="360"/>
      </w:pPr>
      <w:rPr>
        <w:rFonts w:hint="default"/>
      </w:rPr>
    </w:lvl>
  </w:abstractNum>
  <w:abstractNum w:abstractNumId="14" w15:restartNumberingAfterBreak="0">
    <w:nsid w:val="7C756A0C"/>
    <w:multiLevelType w:val="hybridMultilevel"/>
    <w:tmpl w:val="4C1C1DA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F3D1EE7"/>
    <w:multiLevelType w:val="multilevel"/>
    <w:tmpl w:val="DD5CA94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 w:asciiTheme="minorHAnsi" w:hAnsiTheme="minorHAnsi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7F3D73C8"/>
    <w:multiLevelType w:val="hybridMultilevel"/>
    <w:tmpl w:val="FFFFFFFF"/>
    <w:lvl w:ilvl="0" w:tplc="5184CB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648FF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53899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CE09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2CE9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3202B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530E3B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0EE63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4F2E4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7"/>
  </w:num>
  <w:num w:numId="1" w16cid:durableId="1122459566">
    <w:abstractNumId w:val="11"/>
  </w:num>
  <w:num w:numId="2" w16cid:durableId="1249076141">
    <w:abstractNumId w:val="8"/>
  </w:num>
  <w:num w:numId="3" w16cid:durableId="564489995">
    <w:abstractNumId w:val="10"/>
  </w:num>
  <w:num w:numId="4" w16cid:durableId="1219242595">
    <w:abstractNumId w:val="15"/>
  </w:num>
  <w:num w:numId="5" w16cid:durableId="1704556088">
    <w:abstractNumId w:val="13"/>
  </w:num>
  <w:num w:numId="6" w16cid:durableId="178348383">
    <w:abstractNumId w:val="6"/>
  </w:num>
  <w:num w:numId="7" w16cid:durableId="1185284308">
    <w:abstractNumId w:val="16"/>
  </w:num>
  <w:num w:numId="8" w16cid:durableId="848133429">
    <w:abstractNumId w:val="4"/>
  </w:num>
  <w:num w:numId="9" w16cid:durableId="1365789763">
    <w:abstractNumId w:val="14"/>
  </w:num>
  <w:num w:numId="10" w16cid:durableId="1770656904">
    <w:abstractNumId w:val="9"/>
  </w:num>
  <w:num w:numId="11" w16cid:durableId="1002928200">
    <w:abstractNumId w:val="5"/>
  </w:num>
  <w:num w:numId="12" w16cid:durableId="2129808305">
    <w:abstractNumId w:val="0"/>
  </w:num>
  <w:num w:numId="13" w16cid:durableId="1452162328">
    <w:abstractNumId w:val="7"/>
  </w:num>
  <w:num w:numId="14" w16cid:durableId="930048122">
    <w:abstractNumId w:val="12"/>
  </w:num>
  <w:num w:numId="15" w16cid:durableId="597366998">
    <w:abstractNumId w:val="1"/>
  </w:num>
  <w:num w:numId="16" w16cid:durableId="2021196973">
    <w:abstractNumId w:val="2"/>
  </w:num>
  <w:num w:numId="17" w16cid:durableId="161823058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removePersonalInformation/>
  <w:removeDateAndTime/>
  <w:activeWritingStyle w:lang="pl-PL" w:vendorID="64" w:dllVersion="0" w:nlCheck="1" w:checkStyle="0" w:appName="MSWord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SzNDI0tDC3MDM0sLRQ0lEKTi0uzszPAykwqwUAhq2QDywAAAA="/>
  </w:docVars>
  <w:rsids>
    <w:rsidRoot w:val="0097261D"/>
    <w:rsid w:val="00000AFB"/>
    <w:rsid w:val="00000BDD"/>
    <w:rsid w:val="00000FA2"/>
    <w:rsid w:val="00001621"/>
    <w:rsid w:val="00001638"/>
    <w:rsid w:val="00001D8C"/>
    <w:rsid w:val="00002376"/>
    <w:rsid w:val="00002C49"/>
    <w:rsid w:val="00003249"/>
    <w:rsid w:val="000035BA"/>
    <w:rsid w:val="00003BE9"/>
    <w:rsid w:val="00003E3D"/>
    <w:rsid w:val="000047D4"/>
    <w:rsid w:val="00005C46"/>
    <w:rsid w:val="00005C50"/>
    <w:rsid w:val="00005C6A"/>
    <w:rsid w:val="00005FBC"/>
    <w:rsid w:val="00007211"/>
    <w:rsid w:val="000100BE"/>
    <w:rsid w:val="00010491"/>
    <w:rsid w:val="00012035"/>
    <w:rsid w:val="00012094"/>
    <w:rsid w:val="00013238"/>
    <w:rsid w:val="000132A6"/>
    <w:rsid w:val="00014318"/>
    <w:rsid w:val="000153B5"/>
    <w:rsid w:val="00015B42"/>
    <w:rsid w:val="00015BBA"/>
    <w:rsid w:val="00015F9D"/>
    <w:rsid w:val="00017C7B"/>
    <w:rsid w:val="00020DCE"/>
    <w:rsid w:val="0002285F"/>
    <w:rsid w:val="000238BA"/>
    <w:rsid w:val="00025EEC"/>
    <w:rsid w:val="00027210"/>
    <w:rsid w:val="0002754A"/>
    <w:rsid w:val="000277D7"/>
    <w:rsid w:val="00027D73"/>
    <w:rsid w:val="00031255"/>
    <w:rsid w:val="00031C13"/>
    <w:rsid w:val="00031CE6"/>
    <w:rsid w:val="000332CA"/>
    <w:rsid w:val="00033BF4"/>
    <w:rsid w:val="00034902"/>
    <w:rsid w:val="00034D99"/>
    <w:rsid w:val="000351CE"/>
    <w:rsid w:val="00035500"/>
    <w:rsid w:val="000366AD"/>
    <w:rsid w:val="00036C21"/>
    <w:rsid w:val="00037006"/>
    <w:rsid w:val="00037508"/>
    <w:rsid w:val="00037D7E"/>
    <w:rsid w:val="0004014F"/>
    <w:rsid w:val="00040215"/>
    <w:rsid w:val="00040CED"/>
    <w:rsid w:val="0004140A"/>
    <w:rsid w:val="00041816"/>
    <w:rsid w:val="00042634"/>
    <w:rsid w:val="0004270F"/>
    <w:rsid w:val="00042734"/>
    <w:rsid w:val="000429DC"/>
    <w:rsid w:val="0004314E"/>
    <w:rsid w:val="000433D3"/>
    <w:rsid w:val="00043F5E"/>
    <w:rsid w:val="00044297"/>
    <w:rsid w:val="000443A6"/>
    <w:rsid w:val="00044902"/>
    <w:rsid w:val="0004533B"/>
    <w:rsid w:val="00045961"/>
    <w:rsid w:val="000459FB"/>
    <w:rsid w:val="00046ED5"/>
    <w:rsid w:val="000472CB"/>
    <w:rsid w:val="0004772A"/>
    <w:rsid w:val="00047CA6"/>
    <w:rsid w:val="00050129"/>
    <w:rsid w:val="000505D5"/>
    <w:rsid w:val="000506AE"/>
    <w:rsid w:val="00050BFF"/>
    <w:rsid w:val="000510EB"/>
    <w:rsid w:val="000516B3"/>
    <w:rsid w:val="00051702"/>
    <w:rsid w:val="0005189A"/>
    <w:rsid w:val="000519F9"/>
    <w:rsid w:val="00051D51"/>
    <w:rsid w:val="00052048"/>
    <w:rsid w:val="00052ABA"/>
    <w:rsid w:val="00052EF8"/>
    <w:rsid w:val="00052FA4"/>
    <w:rsid w:val="00053329"/>
    <w:rsid w:val="00054148"/>
    <w:rsid w:val="00054D88"/>
    <w:rsid w:val="0005506C"/>
    <w:rsid w:val="00055683"/>
    <w:rsid w:val="000556FB"/>
    <w:rsid w:val="00055FBF"/>
    <w:rsid w:val="00056B9C"/>
    <w:rsid w:val="00056C1A"/>
    <w:rsid w:val="0005708F"/>
    <w:rsid w:val="00057194"/>
    <w:rsid w:val="000571AC"/>
    <w:rsid w:val="00057685"/>
    <w:rsid w:val="00057C89"/>
    <w:rsid w:val="0006076D"/>
    <w:rsid w:val="000610C9"/>
    <w:rsid w:val="0006144F"/>
    <w:rsid w:val="0006189F"/>
    <w:rsid w:val="0006249E"/>
    <w:rsid w:val="00062BF5"/>
    <w:rsid w:val="00064A60"/>
    <w:rsid w:val="00064A90"/>
    <w:rsid w:val="00064C7E"/>
    <w:rsid w:val="00064C84"/>
    <w:rsid w:val="00064D50"/>
    <w:rsid w:val="00066465"/>
    <w:rsid w:val="00067423"/>
    <w:rsid w:val="00067DD2"/>
    <w:rsid w:val="00070965"/>
    <w:rsid w:val="00071434"/>
    <w:rsid w:val="000714FB"/>
    <w:rsid w:val="000715A8"/>
    <w:rsid w:val="000720F7"/>
    <w:rsid w:val="00072D86"/>
    <w:rsid w:val="000735F2"/>
    <w:rsid w:val="0007447B"/>
    <w:rsid w:val="000744BD"/>
    <w:rsid w:val="00074793"/>
    <w:rsid w:val="00074899"/>
    <w:rsid w:val="000748B0"/>
    <w:rsid w:val="00075A1F"/>
    <w:rsid w:val="00075A44"/>
    <w:rsid w:val="000762F7"/>
    <w:rsid w:val="00076649"/>
    <w:rsid w:val="00077B8B"/>
    <w:rsid w:val="0008025D"/>
    <w:rsid w:val="00080EC0"/>
    <w:rsid w:val="0008187F"/>
    <w:rsid w:val="00082263"/>
    <w:rsid w:val="000823FE"/>
    <w:rsid w:val="00082448"/>
    <w:rsid w:val="000825AA"/>
    <w:rsid w:val="0008320F"/>
    <w:rsid w:val="00083AFE"/>
    <w:rsid w:val="00083BFB"/>
    <w:rsid w:val="00084A35"/>
    <w:rsid w:val="00084A74"/>
    <w:rsid w:val="00085B99"/>
    <w:rsid w:val="00086248"/>
    <w:rsid w:val="0008723A"/>
    <w:rsid w:val="000878F2"/>
    <w:rsid w:val="00087A69"/>
    <w:rsid w:val="00090C77"/>
    <w:rsid w:val="00090E8C"/>
    <w:rsid w:val="00090F25"/>
    <w:rsid w:val="000911C3"/>
    <w:rsid w:val="000920D6"/>
    <w:rsid w:val="00093273"/>
    <w:rsid w:val="00093404"/>
    <w:rsid w:val="00094B66"/>
    <w:rsid w:val="00094DC5"/>
    <w:rsid w:val="00094EF0"/>
    <w:rsid w:val="000954B5"/>
    <w:rsid w:val="0009581C"/>
    <w:rsid w:val="00096C68"/>
    <w:rsid w:val="00096EA6"/>
    <w:rsid w:val="0009740D"/>
    <w:rsid w:val="0009757B"/>
    <w:rsid w:val="00097E5B"/>
    <w:rsid w:val="000A2245"/>
    <w:rsid w:val="000A3382"/>
    <w:rsid w:val="000A43A3"/>
    <w:rsid w:val="000A60E3"/>
    <w:rsid w:val="000A62E8"/>
    <w:rsid w:val="000A6E59"/>
    <w:rsid w:val="000A7961"/>
    <w:rsid w:val="000A7C52"/>
    <w:rsid w:val="000B031D"/>
    <w:rsid w:val="000B0615"/>
    <w:rsid w:val="000B2522"/>
    <w:rsid w:val="000B3101"/>
    <w:rsid w:val="000B332D"/>
    <w:rsid w:val="000B3B09"/>
    <w:rsid w:val="000B3B62"/>
    <w:rsid w:val="000B4E4D"/>
    <w:rsid w:val="000B4FF2"/>
    <w:rsid w:val="000B72B2"/>
    <w:rsid w:val="000B74C1"/>
    <w:rsid w:val="000C0EE5"/>
    <w:rsid w:val="000C25E2"/>
    <w:rsid w:val="000C261F"/>
    <w:rsid w:val="000C2BC8"/>
    <w:rsid w:val="000C2F2E"/>
    <w:rsid w:val="000C30F9"/>
    <w:rsid w:val="000C33AA"/>
    <w:rsid w:val="000C3A4A"/>
    <w:rsid w:val="000C3F47"/>
    <w:rsid w:val="000C4780"/>
    <w:rsid w:val="000C5390"/>
    <w:rsid w:val="000C5969"/>
    <w:rsid w:val="000C5C05"/>
    <w:rsid w:val="000C67CC"/>
    <w:rsid w:val="000C68B4"/>
    <w:rsid w:val="000C6B9E"/>
    <w:rsid w:val="000C72B7"/>
    <w:rsid w:val="000C7650"/>
    <w:rsid w:val="000C77C0"/>
    <w:rsid w:val="000D05E1"/>
    <w:rsid w:val="000D09FF"/>
    <w:rsid w:val="000D1689"/>
    <w:rsid w:val="000D16B8"/>
    <w:rsid w:val="000D16D9"/>
    <w:rsid w:val="000D17B9"/>
    <w:rsid w:val="000D1ACA"/>
    <w:rsid w:val="000D301E"/>
    <w:rsid w:val="000D3187"/>
    <w:rsid w:val="000D3817"/>
    <w:rsid w:val="000D3ED2"/>
    <w:rsid w:val="000D4BE5"/>
    <w:rsid w:val="000D5B55"/>
    <w:rsid w:val="000D5E93"/>
    <w:rsid w:val="000D65A7"/>
    <w:rsid w:val="000D68A8"/>
    <w:rsid w:val="000D6EBB"/>
    <w:rsid w:val="000E07F2"/>
    <w:rsid w:val="000E0F17"/>
    <w:rsid w:val="000E1F9A"/>
    <w:rsid w:val="000E43F9"/>
    <w:rsid w:val="000E485B"/>
    <w:rsid w:val="000E49C0"/>
    <w:rsid w:val="000E4DE6"/>
    <w:rsid w:val="000E51DE"/>
    <w:rsid w:val="000E640A"/>
    <w:rsid w:val="000E6D04"/>
    <w:rsid w:val="000E7102"/>
    <w:rsid w:val="000E7225"/>
    <w:rsid w:val="000F0D8A"/>
    <w:rsid w:val="000F1487"/>
    <w:rsid w:val="000F2178"/>
    <w:rsid w:val="000F233B"/>
    <w:rsid w:val="000F2534"/>
    <w:rsid w:val="000F2B95"/>
    <w:rsid w:val="000F3BCE"/>
    <w:rsid w:val="000F45E4"/>
    <w:rsid w:val="000F4AFE"/>
    <w:rsid w:val="000F4D29"/>
    <w:rsid w:val="000F5215"/>
    <w:rsid w:val="000F575A"/>
    <w:rsid w:val="000F5E2D"/>
    <w:rsid w:val="000F6E14"/>
    <w:rsid w:val="000F73D1"/>
    <w:rsid w:val="00100B22"/>
    <w:rsid w:val="00100F18"/>
    <w:rsid w:val="00100FFA"/>
    <w:rsid w:val="001019A8"/>
    <w:rsid w:val="0010218B"/>
    <w:rsid w:val="001027F9"/>
    <w:rsid w:val="0010286C"/>
    <w:rsid w:val="00104EE8"/>
    <w:rsid w:val="00104FF5"/>
    <w:rsid w:val="00105372"/>
    <w:rsid w:val="00105483"/>
    <w:rsid w:val="001056FE"/>
    <w:rsid w:val="001058E6"/>
    <w:rsid w:val="00106E4D"/>
    <w:rsid w:val="0010715C"/>
    <w:rsid w:val="0010718B"/>
    <w:rsid w:val="001077D4"/>
    <w:rsid w:val="00110835"/>
    <w:rsid w:val="00110F2D"/>
    <w:rsid w:val="001110F3"/>
    <w:rsid w:val="00111292"/>
    <w:rsid w:val="001117B5"/>
    <w:rsid w:val="00112337"/>
    <w:rsid w:val="00112F5D"/>
    <w:rsid w:val="001133B8"/>
    <w:rsid w:val="00113451"/>
    <w:rsid w:val="00113732"/>
    <w:rsid w:val="001139B3"/>
    <w:rsid w:val="001146DA"/>
    <w:rsid w:val="00115509"/>
    <w:rsid w:val="001164BE"/>
    <w:rsid w:val="00116717"/>
    <w:rsid w:val="001169BF"/>
    <w:rsid w:val="00117309"/>
    <w:rsid w:val="001174D2"/>
    <w:rsid w:val="0012021C"/>
    <w:rsid w:val="00120B7B"/>
    <w:rsid w:val="00121541"/>
    <w:rsid w:val="00122500"/>
    <w:rsid w:val="0012270A"/>
    <w:rsid w:val="00123163"/>
    <w:rsid w:val="00124069"/>
    <w:rsid w:val="00124469"/>
    <w:rsid w:val="00124C1D"/>
    <w:rsid w:val="001256C1"/>
    <w:rsid w:val="00125AE5"/>
    <w:rsid w:val="00127D23"/>
    <w:rsid w:val="0013062D"/>
    <w:rsid w:val="00130A0F"/>
    <w:rsid w:val="00130E6A"/>
    <w:rsid w:val="00131F9A"/>
    <w:rsid w:val="001322F3"/>
    <w:rsid w:val="00132780"/>
    <w:rsid w:val="00132F9B"/>
    <w:rsid w:val="001334CE"/>
    <w:rsid w:val="00134212"/>
    <w:rsid w:val="0013462B"/>
    <w:rsid w:val="0013487D"/>
    <w:rsid w:val="00134C01"/>
    <w:rsid w:val="001400F2"/>
    <w:rsid w:val="00140FF2"/>
    <w:rsid w:val="0014149F"/>
    <w:rsid w:val="00141BA5"/>
    <w:rsid w:val="001427EF"/>
    <w:rsid w:val="00142D2F"/>
    <w:rsid w:val="001433D9"/>
    <w:rsid w:val="00144540"/>
    <w:rsid w:val="00144750"/>
    <w:rsid w:val="00144D66"/>
    <w:rsid w:val="00145610"/>
    <w:rsid w:val="00145FD9"/>
    <w:rsid w:val="0014690D"/>
    <w:rsid w:val="00146A15"/>
    <w:rsid w:val="00146D7F"/>
    <w:rsid w:val="00146FBC"/>
    <w:rsid w:val="00147016"/>
    <w:rsid w:val="001470A5"/>
    <w:rsid w:val="0014773F"/>
    <w:rsid w:val="001477FF"/>
    <w:rsid w:val="00147AA8"/>
    <w:rsid w:val="00147D3B"/>
    <w:rsid w:val="00150172"/>
    <w:rsid w:val="00150650"/>
    <w:rsid w:val="00151B39"/>
    <w:rsid w:val="0015241D"/>
    <w:rsid w:val="00153EB9"/>
    <w:rsid w:val="00154AD3"/>
    <w:rsid w:val="00154B02"/>
    <w:rsid w:val="00154B64"/>
    <w:rsid w:val="00154CD9"/>
    <w:rsid w:val="0015551C"/>
    <w:rsid w:val="001556BF"/>
    <w:rsid w:val="00155715"/>
    <w:rsid w:val="00155785"/>
    <w:rsid w:val="00155BF7"/>
    <w:rsid w:val="00155C2B"/>
    <w:rsid w:val="00156546"/>
    <w:rsid w:val="00156889"/>
    <w:rsid w:val="00156E90"/>
    <w:rsid w:val="001576C6"/>
    <w:rsid w:val="00157F7C"/>
    <w:rsid w:val="001608A9"/>
    <w:rsid w:val="00160AD8"/>
    <w:rsid w:val="001615F1"/>
    <w:rsid w:val="0016207F"/>
    <w:rsid w:val="00163401"/>
    <w:rsid w:val="001639B9"/>
    <w:rsid w:val="00166156"/>
    <w:rsid w:val="00166228"/>
    <w:rsid w:val="001663C3"/>
    <w:rsid w:val="00166647"/>
    <w:rsid w:val="0016732C"/>
    <w:rsid w:val="00167541"/>
    <w:rsid w:val="00170DCF"/>
    <w:rsid w:val="00170DDE"/>
    <w:rsid w:val="0017111E"/>
    <w:rsid w:val="00171376"/>
    <w:rsid w:val="00171611"/>
    <w:rsid w:val="00172E29"/>
    <w:rsid w:val="0017303F"/>
    <w:rsid w:val="0017421F"/>
    <w:rsid w:val="001745F6"/>
    <w:rsid w:val="00174CAB"/>
    <w:rsid w:val="00175868"/>
    <w:rsid w:val="001762A8"/>
    <w:rsid w:val="001762B4"/>
    <w:rsid w:val="00180A5C"/>
    <w:rsid w:val="00180FA5"/>
    <w:rsid w:val="00181056"/>
    <w:rsid w:val="00181114"/>
    <w:rsid w:val="001812CC"/>
    <w:rsid w:val="00182262"/>
    <w:rsid w:val="0018290C"/>
    <w:rsid w:val="001829B3"/>
    <w:rsid w:val="00182C36"/>
    <w:rsid w:val="00182CAA"/>
    <w:rsid w:val="00182DCD"/>
    <w:rsid w:val="00182E5C"/>
    <w:rsid w:val="00183944"/>
    <w:rsid w:val="001843D3"/>
    <w:rsid w:val="00184D72"/>
    <w:rsid w:val="001855CB"/>
    <w:rsid w:val="00185693"/>
    <w:rsid w:val="00186BC0"/>
    <w:rsid w:val="00187E96"/>
    <w:rsid w:val="00187FFE"/>
    <w:rsid w:val="001902A1"/>
    <w:rsid w:val="00191612"/>
    <w:rsid w:val="00192FFE"/>
    <w:rsid w:val="00195061"/>
    <w:rsid w:val="00195556"/>
    <w:rsid w:val="001956E3"/>
    <w:rsid w:val="00195884"/>
    <w:rsid w:val="001962EA"/>
    <w:rsid w:val="0019668A"/>
    <w:rsid w:val="001A0637"/>
    <w:rsid w:val="001A0BC6"/>
    <w:rsid w:val="001A0DEC"/>
    <w:rsid w:val="001A33CE"/>
    <w:rsid w:val="001A34AC"/>
    <w:rsid w:val="001A3BB5"/>
    <w:rsid w:val="001A42CD"/>
    <w:rsid w:val="001A492D"/>
    <w:rsid w:val="001A581B"/>
    <w:rsid w:val="001A6234"/>
    <w:rsid w:val="001A62E5"/>
    <w:rsid w:val="001A72FD"/>
    <w:rsid w:val="001B0B21"/>
    <w:rsid w:val="001B2342"/>
    <w:rsid w:val="001B26A3"/>
    <w:rsid w:val="001B280E"/>
    <w:rsid w:val="001B30B8"/>
    <w:rsid w:val="001B3792"/>
    <w:rsid w:val="001B4A5B"/>
    <w:rsid w:val="001B4BC4"/>
    <w:rsid w:val="001B6594"/>
    <w:rsid w:val="001C0830"/>
    <w:rsid w:val="001C2394"/>
    <w:rsid w:val="001C383A"/>
    <w:rsid w:val="001C3972"/>
    <w:rsid w:val="001C4551"/>
    <w:rsid w:val="001C46C2"/>
    <w:rsid w:val="001C4E62"/>
    <w:rsid w:val="001C4F70"/>
    <w:rsid w:val="001C562A"/>
    <w:rsid w:val="001C6761"/>
    <w:rsid w:val="001C6F4B"/>
    <w:rsid w:val="001CBAFE"/>
    <w:rsid w:val="001D06C2"/>
    <w:rsid w:val="001D2BA0"/>
    <w:rsid w:val="001D2DA0"/>
    <w:rsid w:val="001D2EDA"/>
    <w:rsid w:val="001D4443"/>
    <w:rsid w:val="001D5068"/>
    <w:rsid w:val="001D56F4"/>
    <w:rsid w:val="001D63E5"/>
    <w:rsid w:val="001D793D"/>
    <w:rsid w:val="001D7AEE"/>
    <w:rsid w:val="001D7EC3"/>
    <w:rsid w:val="001E0FBE"/>
    <w:rsid w:val="001E151C"/>
    <w:rsid w:val="001E153A"/>
    <w:rsid w:val="001E1A1A"/>
    <w:rsid w:val="001E2255"/>
    <w:rsid w:val="001E228C"/>
    <w:rsid w:val="001E2ACB"/>
    <w:rsid w:val="001E2F92"/>
    <w:rsid w:val="001E37A3"/>
    <w:rsid w:val="001E413A"/>
    <w:rsid w:val="001E4947"/>
    <w:rsid w:val="001E54F4"/>
    <w:rsid w:val="001E6E97"/>
    <w:rsid w:val="001E6FB5"/>
    <w:rsid w:val="001E7005"/>
    <w:rsid w:val="001E7576"/>
    <w:rsid w:val="001E7DD3"/>
    <w:rsid w:val="001E7E9A"/>
    <w:rsid w:val="001E7F20"/>
    <w:rsid w:val="001F0778"/>
    <w:rsid w:val="001F0929"/>
    <w:rsid w:val="001F0AEE"/>
    <w:rsid w:val="001F0F30"/>
    <w:rsid w:val="001F1632"/>
    <w:rsid w:val="001F222C"/>
    <w:rsid w:val="001F2230"/>
    <w:rsid w:val="001F2BAB"/>
    <w:rsid w:val="001F2DF0"/>
    <w:rsid w:val="001F3716"/>
    <w:rsid w:val="001F3750"/>
    <w:rsid w:val="001F4A7C"/>
    <w:rsid w:val="001F4F97"/>
    <w:rsid w:val="001F5090"/>
    <w:rsid w:val="001F5559"/>
    <w:rsid w:val="001F560A"/>
    <w:rsid w:val="0020086E"/>
    <w:rsid w:val="00200878"/>
    <w:rsid w:val="00200D12"/>
    <w:rsid w:val="00200DAE"/>
    <w:rsid w:val="00201072"/>
    <w:rsid w:val="00201A6A"/>
    <w:rsid w:val="00201C57"/>
    <w:rsid w:val="00201F08"/>
    <w:rsid w:val="0020259E"/>
    <w:rsid w:val="00203C48"/>
    <w:rsid w:val="00203D4B"/>
    <w:rsid w:val="00205265"/>
    <w:rsid w:val="00205443"/>
    <w:rsid w:val="00205BE7"/>
    <w:rsid w:val="00206691"/>
    <w:rsid w:val="00206A49"/>
    <w:rsid w:val="00206CF3"/>
    <w:rsid w:val="00207EF5"/>
    <w:rsid w:val="00210C60"/>
    <w:rsid w:val="002129D1"/>
    <w:rsid w:val="00213631"/>
    <w:rsid w:val="0021445E"/>
    <w:rsid w:val="00214486"/>
    <w:rsid w:val="00214C09"/>
    <w:rsid w:val="00215523"/>
    <w:rsid w:val="00215BE0"/>
    <w:rsid w:val="002162BA"/>
    <w:rsid w:val="00217380"/>
    <w:rsid w:val="00217554"/>
    <w:rsid w:val="00217778"/>
    <w:rsid w:val="00217A4C"/>
    <w:rsid w:val="00217DD6"/>
    <w:rsid w:val="002203FB"/>
    <w:rsid w:val="00222D87"/>
    <w:rsid w:val="00222FA6"/>
    <w:rsid w:val="002236B6"/>
    <w:rsid w:val="00224841"/>
    <w:rsid w:val="002255BC"/>
    <w:rsid w:val="002259FC"/>
    <w:rsid w:val="00225DB1"/>
    <w:rsid w:val="00226AB9"/>
    <w:rsid w:val="00226BE7"/>
    <w:rsid w:val="00226DFE"/>
    <w:rsid w:val="002270C9"/>
    <w:rsid w:val="002270DA"/>
    <w:rsid w:val="0022714B"/>
    <w:rsid w:val="00227637"/>
    <w:rsid w:val="0023093B"/>
    <w:rsid w:val="00230B14"/>
    <w:rsid w:val="00231806"/>
    <w:rsid w:val="00231A40"/>
    <w:rsid w:val="00232D84"/>
    <w:rsid w:val="00232DD9"/>
    <w:rsid w:val="002338D2"/>
    <w:rsid w:val="00233C6E"/>
    <w:rsid w:val="00233CA5"/>
    <w:rsid w:val="00233FE7"/>
    <w:rsid w:val="0023428D"/>
    <w:rsid w:val="002345ED"/>
    <w:rsid w:val="00234783"/>
    <w:rsid w:val="00235400"/>
    <w:rsid w:val="0023670F"/>
    <w:rsid w:val="0023684F"/>
    <w:rsid w:val="0023766A"/>
    <w:rsid w:val="0023790D"/>
    <w:rsid w:val="00237EF0"/>
    <w:rsid w:val="00240074"/>
    <w:rsid w:val="00240529"/>
    <w:rsid w:val="00240ABD"/>
    <w:rsid w:val="002414A0"/>
    <w:rsid w:val="00241D59"/>
    <w:rsid w:val="00242135"/>
    <w:rsid w:val="00246068"/>
    <w:rsid w:val="002477EA"/>
    <w:rsid w:val="00247A95"/>
    <w:rsid w:val="0024E2C4"/>
    <w:rsid w:val="00251665"/>
    <w:rsid w:val="002518A7"/>
    <w:rsid w:val="00252D1F"/>
    <w:rsid w:val="00252E79"/>
    <w:rsid w:val="00253845"/>
    <w:rsid w:val="0025408F"/>
    <w:rsid w:val="00254908"/>
    <w:rsid w:val="00254AB2"/>
    <w:rsid w:val="002553A3"/>
    <w:rsid w:val="00255794"/>
    <w:rsid w:val="0025766D"/>
    <w:rsid w:val="00260911"/>
    <w:rsid w:val="00262654"/>
    <w:rsid w:val="00262ACC"/>
    <w:rsid w:val="002644E5"/>
    <w:rsid w:val="00265DE3"/>
    <w:rsid w:val="0026656C"/>
    <w:rsid w:val="002666B5"/>
    <w:rsid w:val="00267B2C"/>
    <w:rsid w:val="0027016A"/>
    <w:rsid w:val="002703B9"/>
    <w:rsid w:val="00270BFC"/>
    <w:rsid w:val="00271B68"/>
    <w:rsid w:val="00272861"/>
    <w:rsid w:val="00272CB4"/>
    <w:rsid w:val="002747BA"/>
    <w:rsid w:val="00274FB5"/>
    <w:rsid w:val="00275F59"/>
    <w:rsid w:val="00276635"/>
    <w:rsid w:val="0027675D"/>
    <w:rsid w:val="00277CD4"/>
    <w:rsid w:val="00280320"/>
    <w:rsid w:val="0028250C"/>
    <w:rsid w:val="00282D64"/>
    <w:rsid w:val="00282E09"/>
    <w:rsid w:val="00284D83"/>
    <w:rsid w:val="00285317"/>
    <w:rsid w:val="00285B3C"/>
    <w:rsid w:val="00286176"/>
    <w:rsid w:val="0028626F"/>
    <w:rsid w:val="0029185A"/>
    <w:rsid w:val="002937B4"/>
    <w:rsid w:val="002938EC"/>
    <w:rsid w:val="0029416A"/>
    <w:rsid w:val="00294759"/>
    <w:rsid w:val="00294789"/>
    <w:rsid w:val="00294D53"/>
    <w:rsid w:val="0029543E"/>
    <w:rsid w:val="00295853"/>
    <w:rsid w:val="002959BF"/>
    <w:rsid w:val="00295D40"/>
    <w:rsid w:val="00296E58"/>
    <w:rsid w:val="002974CA"/>
    <w:rsid w:val="002976B2"/>
    <w:rsid w:val="002977F3"/>
    <w:rsid w:val="00297D01"/>
    <w:rsid w:val="002A0320"/>
    <w:rsid w:val="002A2DEA"/>
    <w:rsid w:val="002A3F58"/>
    <w:rsid w:val="002A57DB"/>
    <w:rsid w:val="002A58C1"/>
    <w:rsid w:val="002A5C6B"/>
    <w:rsid w:val="002A5C71"/>
    <w:rsid w:val="002A6F49"/>
    <w:rsid w:val="002A6FC4"/>
    <w:rsid w:val="002A7131"/>
    <w:rsid w:val="002A7B1D"/>
    <w:rsid w:val="002B09A5"/>
    <w:rsid w:val="002B0D67"/>
    <w:rsid w:val="002B3EAD"/>
    <w:rsid w:val="002B4DEC"/>
    <w:rsid w:val="002B5284"/>
    <w:rsid w:val="002B5791"/>
    <w:rsid w:val="002B6191"/>
    <w:rsid w:val="002B62C0"/>
    <w:rsid w:val="002B6795"/>
    <w:rsid w:val="002B69EC"/>
    <w:rsid w:val="002B712A"/>
    <w:rsid w:val="002B7336"/>
    <w:rsid w:val="002B7FE7"/>
    <w:rsid w:val="002C002D"/>
    <w:rsid w:val="002C00E4"/>
    <w:rsid w:val="002C06EA"/>
    <w:rsid w:val="002C1247"/>
    <w:rsid w:val="002C1435"/>
    <w:rsid w:val="002C1DFA"/>
    <w:rsid w:val="002C2882"/>
    <w:rsid w:val="002C2A1B"/>
    <w:rsid w:val="002C4583"/>
    <w:rsid w:val="002C4B1F"/>
    <w:rsid w:val="002C4E92"/>
    <w:rsid w:val="002C574F"/>
    <w:rsid w:val="002C588F"/>
    <w:rsid w:val="002C59DA"/>
    <w:rsid w:val="002C6D30"/>
    <w:rsid w:val="002C7798"/>
    <w:rsid w:val="002D0648"/>
    <w:rsid w:val="002D07EB"/>
    <w:rsid w:val="002D0B63"/>
    <w:rsid w:val="002D0F28"/>
    <w:rsid w:val="002D16AF"/>
    <w:rsid w:val="002D1DF5"/>
    <w:rsid w:val="002D24EF"/>
    <w:rsid w:val="002D34D0"/>
    <w:rsid w:val="002D390A"/>
    <w:rsid w:val="002D3DEB"/>
    <w:rsid w:val="002D433F"/>
    <w:rsid w:val="002D4513"/>
    <w:rsid w:val="002D5148"/>
    <w:rsid w:val="002D55E8"/>
    <w:rsid w:val="002D5697"/>
    <w:rsid w:val="002D5E6F"/>
    <w:rsid w:val="002D634C"/>
    <w:rsid w:val="002D6AA9"/>
    <w:rsid w:val="002D765F"/>
    <w:rsid w:val="002E0E03"/>
    <w:rsid w:val="002E10C9"/>
    <w:rsid w:val="002E2BE4"/>
    <w:rsid w:val="002E2C68"/>
    <w:rsid w:val="002E3288"/>
    <w:rsid w:val="002E32C7"/>
    <w:rsid w:val="002E44BE"/>
    <w:rsid w:val="002E4D78"/>
    <w:rsid w:val="002E4F22"/>
    <w:rsid w:val="002E5DEE"/>
    <w:rsid w:val="002E66E7"/>
    <w:rsid w:val="002E712B"/>
    <w:rsid w:val="002E78AD"/>
    <w:rsid w:val="002E7B06"/>
    <w:rsid w:val="002E7EDC"/>
    <w:rsid w:val="002F093F"/>
    <w:rsid w:val="002F1FDD"/>
    <w:rsid w:val="002F2B18"/>
    <w:rsid w:val="002F2C60"/>
    <w:rsid w:val="002F30C1"/>
    <w:rsid w:val="002F318F"/>
    <w:rsid w:val="002F34A8"/>
    <w:rsid w:val="002F37D7"/>
    <w:rsid w:val="002F3E7D"/>
    <w:rsid w:val="002F465A"/>
    <w:rsid w:val="002F55C0"/>
    <w:rsid w:val="002F56BC"/>
    <w:rsid w:val="002F5F26"/>
    <w:rsid w:val="002F6398"/>
    <w:rsid w:val="002F6B84"/>
    <w:rsid w:val="002F798E"/>
    <w:rsid w:val="00301448"/>
    <w:rsid w:val="00301950"/>
    <w:rsid w:val="00301C90"/>
    <w:rsid w:val="00301F71"/>
    <w:rsid w:val="00302643"/>
    <w:rsid w:val="00302B4E"/>
    <w:rsid w:val="00302DC6"/>
    <w:rsid w:val="00302F78"/>
    <w:rsid w:val="00304DE0"/>
    <w:rsid w:val="00304EC0"/>
    <w:rsid w:val="003056C7"/>
    <w:rsid w:val="003068BD"/>
    <w:rsid w:val="003068CF"/>
    <w:rsid w:val="00307493"/>
    <w:rsid w:val="003076D4"/>
    <w:rsid w:val="00307D55"/>
    <w:rsid w:val="00310294"/>
    <w:rsid w:val="00312626"/>
    <w:rsid w:val="00312764"/>
    <w:rsid w:val="00312ACC"/>
    <w:rsid w:val="00313078"/>
    <w:rsid w:val="003147D0"/>
    <w:rsid w:val="00314A2F"/>
    <w:rsid w:val="00314B0E"/>
    <w:rsid w:val="00315850"/>
    <w:rsid w:val="003161CE"/>
    <w:rsid w:val="00316BAA"/>
    <w:rsid w:val="0031761F"/>
    <w:rsid w:val="00317BAD"/>
    <w:rsid w:val="00317D47"/>
    <w:rsid w:val="00320640"/>
    <w:rsid w:val="0032096C"/>
    <w:rsid w:val="00320BDB"/>
    <w:rsid w:val="00320FE1"/>
    <w:rsid w:val="0032162D"/>
    <w:rsid w:val="00321C04"/>
    <w:rsid w:val="00322D87"/>
    <w:rsid w:val="00323ABC"/>
    <w:rsid w:val="00323D1B"/>
    <w:rsid w:val="00323FCD"/>
    <w:rsid w:val="003244B2"/>
    <w:rsid w:val="00324726"/>
    <w:rsid w:val="003265C7"/>
    <w:rsid w:val="00326A41"/>
    <w:rsid w:val="00327C5B"/>
    <w:rsid w:val="00329937"/>
    <w:rsid w:val="00330D27"/>
    <w:rsid w:val="00330E17"/>
    <w:rsid w:val="0033173E"/>
    <w:rsid w:val="00331CD3"/>
    <w:rsid w:val="00331CD7"/>
    <w:rsid w:val="003322F6"/>
    <w:rsid w:val="00333041"/>
    <w:rsid w:val="00333B19"/>
    <w:rsid w:val="0033420A"/>
    <w:rsid w:val="003343F3"/>
    <w:rsid w:val="0033498A"/>
    <w:rsid w:val="003354A3"/>
    <w:rsid w:val="003354BD"/>
    <w:rsid w:val="00335722"/>
    <w:rsid w:val="003369BE"/>
    <w:rsid w:val="00337399"/>
    <w:rsid w:val="00340742"/>
    <w:rsid w:val="003432B4"/>
    <w:rsid w:val="00343949"/>
    <w:rsid w:val="00343A5F"/>
    <w:rsid w:val="00343E95"/>
    <w:rsid w:val="00345238"/>
    <w:rsid w:val="00345568"/>
    <w:rsid w:val="00346226"/>
    <w:rsid w:val="00347C3B"/>
    <w:rsid w:val="00347CB8"/>
    <w:rsid w:val="00347E3D"/>
    <w:rsid w:val="00351259"/>
    <w:rsid w:val="00351F21"/>
    <w:rsid w:val="00352D44"/>
    <w:rsid w:val="00353CC6"/>
    <w:rsid w:val="003542A7"/>
    <w:rsid w:val="0035547F"/>
    <w:rsid w:val="00355AD1"/>
    <w:rsid w:val="0035664D"/>
    <w:rsid w:val="00356873"/>
    <w:rsid w:val="0035784E"/>
    <w:rsid w:val="00360032"/>
    <w:rsid w:val="00360EA2"/>
    <w:rsid w:val="003616CB"/>
    <w:rsid w:val="00362E4A"/>
    <w:rsid w:val="0036373B"/>
    <w:rsid w:val="00363F09"/>
    <w:rsid w:val="00364549"/>
    <w:rsid w:val="0036480A"/>
    <w:rsid w:val="0036757C"/>
    <w:rsid w:val="0036790F"/>
    <w:rsid w:val="00367B77"/>
    <w:rsid w:val="00370F9A"/>
    <w:rsid w:val="003716B6"/>
    <w:rsid w:val="00373989"/>
    <w:rsid w:val="00374C66"/>
    <w:rsid w:val="00374E1C"/>
    <w:rsid w:val="0037563C"/>
    <w:rsid w:val="00377053"/>
    <w:rsid w:val="003771F4"/>
    <w:rsid w:val="0037754E"/>
    <w:rsid w:val="003775F6"/>
    <w:rsid w:val="00381006"/>
    <w:rsid w:val="00381BB4"/>
    <w:rsid w:val="00385CBE"/>
    <w:rsid w:val="0038614D"/>
    <w:rsid w:val="00387E39"/>
    <w:rsid w:val="00387FCD"/>
    <w:rsid w:val="00390268"/>
    <w:rsid w:val="003907B7"/>
    <w:rsid w:val="0039093C"/>
    <w:rsid w:val="0039166E"/>
    <w:rsid w:val="0039171E"/>
    <w:rsid w:val="0039198C"/>
    <w:rsid w:val="00391B73"/>
    <w:rsid w:val="003921CA"/>
    <w:rsid w:val="0039237E"/>
    <w:rsid w:val="0039250A"/>
    <w:rsid w:val="003929D4"/>
    <w:rsid w:val="00392AEC"/>
    <w:rsid w:val="00392E78"/>
    <w:rsid w:val="00393440"/>
    <w:rsid w:val="00393D8E"/>
    <w:rsid w:val="0039472E"/>
    <w:rsid w:val="00394E96"/>
    <w:rsid w:val="00396655"/>
    <w:rsid w:val="00396C6C"/>
    <w:rsid w:val="00397439"/>
    <w:rsid w:val="00397CB4"/>
    <w:rsid w:val="00397F94"/>
    <w:rsid w:val="003A0000"/>
    <w:rsid w:val="003A00F3"/>
    <w:rsid w:val="003A109E"/>
    <w:rsid w:val="003A1116"/>
    <w:rsid w:val="003A1A4F"/>
    <w:rsid w:val="003A1B1D"/>
    <w:rsid w:val="003A1CDB"/>
    <w:rsid w:val="003A2A13"/>
    <w:rsid w:val="003A2C6A"/>
    <w:rsid w:val="003A365F"/>
    <w:rsid w:val="003A3A42"/>
    <w:rsid w:val="003A4BCC"/>
    <w:rsid w:val="003A5A16"/>
    <w:rsid w:val="003A6471"/>
    <w:rsid w:val="003A6F5D"/>
    <w:rsid w:val="003B048D"/>
    <w:rsid w:val="003B0FD4"/>
    <w:rsid w:val="003B1D66"/>
    <w:rsid w:val="003B1F09"/>
    <w:rsid w:val="003B37E2"/>
    <w:rsid w:val="003B4528"/>
    <w:rsid w:val="003B508D"/>
    <w:rsid w:val="003B5A20"/>
    <w:rsid w:val="003B5B09"/>
    <w:rsid w:val="003B6240"/>
    <w:rsid w:val="003B6762"/>
    <w:rsid w:val="003B7457"/>
    <w:rsid w:val="003B7B06"/>
    <w:rsid w:val="003C145B"/>
    <w:rsid w:val="003C195C"/>
    <w:rsid w:val="003C198C"/>
    <w:rsid w:val="003C2DAB"/>
    <w:rsid w:val="003C327A"/>
    <w:rsid w:val="003C41E0"/>
    <w:rsid w:val="003C43F7"/>
    <w:rsid w:val="003C4562"/>
    <w:rsid w:val="003C4664"/>
    <w:rsid w:val="003C497E"/>
    <w:rsid w:val="003C5293"/>
    <w:rsid w:val="003C5427"/>
    <w:rsid w:val="003C5626"/>
    <w:rsid w:val="003C6286"/>
    <w:rsid w:val="003C6642"/>
    <w:rsid w:val="003D05B3"/>
    <w:rsid w:val="003D0952"/>
    <w:rsid w:val="003D15C5"/>
    <w:rsid w:val="003D161F"/>
    <w:rsid w:val="003D2821"/>
    <w:rsid w:val="003D328B"/>
    <w:rsid w:val="003D341F"/>
    <w:rsid w:val="003D385D"/>
    <w:rsid w:val="003D3A4D"/>
    <w:rsid w:val="003D4656"/>
    <w:rsid w:val="003D52C9"/>
    <w:rsid w:val="003D59EB"/>
    <w:rsid w:val="003D62D4"/>
    <w:rsid w:val="003D6578"/>
    <w:rsid w:val="003D7175"/>
    <w:rsid w:val="003D7E8E"/>
    <w:rsid w:val="003E0F4D"/>
    <w:rsid w:val="003E1065"/>
    <w:rsid w:val="003E1B02"/>
    <w:rsid w:val="003E1C3F"/>
    <w:rsid w:val="003E1D18"/>
    <w:rsid w:val="003E24BE"/>
    <w:rsid w:val="003E255B"/>
    <w:rsid w:val="003E29C0"/>
    <w:rsid w:val="003E3682"/>
    <w:rsid w:val="003E412F"/>
    <w:rsid w:val="003E4217"/>
    <w:rsid w:val="003E4557"/>
    <w:rsid w:val="003E58DF"/>
    <w:rsid w:val="003E58EE"/>
    <w:rsid w:val="003E625F"/>
    <w:rsid w:val="003E6BF9"/>
    <w:rsid w:val="003E7455"/>
    <w:rsid w:val="003E78D1"/>
    <w:rsid w:val="003F1459"/>
    <w:rsid w:val="003F1CFB"/>
    <w:rsid w:val="003F1D79"/>
    <w:rsid w:val="003F2C93"/>
    <w:rsid w:val="003F5C18"/>
    <w:rsid w:val="003F5FC0"/>
    <w:rsid w:val="003F6088"/>
    <w:rsid w:val="003F73DD"/>
    <w:rsid w:val="003F779C"/>
    <w:rsid w:val="003F7869"/>
    <w:rsid w:val="00400912"/>
    <w:rsid w:val="00400B1F"/>
    <w:rsid w:val="00401813"/>
    <w:rsid w:val="0040184E"/>
    <w:rsid w:val="00401CE4"/>
    <w:rsid w:val="004024D0"/>
    <w:rsid w:val="00403ECA"/>
    <w:rsid w:val="004041EA"/>
    <w:rsid w:val="0040513F"/>
    <w:rsid w:val="00405AF6"/>
    <w:rsid w:val="00405CA4"/>
    <w:rsid w:val="004061FE"/>
    <w:rsid w:val="004067B4"/>
    <w:rsid w:val="00406807"/>
    <w:rsid w:val="00406ACB"/>
    <w:rsid w:val="004073AD"/>
    <w:rsid w:val="004077F6"/>
    <w:rsid w:val="00407E96"/>
    <w:rsid w:val="00407EF9"/>
    <w:rsid w:val="0040BE0D"/>
    <w:rsid w:val="0041163D"/>
    <w:rsid w:val="00412369"/>
    <w:rsid w:val="004135E3"/>
    <w:rsid w:val="00413AE2"/>
    <w:rsid w:val="00414002"/>
    <w:rsid w:val="00414095"/>
    <w:rsid w:val="004144D4"/>
    <w:rsid w:val="0041597F"/>
    <w:rsid w:val="004161A1"/>
    <w:rsid w:val="004163BD"/>
    <w:rsid w:val="00416615"/>
    <w:rsid w:val="00417103"/>
    <w:rsid w:val="0041791B"/>
    <w:rsid w:val="00417E76"/>
    <w:rsid w:val="004202D4"/>
    <w:rsid w:val="00421908"/>
    <w:rsid w:val="004223D6"/>
    <w:rsid w:val="00423AD2"/>
    <w:rsid w:val="0042529B"/>
    <w:rsid w:val="004253C1"/>
    <w:rsid w:val="00425E0A"/>
    <w:rsid w:val="00426586"/>
    <w:rsid w:val="00426FCD"/>
    <w:rsid w:val="00427132"/>
    <w:rsid w:val="00427866"/>
    <w:rsid w:val="00427C34"/>
    <w:rsid w:val="00427E89"/>
    <w:rsid w:val="00432233"/>
    <w:rsid w:val="00432CF0"/>
    <w:rsid w:val="00433BC0"/>
    <w:rsid w:val="00434842"/>
    <w:rsid w:val="004350BD"/>
    <w:rsid w:val="0043575A"/>
    <w:rsid w:val="0043649F"/>
    <w:rsid w:val="00436DB6"/>
    <w:rsid w:val="00436F94"/>
    <w:rsid w:val="004408EA"/>
    <w:rsid w:val="00441313"/>
    <w:rsid w:val="00441C6E"/>
    <w:rsid w:val="0044225A"/>
    <w:rsid w:val="00442418"/>
    <w:rsid w:val="004437CA"/>
    <w:rsid w:val="00443A2B"/>
    <w:rsid w:val="0044471E"/>
    <w:rsid w:val="0044557D"/>
    <w:rsid w:val="00445815"/>
    <w:rsid w:val="00445925"/>
    <w:rsid w:val="004459ED"/>
    <w:rsid w:val="00446438"/>
    <w:rsid w:val="00447FCF"/>
    <w:rsid w:val="00450872"/>
    <w:rsid w:val="00450B7E"/>
    <w:rsid w:val="00451178"/>
    <w:rsid w:val="00451513"/>
    <w:rsid w:val="0045161B"/>
    <w:rsid w:val="00451F21"/>
    <w:rsid w:val="00452894"/>
    <w:rsid w:val="004528E6"/>
    <w:rsid w:val="00452F2E"/>
    <w:rsid w:val="00453600"/>
    <w:rsid w:val="00453801"/>
    <w:rsid w:val="0045409B"/>
    <w:rsid w:val="00454878"/>
    <w:rsid w:val="004549D0"/>
    <w:rsid w:val="00454C38"/>
    <w:rsid w:val="00456A70"/>
    <w:rsid w:val="004571CF"/>
    <w:rsid w:val="00457BD7"/>
    <w:rsid w:val="0046038F"/>
    <w:rsid w:val="00460D1D"/>
    <w:rsid w:val="00461D27"/>
    <w:rsid w:val="004620D8"/>
    <w:rsid w:val="00462457"/>
    <w:rsid w:val="004633F7"/>
    <w:rsid w:val="00463C71"/>
    <w:rsid w:val="0046410A"/>
    <w:rsid w:val="00464F71"/>
    <w:rsid w:val="00465AA7"/>
    <w:rsid w:val="004660FC"/>
    <w:rsid w:val="0046632E"/>
    <w:rsid w:val="00467421"/>
    <w:rsid w:val="0047066D"/>
    <w:rsid w:val="0047086D"/>
    <w:rsid w:val="00471B90"/>
    <w:rsid w:val="00472053"/>
    <w:rsid w:val="0047273B"/>
    <w:rsid w:val="00472B29"/>
    <w:rsid w:val="00472CE9"/>
    <w:rsid w:val="00473A77"/>
    <w:rsid w:val="00473B15"/>
    <w:rsid w:val="00474B19"/>
    <w:rsid w:val="004762ED"/>
    <w:rsid w:val="00477E64"/>
    <w:rsid w:val="0048031B"/>
    <w:rsid w:val="00480CBF"/>
    <w:rsid w:val="00480CE4"/>
    <w:rsid w:val="0048127E"/>
    <w:rsid w:val="00481C41"/>
    <w:rsid w:val="00481DF9"/>
    <w:rsid w:val="0048308C"/>
    <w:rsid w:val="00484017"/>
    <w:rsid w:val="00484331"/>
    <w:rsid w:val="0048449F"/>
    <w:rsid w:val="00484732"/>
    <w:rsid w:val="004848DD"/>
    <w:rsid w:val="00484CA4"/>
    <w:rsid w:val="00485386"/>
    <w:rsid w:val="00485D3D"/>
    <w:rsid w:val="0048720D"/>
    <w:rsid w:val="00487412"/>
    <w:rsid w:val="00490D62"/>
    <w:rsid w:val="00491873"/>
    <w:rsid w:val="00492493"/>
    <w:rsid w:val="004924AA"/>
    <w:rsid w:val="00493954"/>
    <w:rsid w:val="00493EAE"/>
    <w:rsid w:val="00495024"/>
    <w:rsid w:val="00495148"/>
    <w:rsid w:val="004955D3"/>
    <w:rsid w:val="00495A61"/>
    <w:rsid w:val="004960EC"/>
    <w:rsid w:val="004969BA"/>
    <w:rsid w:val="00496A4F"/>
    <w:rsid w:val="00496DD2"/>
    <w:rsid w:val="004976A5"/>
    <w:rsid w:val="004978BB"/>
    <w:rsid w:val="004A03F6"/>
    <w:rsid w:val="004A069E"/>
    <w:rsid w:val="004A08B3"/>
    <w:rsid w:val="004A0F03"/>
    <w:rsid w:val="004A1462"/>
    <w:rsid w:val="004A146B"/>
    <w:rsid w:val="004A1A1B"/>
    <w:rsid w:val="004A1C30"/>
    <w:rsid w:val="004A21BF"/>
    <w:rsid w:val="004A2411"/>
    <w:rsid w:val="004A2F0B"/>
    <w:rsid w:val="004A329D"/>
    <w:rsid w:val="004A3AC5"/>
    <w:rsid w:val="004A451E"/>
    <w:rsid w:val="004A52A3"/>
    <w:rsid w:val="004A5465"/>
    <w:rsid w:val="004A5B2C"/>
    <w:rsid w:val="004A5F9E"/>
    <w:rsid w:val="004A6789"/>
    <w:rsid w:val="004A73CC"/>
    <w:rsid w:val="004B00AE"/>
    <w:rsid w:val="004B0463"/>
    <w:rsid w:val="004B069F"/>
    <w:rsid w:val="004B10A6"/>
    <w:rsid w:val="004B142B"/>
    <w:rsid w:val="004B2D5D"/>
    <w:rsid w:val="004B34CF"/>
    <w:rsid w:val="004B3AF0"/>
    <w:rsid w:val="004B3CD7"/>
    <w:rsid w:val="004B3DDC"/>
    <w:rsid w:val="004B455A"/>
    <w:rsid w:val="004B4B20"/>
    <w:rsid w:val="004B5CF6"/>
    <w:rsid w:val="004B5F87"/>
    <w:rsid w:val="004B6682"/>
    <w:rsid w:val="004B7005"/>
    <w:rsid w:val="004B772C"/>
    <w:rsid w:val="004B7AB3"/>
    <w:rsid w:val="004B7EB8"/>
    <w:rsid w:val="004C19CF"/>
    <w:rsid w:val="004C1C0A"/>
    <w:rsid w:val="004C1EA2"/>
    <w:rsid w:val="004C4C85"/>
    <w:rsid w:val="004C56F2"/>
    <w:rsid w:val="004C58EA"/>
    <w:rsid w:val="004C681A"/>
    <w:rsid w:val="004C7469"/>
    <w:rsid w:val="004C793A"/>
    <w:rsid w:val="004D001D"/>
    <w:rsid w:val="004D0095"/>
    <w:rsid w:val="004D056A"/>
    <w:rsid w:val="004D0822"/>
    <w:rsid w:val="004D16FF"/>
    <w:rsid w:val="004D1CDF"/>
    <w:rsid w:val="004D1EEA"/>
    <w:rsid w:val="004D2358"/>
    <w:rsid w:val="004D2433"/>
    <w:rsid w:val="004D2853"/>
    <w:rsid w:val="004D34B5"/>
    <w:rsid w:val="004D3C22"/>
    <w:rsid w:val="004D47A4"/>
    <w:rsid w:val="004D47AF"/>
    <w:rsid w:val="004D49B5"/>
    <w:rsid w:val="004D53CA"/>
    <w:rsid w:val="004D5833"/>
    <w:rsid w:val="004D6104"/>
    <w:rsid w:val="004D614F"/>
    <w:rsid w:val="004D6DE7"/>
    <w:rsid w:val="004D7022"/>
    <w:rsid w:val="004D70FB"/>
    <w:rsid w:val="004D7378"/>
    <w:rsid w:val="004D76BB"/>
    <w:rsid w:val="004D7CF2"/>
    <w:rsid w:val="004D7CF9"/>
    <w:rsid w:val="004D7F19"/>
    <w:rsid w:val="004E07D0"/>
    <w:rsid w:val="004E13EE"/>
    <w:rsid w:val="004E155E"/>
    <w:rsid w:val="004E2EB8"/>
    <w:rsid w:val="004E2F5B"/>
    <w:rsid w:val="004E36D8"/>
    <w:rsid w:val="004E3829"/>
    <w:rsid w:val="004E39F1"/>
    <w:rsid w:val="004E4BCF"/>
    <w:rsid w:val="004E4F80"/>
    <w:rsid w:val="004E5659"/>
    <w:rsid w:val="004E5B0D"/>
    <w:rsid w:val="004E601A"/>
    <w:rsid w:val="004E75C2"/>
    <w:rsid w:val="004E7854"/>
    <w:rsid w:val="004E7FE5"/>
    <w:rsid w:val="004F02A5"/>
    <w:rsid w:val="004F0859"/>
    <w:rsid w:val="004F0870"/>
    <w:rsid w:val="004F0B7A"/>
    <w:rsid w:val="004F107B"/>
    <w:rsid w:val="004F1439"/>
    <w:rsid w:val="004F17BE"/>
    <w:rsid w:val="004F1A13"/>
    <w:rsid w:val="004F202C"/>
    <w:rsid w:val="004F4396"/>
    <w:rsid w:val="004F4A77"/>
    <w:rsid w:val="004F4B4D"/>
    <w:rsid w:val="004F5290"/>
    <w:rsid w:val="004F56A8"/>
    <w:rsid w:val="004F5AAB"/>
    <w:rsid w:val="004F5F66"/>
    <w:rsid w:val="004F5FE7"/>
    <w:rsid w:val="004F60D4"/>
    <w:rsid w:val="004F659C"/>
    <w:rsid w:val="00500288"/>
    <w:rsid w:val="0050029B"/>
    <w:rsid w:val="005006B4"/>
    <w:rsid w:val="00501221"/>
    <w:rsid w:val="00501350"/>
    <w:rsid w:val="005013FB"/>
    <w:rsid w:val="00501842"/>
    <w:rsid w:val="00501E41"/>
    <w:rsid w:val="005030AB"/>
    <w:rsid w:val="005033F0"/>
    <w:rsid w:val="005043C0"/>
    <w:rsid w:val="005043E2"/>
    <w:rsid w:val="00504955"/>
    <w:rsid w:val="00504E0D"/>
    <w:rsid w:val="00504F8A"/>
    <w:rsid w:val="00505BD7"/>
    <w:rsid w:val="00506037"/>
    <w:rsid w:val="005060FF"/>
    <w:rsid w:val="005061B8"/>
    <w:rsid w:val="0050683D"/>
    <w:rsid w:val="00507501"/>
    <w:rsid w:val="0051062F"/>
    <w:rsid w:val="00510807"/>
    <w:rsid w:val="00511265"/>
    <w:rsid w:val="00511CA1"/>
    <w:rsid w:val="005124C3"/>
    <w:rsid w:val="00512A1F"/>
    <w:rsid w:val="00512F89"/>
    <w:rsid w:val="00513A2C"/>
    <w:rsid w:val="00514C47"/>
    <w:rsid w:val="005152D2"/>
    <w:rsid w:val="0051613A"/>
    <w:rsid w:val="00516191"/>
    <w:rsid w:val="0051625B"/>
    <w:rsid w:val="00516EA8"/>
    <w:rsid w:val="00516ED6"/>
    <w:rsid w:val="00517553"/>
    <w:rsid w:val="00520E31"/>
    <w:rsid w:val="005219F8"/>
    <w:rsid w:val="00521F4D"/>
    <w:rsid w:val="00521F81"/>
    <w:rsid w:val="00522076"/>
    <w:rsid w:val="00523ECC"/>
    <w:rsid w:val="005241E9"/>
    <w:rsid w:val="005248F4"/>
    <w:rsid w:val="00524960"/>
    <w:rsid w:val="00524FCE"/>
    <w:rsid w:val="00525825"/>
    <w:rsid w:val="00525E7A"/>
    <w:rsid w:val="00526448"/>
    <w:rsid w:val="00527754"/>
    <w:rsid w:val="00527F96"/>
    <w:rsid w:val="005300FD"/>
    <w:rsid w:val="005315B2"/>
    <w:rsid w:val="005319F8"/>
    <w:rsid w:val="005332F2"/>
    <w:rsid w:val="005338B5"/>
    <w:rsid w:val="00533FC0"/>
    <w:rsid w:val="0053411C"/>
    <w:rsid w:val="0053474E"/>
    <w:rsid w:val="00534DBB"/>
    <w:rsid w:val="00535FD2"/>
    <w:rsid w:val="00536210"/>
    <w:rsid w:val="00536D59"/>
    <w:rsid w:val="00541546"/>
    <w:rsid w:val="005419A3"/>
    <w:rsid w:val="00541E7B"/>
    <w:rsid w:val="005421E1"/>
    <w:rsid w:val="00545402"/>
    <w:rsid w:val="0054569C"/>
    <w:rsid w:val="00545CB6"/>
    <w:rsid w:val="00545DF1"/>
    <w:rsid w:val="00546BF6"/>
    <w:rsid w:val="00546CBB"/>
    <w:rsid w:val="00547053"/>
    <w:rsid w:val="005477DC"/>
    <w:rsid w:val="005513DB"/>
    <w:rsid w:val="00551488"/>
    <w:rsid w:val="00551EE0"/>
    <w:rsid w:val="0055254F"/>
    <w:rsid w:val="005527BA"/>
    <w:rsid w:val="00552972"/>
    <w:rsid w:val="005530AF"/>
    <w:rsid w:val="00553254"/>
    <w:rsid w:val="005536D9"/>
    <w:rsid w:val="00554226"/>
    <w:rsid w:val="0055499B"/>
    <w:rsid w:val="0055603D"/>
    <w:rsid w:val="00556488"/>
    <w:rsid w:val="00557464"/>
    <w:rsid w:val="00560A72"/>
    <w:rsid w:val="0056245E"/>
    <w:rsid w:val="00563FE5"/>
    <w:rsid w:val="00564274"/>
    <w:rsid w:val="00564458"/>
    <w:rsid w:val="00564691"/>
    <w:rsid w:val="005649B5"/>
    <w:rsid w:val="00564B1A"/>
    <w:rsid w:val="00564D29"/>
    <w:rsid w:val="00565B1F"/>
    <w:rsid w:val="005664FC"/>
    <w:rsid w:val="00566F9E"/>
    <w:rsid w:val="00567B62"/>
    <w:rsid w:val="005709A0"/>
    <w:rsid w:val="00572226"/>
    <w:rsid w:val="00572558"/>
    <w:rsid w:val="005732F6"/>
    <w:rsid w:val="00574260"/>
    <w:rsid w:val="00575413"/>
    <w:rsid w:val="005757F0"/>
    <w:rsid w:val="00575C60"/>
    <w:rsid w:val="00575ED6"/>
    <w:rsid w:val="005760E0"/>
    <w:rsid w:val="005763A5"/>
    <w:rsid w:val="005767CE"/>
    <w:rsid w:val="00576C0F"/>
    <w:rsid w:val="00577BA9"/>
    <w:rsid w:val="00580872"/>
    <w:rsid w:val="005808E2"/>
    <w:rsid w:val="00581823"/>
    <w:rsid w:val="00582557"/>
    <w:rsid w:val="00582D67"/>
    <w:rsid w:val="00583356"/>
    <w:rsid w:val="005845AB"/>
    <w:rsid w:val="00587E4C"/>
    <w:rsid w:val="00590442"/>
    <w:rsid w:val="00591C1D"/>
    <w:rsid w:val="00592DA6"/>
    <w:rsid w:val="00592E0B"/>
    <w:rsid w:val="005934AD"/>
    <w:rsid w:val="00594B00"/>
    <w:rsid w:val="00595184"/>
    <w:rsid w:val="005954B0"/>
    <w:rsid w:val="0059564E"/>
    <w:rsid w:val="005958C5"/>
    <w:rsid w:val="005958D1"/>
    <w:rsid w:val="00595F51"/>
    <w:rsid w:val="0059623F"/>
    <w:rsid w:val="0059632A"/>
    <w:rsid w:val="0059652C"/>
    <w:rsid w:val="005968BF"/>
    <w:rsid w:val="00597656"/>
    <w:rsid w:val="005979BF"/>
    <w:rsid w:val="00597F6F"/>
    <w:rsid w:val="005A1ACA"/>
    <w:rsid w:val="005A2214"/>
    <w:rsid w:val="005A30E1"/>
    <w:rsid w:val="005A5553"/>
    <w:rsid w:val="005A7138"/>
    <w:rsid w:val="005B20A5"/>
    <w:rsid w:val="005B26B9"/>
    <w:rsid w:val="005B2F32"/>
    <w:rsid w:val="005B37DC"/>
    <w:rsid w:val="005B3821"/>
    <w:rsid w:val="005B389A"/>
    <w:rsid w:val="005B38E0"/>
    <w:rsid w:val="005B4299"/>
    <w:rsid w:val="005B4615"/>
    <w:rsid w:val="005B4EA2"/>
    <w:rsid w:val="005B5A69"/>
    <w:rsid w:val="005B6460"/>
    <w:rsid w:val="005B70EA"/>
    <w:rsid w:val="005C0579"/>
    <w:rsid w:val="005C1673"/>
    <w:rsid w:val="005C2598"/>
    <w:rsid w:val="005C2A6F"/>
    <w:rsid w:val="005C2C2B"/>
    <w:rsid w:val="005C358C"/>
    <w:rsid w:val="005C3BB5"/>
    <w:rsid w:val="005C41FE"/>
    <w:rsid w:val="005C4464"/>
    <w:rsid w:val="005C4D47"/>
    <w:rsid w:val="005C514C"/>
    <w:rsid w:val="005C6335"/>
    <w:rsid w:val="005C677D"/>
    <w:rsid w:val="005C69DC"/>
    <w:rsid w:val="005C6B4B"/>
    <w:rsid w:val="005C75E6"/>
    <w:rsid w:val="005C76D3"/>
    <w:rsid w:val="005C7D06"/>
    <w:rsid w:val="005C7F3D"/>
    <w:rsid w:val="005D0770"/>
    <w:rsid w:val="005D116D"/>
    <w:rsid w:val="005D1331"/>
    <w:rsid w:val="005D2795"/>
    <w:rsid w:val="005D28B5"/>
    <w:rsid w:val="005D2CC4"/>
    <w:rsid w:val="005D30E7"/>
    <w:rsid w:val="005D350D"/>
    <w:rsid w:val="005D47B5"/>
    <w:rsid w:val="005D5082"/>
    <w:rsid w:val="005D6111"/>
    <w:rsid w:val="005D637D"/>
    <w:rsid w:val="005D72A3"/>
    <w:rsid w:val="005D73AD"/>
    <w:rsid w:val="005D7693"/>
    <w:rsid w:val="005E06F5"/>
    <w:rsid w:val="005E0E11"/>
    <w:rsid w:val="005E17A4"/>
    <w:rsid w:val="005E18C5"/>
    <w:rsid w:val="005E26D7"/>
    <w:rsid w:val="005E3B2F"/>
    <w:rsid w:val="005E3C8C"/>
    <w:rsid w:val="005E4D58"/>
    <w:rsid w:val="005E5AA7"/>
    <w:rsid w:val="005E603A"/>
    <w:rsid w:val="005E7238"/>
    <w:rsid w:val="005E7933"/>
    <w:rsid w:val="005F059D"/>
    <w:rsid w:val="005F1E91"/>
    <w:rsid w:val="005F22EC"/>
    <w:rsid w:val="005F2831"/>
    <w:rsid w:val="005F32FA"/>
    <w:rsid w:val="005F453B"/>
    <w:rsid w:val="005F4B89"/>
    <w:rsid w:val="005F519F"/>
    <w:rsid w:val="005F5582"/>
    <w:rsid w:val="005F5887"/>
    <w:rsid w:val="005F6E04"/>
    <w:rsid w:val="006004B0"/>
    <w:rsid w:val="0060068B"/>
    <w:rsid w:val="00600715"/>
    <w:rsid w:val="006013F3"/>
    <w:rsid w:val="00601D22"/>
    <w:rsid w:val="0060257D"/>
    <w:rsid w:val="00602D5A"/>
    <w:rsid w:val="0060318C"/>
    <w:rsid w:val="00603586"/>
    <w:rsid w:val="006036DC"/>
    <w:rsid w:val="00603A97"/>
    <w:rsid w:val="00603C2A"/>
    <w:rsid w:val="00604060"/>
    <w:rsid w:val="00604B75"/>
    <w:rsid w:val="00604D1A"/>
    <w:rsid w:val="006050E7"/>
    <w:rsid w:val="00605A30"/>
    <w:rsid w:val="006064F7"/>
    <w:rsid w:val="00606B4C"/>
    <w:rsid w:val="00606F08"/>
    <w:rsid w:val="006075F3"/>
    <w:rsid w:val="006076A6"/>
    <w:rsid w:val="006079CC"/>
    <w:rsid w:val="00607B27"/>
    <w:rsid w:val="00607BCD"/>
    <w:rsid w:val="00610430"/>
    <w:rsid w:val="0061057E"/>
    <w:rsid w:val="006108BB"/>
    <w:rsid w:val="006108F1"/>
    <w:rsid w:val="006109E1"/>
    <w:rsid w:val="00610AEE"/>
    <w:rsid w:val="00610C62"/>
    <w:rsid w:val="00610E2C"/>
    <w:rsid w:val="00610E49"/>
    <w:rsid w:val="006113C4"/>
    <w:rsid w:val="00611B3D"/>
    <w:rsid w:val="00611BFB"/>
    <w:rsid w:val="006126B2"/>
    <w:rsid w:val="00612B6D"/>
    <w:rsid w:val="00612FE2"/>
    <w:rsid w:val="00613416"/>
    <w:rsid w:val="0061401B"/>
    <w:rsid w:val="00614645"/>
    <w:rsid w:val="00614FF0"/>
    <w:rsid w:val="006160E9"/>
    <w:rsid w:val="006161B7"/>
    <w:rsid w:val="00616809"/>
    <w:rsid w:val="00616BD3"/>
    <w:rsid w:val="00616D9C"/>
    <w:rsid w:val="00617318"/>
    <w:rsid w:val="0061731C"/>
    <w:rsid w:val="00617BFC"/>
    <w:rsid w:val="006202A1"/>
    <w:rsid w:val="00620600"/>
    <w:rsid w:val="00620B77"/>
    <w:rsid w:val="00621271"/>
    <w:rsid w:val="006218C9"/>
    <w:rsid w:val="00622DD4"/>
    <w:rsid w:val="00623946"/>
    <w:rsid w:val="00623CA7"/>
    <w:rsid w:val="00625121"/>
    <w:rsid w:val="00626E17"/>
    <w:rsid w:val="00627540"/>
    <w:rsid w:val="0063029B"/>
    <w:rsid w:val="00630C4E"/>
    <w:rsid w:val="00631ACA"/>
    <w:rsid w:val="00631F3F"/>
    <w:rsid w:val="006326FF"/>
    <w:rsid w:val="00633AC9"/>
    <w:rsid w:val="00635D7B"/>
    <w:rsid w:val="006364B7"/>
    <w:rsid w:val="006369BF"/>
    <w:rsid w:val="006378E0"/>
    <w:rsid w:val="00637BDA"/>
    <w:rsid w:val="0064217A"/>
    <w:rsid w:val="0064240B"/>
    <w:rsid w:val="00642831"/>
    <w:rsid w:val="00643B38"/>
    <w:rsid w:val="00643C06"/>
    <w:rsid w:val="00644134"/>
    <w:rsid w:val="006459F2"/>
    <w:rsid w:val="0064622B"/>
    <w:rsid w:val="00646DE8"/>
    <w:rsid w:val="0064716A"/>
    <w:rsid w:val="00647D02"/>
    <w:rsid w:val="00647E2F"/>
    <w:rsid w:val="00650036"/>
    <w:rsid w:val="006504F1"/>
    <w:rsid w:val="006506B6"/>
    <w:rsid w:val="00651B49"/>
    <w:rsid w:val="006520AC"/>
    <w:rsid w:val="00652976"/>
    <w:rsid w:val="00652D3F"/>
    <w:rsid w:val="00652E97"/>
    <w:rsid w:val="00654813"/>
    <w:rsid w:val="00655C47"/>
    <w:rsid w:val="0065627D"/>
    <w:rsid w:val="006575AB"/>
    <w:rsid w:val="00657AA3"/>
    <w:rsid w:val="00660A13"/>
    <w:rsid w:val="00660D82"/>
    <w:rsid w:val="00661044"/>
    <w:rsid w:val="00661250"/>
    <w:rsid w:val="00661F34"/>
    <w:rsid w:val="00662002"/>
    <w:rsid w:val="0066247A"/>
    <w:rsid w:val="00662D1B"/>
    <w:rsid w:val="006633E3"/>
    <w:rsid w:val="00663891"/>
    <w:rsid w:val="0066446E"/>
    <w:rsid w:val="0066486F"/>
    <w:rsid w:val="006654EF"/>
    <w:rsid w:val="00665579"/>
    <w:rsid w:val="00665A45"/>
    <w:rsid w:val="00665EEF"/>
    <w:rsid w:val="00666066"/>
    <w:rsid w:val="006660D5"/>
    <w:rsid w:val="00666F2B"/>
    <w:rsid w:val="00666FE5"/>
    <w:rsid w:val="00670143"/>
    <w:rsid w:val="006712A8"/>
    <w:rsid w:val="0067132B"/>
    <w:rsid w:val="006724C2"/>
    <w:rsid w:val="00672AD7"/>
    <w:rsid w:val="00672C84"/>
    <w:rsid w:val="00672F0B"/>
    <w:rsid w:val="00673406"/>
    <w:rsid w:val="006745B4"/>
    <w:rsid w:val="006754D9"/>
    <w:rsid w:val="006754DD"/>
    <w:rsid w:val="00675E50"/>
    <w:rsid w:val="00676E65"/>
    <w:rsid w:val="00676F1F"/>
    <w:rsid w:val="00680CEA"/>
    <w:rsid w:val="00681F8C"/>
    <w:rsid w:val="00682782"/>
    <w:rsid w:val="00682897"/>
    <w:rsid w:val="00682C45"/>
    <w:rsid w:val="00683349"/>
    <w:rsid w:val="0068354F"/>
    <w:rsid w:val="006844F3"/>
    <w:rsid w:val="00685032"/>
    <w:rsid w:val="00686955"/>
    <w:rsid w:val="00686F19"/>
    <w:rsid w:val="006870F5"/>
    <w:rsid w:val="006878D3"/>
    <w:rsid w:val="00687D5F"/>
    <w:rsid w:val="00695779"/>
    <w:rsid w:val="00696910"/>
    <w:rsid w:val="00696C86"/>
    <w:rsid w:val="00697B89"/>
    <w:rsid w:val="00697DB3"/>
    <w:rsid w:val="006A0F3B"/>
    <w:rsid w:val="006A290D"/>
    <w:rsid w:val="006A316D"/>
    <w:rsid w:val="006A3A18"/>
    <w:rsid w:val="006A3BDA"/>
    <w:rsid w:val="006A3D5F"/>
    <w:rsid w:val="006A3DD7"/>
    <w:rsid w:val="006A4B05"/>
    <w:rsid w:val="006A4BFC"/>
    <w:rsid w:val="006A7A25"/>
    <w:rsid w:val="006B1522"/>
    <w:rsid w:val="006B1F7A"/>
    <w:rsid w:val="006B20DD"/>
    <w:rsid w:val="006B2689"/>
    <w:rsid w:val="006B2761"/>
    <w:rsid w:val="006B37E1"/>
    <w:rsid w:val="006B3B76"/>
    <w:rsid w:val="006B451A"/>
    <w:rsid w:val="006B45F3"/>
    <w:rsid w:val="006B5313"/>
    <w:rsid w:val="006B5714"/>
    <w:rsid w:val="006B5A61"/>
    <w:rsid w:val="006B637A"/>
    <w:rsid w:val="006B7157"/>
    <w:rsid w:val="006B7A91"/>
    <w:rsid w:val="006B7AF4"/>
    <w:rsid w:val="006B7F71"/>
    <w:rsid w:val="006C03F6"/>
    <w:rsid w:val="006C0ED3"/>
    <w:rsid w:val="006C2685"/>
    <w:rsid w:val="006C2BD1"/>
    <w:rsid w:val="006C2E79"/>
    <w:rsid w:val="006C3F0E"/>
    <w:rsid w:val="006C40A5"/>
    <w:rsid w:val="006C475A"/>
    <w:rsid w:val="006C4963"/>
    <w:rsid w:val="006C5BF5"/>
    <w:rsid w:val="006C5ED8"/>
    <w:rsid w:val="006C6337"/>
    <w:rsid w:val="006C686B"/>
    <w:rsid w:val="006C71CB"/>
    <w:rsid w:val="006C7446"/>
    <w:rsid w:val="006D0B4A"/>
    <w:rsid w:val="006D0CAB"/>
    <w:rsid w:val="006D10DA"/>
    <w:rsid w:val="006D1643"/>
    <w:rsid w:val="006D189A"/>
    <w:rsid w:val="006D1BB7"/>
    <w:rsid w:val="006D1BCB"/>
    <w:rsid w:val="006D2676"/>
    <w:rsid w:val="006D2795"/>
    <w:rsid w:val="006D2A8C"/>
    <w:rsid w:val="006D2D6B"/>
    <w:rsid w:val="006D3C0B"/>
    <w:rsid w:val="006D41C4"/>
    <w:rsid w:val="006D4BDC"/>
    <w:rsid w:val="006D5189"/>
    <w:rsid w:val="006D52B4"/>
    <w:rsid w:val="006D53A6"/>
    <w:rsid w:val="006D554B"/>
    <w:rsid w:val="006D5CCA"/>
    <w:rsid w:val="006D626D"/>
    <w:rsid w:val="006D6D22"/>
    <w:rsid w:val="006D79AE"/>
    <w:rsid w:val="006E0822"/>
    <w:rsid w:val="006E0F29"/>
    <w:rsid w:val="006E12F6"/>
    <w:rsid w:val="006E12FB"/>
    <w:rsid w:val="006E172F"/>
    <w:rsid w:val="006E18F3"/>
    <w:rsid w:val="006E2374"/>
    <w:rsid w:val="006E3365"/>
    <w:rsid w:val="006E3B2B"/>
    <w:rsid w:val="006E400D"/>
    <w:rsid w:val="006E4329"/>
    <w:rsid w:val="006E45D6"/>
    <w:rsid w:val="006E6176"/>
    <w:rsid w:val="006E6213"/>
    <w:rsid w:val="006E6879"/>
    <w:rsid w:val="006E6913"/>
    <w:rsid w:val="006E6A60"/>
    <w:rsid w:val="006E7736"/>
    <w:rsid w:val="006E7AE6"/>
    <w:rsid w:val="006E7B36"/>
    <w:rsid w:val="006E7C1B"/>
    <w:rsid w:val="006F10C7"/>
    <w:rsid w:val="006F1783"/>
    <w:rsid w:val="006F227E"/>
    <w:rsid w:val="006F27A6"/>
    <w:rsid w:val="006F28C6"/>
    <w:rsid w:val="006F2B79"/>
    <w:rsid w:val="006F2D06"/>
    <w:rsid w:val="006F2EDD"/>
    <w:rsid w:val="006F3447"/>
    <w:rsid w:val="006F38C9"/>
    <w:rsid w:val="006F44A0"/>
    <w:rsid w:val="006F4A77"/>
    <w:rsid w:val="006F5410"/>
    <w:rsid w:val="006F5761"/>
    <w:rsid w:val="006F6F09"/>
    <w:rsid w:val="006F7082"/>
    <w:rsid w:val="006F70A9"/>
    <w:rsid w:val="006F70DD"/>
    <w:rsid w:val="006F71E8"/>
    <w:rsid w:val="006F7373"/>
    <w:rsid w:val="006F7913"/>
    <w:rsid w:val="006F7C04"/>
    <w:rsid w:val="00701071"/>
    <w:rsid w:val="0070269A"/>
    <w:rsid w:val="007031F3"/>
    <w:rsid w:val="00703583"/>
    <w:rsid w:val="00703E87"/>
    <w:rsid w:val="00704F3E"/>
    <w:rsid w:val="00705BF8"/>
    <w:rsid w:val="00705DF6"/>
    <w:rsid w:val="007102BA"/>
    <w:rsid w:val="007107A7"/>
    <w:rsid w:val="0071083D"/>
    <w:rsid w:val="007124E9"/>
    <w:rsid w:val="00713424"/>
    <w:rsid w:val="0071348F"/>
    <w:rsid w:val="00714478"/>
    <w:rsid w:val="0071535E"/>
    <w:rsid w:val="00715E33"/>
    <w:rsid w:val="007176A9"/>
    <w:rsid w:val="0072032A"/>
    <w:rsid w:val="00720BF1"/>
    <w:rsid w:val="00720CE6"/>
    <w:rsid w:val="00721159"/>
    <w:rsid w:val="00721C22"/>
    <w:rsid w:val="0072315B"/>
    <w:rsid w:val="00724D19"/>
    <w:rsid w:val="007251B3"/>
    <w:rsid w:val="00725D92"/>
    <w:rsid w:val="00726607"/>
    <w:rsid w:val="00726797"/>
    <w:rsid w:val="00726A09"/>
    <w:rsid w:val="00726D77"/>
    <w:rsid w:val="00727A54"/>
    <w:rsid w:val="00727A85"/>
    <w:rsid w:val="00727AC6"/>
    <w:rsid w:val="00731569"/>
    <w:rsid w:val="007317DA"/>
    <w:rsid w:val="00731835"/>
    <w:rsid w:val="00731FFA"/>
    <w:rsid w:val="00734304"/>
    <w:rsid w:val="007354C8"/>
    <w:rsid w:val="00735832"/>
    <w:rsid w:val="00736829"/>
    <w:rsid w:val="00736887"/>
    <w:rsid w:val="00736A63"/>
    <w:rsid w:val="00736A7F"/>
    <w:rsid w:val="00737402"/>
    <w:rsid w:val="00737565"/>
    <w:rsid w:val="007377C9"/>
    <w:rsid w:val="007408DF"/>
    <w:rsid w:val="00740DDA"/>
    <w:rsid w:val="00740E7A"/>
    <w:rsid w:val="00741DA2"/>
    <w:rsid w:val="0074220B"/>
    <w:rsid w:val="00742421"/>
    <w:rsid w:val="00742880"/>
    <w:rsid w:val="00742C97"/>
    <w:rsid w:val="00743836"/>
    <w:rsid w:val="00743D55"/>
    <w:rsid w:val="00744478"/>
    <w:rsid w:val="00744B9B"/>
    <w:rsid w:val="00744C92"/>
    <w:rsid w:val="00745052"/>
    <w:rsid w:val="00745400"/>
    <w:rsid w:val="0074672A"/>
    <w:rsid w:val="007479D0"/>
    <w:rsid w:val="007501D8"/>
    <w:rsid w:val="0075035E"/>
    <w:rsid w:val="00750963"/>
    <w:rsid w:val="00750EC2"/>
    <w:rsid w:val="00751981"/>
    <w:rsid w:val="007520A9"/>
    <w:rsid w:val="007524B9"/>
    <w:rsid w:val="00752585"/>
    <w:rsid w:val="00752D78"/>
    <w:rsid w:val="00753718"/>
    <w:rsid w:val="007538F7"/>
    <w:rsid w:val="00753ED8"/>
    <w:rsid w:val="00754183"/>
    <w:rsid w:val="00754652"/>
    <w:rsid w:val="00755917"/>
    <w:rsid w:val="0075620E"/>
    <w:rsid w:val="0075643B"/>
    <w:rsid w:val="007575A1"/>
    <w:rsid w:val="00757CB1"/>
    <w:rsid w:val="00760FD8"/>
    <w:rsid w:val="007614C1"/>
    <w:rsid w:val="00761C13"/>
    <w:rsid w:val="0076212A"/>
    <w:rsid w:val="007629D2"/>
    <w:rsid w:val="00762A24"/>
    <w:rsid w:val="00762DA5"/>
    <w:rsid w:val="00763506"/>
    <w:rsid w:val="0076407C"/>
    <w:rsid w:val="007640CB"/>
    <w:rsid w:val="00764197"/>
    <w:rsid w:val="00764452"/>
    <w:rsid w:val="0076486D"/>
    <w:rsid w:val="00765314"/>
    <w:rsid w:val="007657DE"/>
    <w:rsid w:val="00765BDB"/>
    <w:rsid w:val="00766554"/>
    <w:rsid w:val="0076762D"/>
    <w:rsid w:val="00770DAD"/>
    <w:rsid w:val="0077191F"/>
    <w:rsid w:val="00771DB3"/>
    <w:rsid w:val="007723D6"/>
    <w:rsid w:val="00773F75"/>
    <w:rsid w:val="007740B3"/>
    <w:rsid w:val="00774B5F"/>
    <w:rsid w:val="007756E5"/>
    <w:rsid w:val="007801A6"/>
    <w:rsid w:val="00780D78"/>
    <w:rsid w:val="0078124B"/>
    <w:rsid w:val="007814ED"/>
    <w:rsid w:val="00782664"/>
    <w:rsid w:val="00782BDA"/>
    <w:rsid w:val="0078351B"/>
    <w:rsid w:val="00783715"/>
    <w:rsid w:val="00783B3B"/>
    <w:rsid w:val="00783C7D"/>
    <w:rsid w:val="00783D32"/>
    <w:rsid w:val="00784946"/>
    <w:rsid w:val="00785FAA"/>
    <w:rsid w:val="00786B9E"/>
    <w:rsid w:val="00787BE7"/>
    <w:rsid w:val="00787F3B"/>
    <w:rsid w:val="00790FEA"/>
    <w:rsid w:val="0079175D"/>
    <w:rsid w:val="007925A8"/>
    <w:rsid w:val="0079301F"/>
    <w:rsid w:val="00793AF7"/>
    <w:rsid w:val="00793B51"/>
    <w:rsid w:val="00794B71"/>
    <w:rsid w:val="00795010"/>
    <w:rsid w:val="00795698"/>
    <w:rsid w:val="00796626"/>
    <w:rsid w:val="00796CAF"/>
    <w:rsid w:val="00796D74"/>
    <w:rsid w:val="007970A2"/>
    <w:rsid w:val="007973EA"/>
    <w:rsid w:val="007A01A5"/>
    <w:rsid w:val="007A12D5"/>
    <w:rsid w:val="007A161B"/>
    <w:rsid w:val="007A19EB"/>
    <w:rsid w:val="007A233C"/>
    <w:rsid w:val="007A289A"/>
    <w:rsid w:val="007A2FC2"/>
    <w:rsid w:val="007A3438"/>
    <w:rsid w:val="007A34AA"/>
    <w:rsid w:val="007A370E"/>
    <w:rsid w:val="007A3A04"/>
    <w:rsid w:val="007A3DA3"/>
    <w:rsid w:val="007A509C"/>
    <w:rsid w:val="007A5AD1"/>
    <w:rsid w:val="007A627F"/>
    <w:rsid w:val="007A67E2"/>
    <w:rsid w:val="007A6833"/>
    <w:rsid w:val="007B0E06"/>
    <w:rsid w:val="007B108D"/>
    <w:rsid w:val="007B1158"/>
    <w:rsid w:val="007B1698"/>
    <w:rsid w:val="007B1D95"/>
    <w:rsid w:val="007B21F8"/>
    <w:rsid w:val="007B2A44"/>
    <w:rsid w:val="007B3F41"/>
    <w:rsid w:val="007B4BB2"/>
    <w:rsid w:val="007B4BF5"/>
    <w:rsid w:val="007B4FAE"/>
    <w:rsid w:val="007B5851"/>
    <w:rsid w:val="007B6769"/>
    <w:rsid w:val="007B7477"/>
    <w:rsid w:val="007B77E7"/>
    <w:rsid w:val="007C0775"/>
    <w:rsid w:val="007C0ACB"/>
    <w:rsid w:val="007C151D"/>
    <w:rsid w:val="007C15A3"/>
    <w:rsid w:val="007C207A"/>
    <w:rsid w:val="007C227A"/>
    <w:rsid w:val="007C2D67"/>
    <w:rsid w:val="007C3090"/>
    <w:rsid w:val="007C3BEC"/>
    <w:rsid w:val="007C3F37"/>
    <w:rsid w:val="007C484F"/>
    <w:rsid w:val="007C4ACA"/>
    <w:rsid w:val="007C563C"/>
    <w:rsid w:val="007C5C41"/>
    <w:rsid w:val="007C66F6"/>
    <w:rsid w:val="007D0152"/>
    <w:rsid w:val="007D131D"/>
    <w:rsid w:val="007D1506"/>
    <w:rsid w:val="007D3CD8"/>
    <w:rsid w:val="007D3F2A"/>
    <w:rsid w:val="007D5908"/>
    <w:rsid w:val="007D5A3D"/>
    <w:rsid w:val="007D5E8A"/>
    <w:rsid w:val="007D6AE3"/>
    <w:rsid w:val="007D738C"/>
    <w:rsid w:val="007E0DD5"/>
    <w:rsid w:val="007E22E4"/>
    <w:rsid w:val="007E2472"/>
    <w:rsid w:val="007E2B1F"/>
    <w:rsid w:val="007E32BF"/>
    <w:rsid w:val="007E34CF"/>
    <w:rsid w:val="007E3CE8"/>
    <w:rsid w:val="007E460D"/>
    <w:rsid w:val="007E4BEA"/>
    <w:rsid w:val="007E59FA"/>
    <w:rsid w:val="007E67DF"/>
    <w:rsid w:val="007E701E"/>
    <w:rsid w:val="007F0648"/>
    <w:rsid w:val="007F0656"/>
    <w:rsid w:val="007F0924"/>
    <w:rsid w:val="007F12B6"/>
    <w:rsid w:val="007F2786"/>
    <w:rsid w:val="007F36EA"/>
    <w:rsid w:val="007F4798"/>
    <w:rsid w:val="007F4BFE"/>
    <w:rsid w:val="007F4EEA"/>
    <w:rsid w:val="007F5217"/>
    <w:rsid w:val="007F52F8"/>
    <w:rsid w:val="007F5C39"/>
    <w:rsid w:val="007F6345"/>
    <w:rsid w:val="007F699D"/>
    <w:rsid w:val="007F6E2E"/>
    <w:rsid w:val="007F7115"/>
    <w:rsid w:val="007F7F70"/>
    <w:rsid w:val="00800197"/>
    <w:rsid w:val="00801DB8"/>
    <w:rsid w:val="00801FE5"/>
    <w:rsid w:val="0080211B"/>
    <w:rsid w:val="008030B9"/>
    <w:rsid w:val="00803B75"/>
    <w:rsid w:val="00803DB6"/>
    <w:rsid w:val="00803F46"/>
    <w:rsid w:val="0080409C"/>
    <w:rsid w:val="00804A2B"/>
    <w:rsid w:val="0080589F"/>
    <w:rsid w:val="00806ABE"/>
    <w:rsid w:val="00806F26"/>
    <w:rsid w:val="008104FF"/>
    <w:rsid w:val="00810896"/>
    <w:rsid w:val="008109C7"/>
    <w:rsid w:val="00810CDA"/>
    <w:rsid w:val="008120A0"/>
    <w:rsid w:val="00812174"/>
    <w:rsid w:val="008122DC"/>
    <w:rsid w:val="0081278B"/>
    <w:rsid w:val="008137D5"/>
    <w:rsid w:val="00813D53"/>
    <w:rsid w:val="00813D80"/>
    <w:rsid w:val="0081437C"/>
    <w:rsid w:val="00814ADC"/>
    <w:rsid w:val="00814FD1"/>
    <w:rsid w:val="008157BC"/>
    <w:rsid w:val="0081630C"/>
    <w:rsid w:val="0081638A"/>
    <w:rsid w:val="00816509"/>
    <w:rsid w:val="00816C94"/>
    <w:rsid w:val="00817942"/>
    <w:rsid w:val="008179F1"/>
    <w:rsid w:val="00817BE8"/>
    <w:rsid w:val="008201AB"/>
    <w:rsid w:val="00822C08"/>
    <w:rsid w:val="00822D82"/>
    <w:rsid w:val="008230DE"/>
    <w:rsid w:val="008234BC"/>
    <w:rsid w:val="00823894"/>
    <w:rsid w:val="00823DA8"/>
    <w:rsid w:val="008250BE"/>
    <w:rsid w:val="00825657"/>
    <w:rsid w:val="0082679D"/>
    <w:rsid w:val="008268ED"/>
    <w:rsid w:val="00826B06"/>
    <w:rsid w:val="00827EB3"/>
    <w:rsid w:val="008302AA"/>
    <w:rsid w:val="00831F38"/>
    <w:rsid w:val="00832370"/>
    <w:rsid w:val="008327DB"/>
    <w:rsid w:val="00832B2E"/>
    <w:rsid w:val="0083337B"/>
    <w:rsid w:val="008361CA"/>
    <w:rsid w:val="00836891"/>
    <w:rsid w:val="008374F1"/>
    <w:rsid w:val="00837CE0"/>
    <w:rsid w:val="0084023B"/>
    <w:rsid w:val="008413B7"/>
    <w:rsid w:val="00841CF8"/>
    <w:rsid w:val="00841FC4"/>
    <w:rsid w:val="00842122"/>
    <w:rsid w:val="0084241D"/>
    <w:rsid w:val="0084284E"/>
    <w:rsid w:val="00843468"/>
    <w:rsid w:val="00843B80"/>
    <w:rsid w:val="008444BB"/>
    <w:rsid w:val="0084498B"/>
    <w:rsid w:val="00846326"/>
    <w:rsid w:val="00846E19"/>
    <w:rsid w:val="00847AEB"/>
    <w:rsid w:val="008500C7"/>
    <w:rsid w:val="0085058C"/>
    <w:rsid w:val="00850C1F"/>
    <w:rsid w:val="00850E30"/>
    <w:rsid w:val="0085118C"/>
    <w:rsid w:val="008516B2"/>
    <w:rsid w:val="008519E2"/>
    <w:rsid w:val="00851B27"/>
    <w:rsid w:val="00851C10"/>
    <w:rsid w:val="00852AF1"/>
    <w:rsid w:val="00852F8D"/>
    <w:rsid w:val="0085376A"/>
    <w:rsid w:val="00853BF5"/>
    <w:rsid w:val="00854839"/>
    <w:rsid w:val="008548DA"/>
    <w:rsid w:val="008567B1"/>
    <w:rsid w:val="008567F2"/>
    <w:rsid w:val="00856964"/>
    <w:rsid w:val="00856CF1"/>
    <w:rsid w:val="00857741"/>
    <w:rsid w:val="008579B4"/>
    <w:rsid w:val="00857E42"/>
    <w:rsid w:val="00860075"/>
    <w:rsid w:val="00860567"/>
    <w:rsid w:val="008606CC"/>
    <w:rsid w:val="0086124A"/>
    <w:rsid w:val="00861BB7"/>
    <w:rsid w:val="008622E6"/>
    <w:rsid w:val="0086325A"/>
    <w:rsid w:val="00864958"/>
    <w:rsid w:val="008649C2"/>
    <w:rsid w:val="00864FE0"/>
    <w:rsid w:val="00865145"/>
    <w:rsid w:val="008662AF"/>
    <w:rsid w:val="00867C60"/>
    <w:rsid w:val="00870233"/>
    <w:rsid w:val="00870D4F"/>
    <w:rsid w:val="00871502"/>
    <w:rsid w:val="00872165"/>
    <w:rsid w:val="008727A3"/>
    <w:rsid w:val="008734AB"/>
    <w:rsid w:val="00873AA5"/>
    <w:rsid w:val="00873FBB"/>
    <w:rsid w:val="0087449F"/>
    <w:rsid w:val="0087490B"/>
    <w:rsid w:val="00875038"/>
    <w:rsid w:val="008753B7"/>
    <w:rsid w:val="0087581D"/>
    <w:rsid w:val="00875DE5"/>
    <w:rsid w:val="00875ED2"/>
    <w:rsid w:val="008767AE"/>
    <w:rsid w:val="00876A90"/>
    <w:rsid w:val="00877117"/>
    <w:rsid w:val="00877D6C"/>
    <w:rsid w:val="0088056A"/>
    <w:rsid w:val="00880BE6"/>
    <w:rsid w:val="00880ED9"/>
    <w:rsid w:val="00881410"/>
    <w:rsid w:val="00881F86"/>
    <w:rsid w:val="0088289F"/>
    <w:rsid w:val="00882E56"/>
    <w:rsid w:val="0088387D"/>
    <w:rsid w:val="00883A06"/>
    <w:rsid w:val="00883CFC"/>
    <w:rsid w:val="00884475"/>
    <w:rsid w:val="00885609"/>
    <w:rsid w:val="00885AEF"/>
    <w:rsid w:val="00885BDA"/>
    <w:rsid w:val="008861D5"/>
    <w:rsid w:val="00890F7A"/>
    <w:rsid w:val="0089121A"/>
    <w:rsid w:val="00893376"/>
    <w:rsid w:val="008933F7"/>
    <w:rsid w:val="00893F2B"/>
    <w:rsid w:val="00893F59"/>
    <w:rsid w:val="00894ACA"/>
    <w:rsid w:val="00894B72"/>
    <w:rsid w:val="008961F5"/>
    <w:rsid w:val="00897052"/>
    <w:rsid w:val="008970A0"/>
    <w:rsid w:val="008A0713"/>
    <w:rsid w:val="008A1809"/>
    <w:rsid w:val="008A18D4"/>
    <w:rsid w:val="008A2801"/>
    <w:rsid w:val="008A34E0"/>
    <w:rsid w:val="008A3A09"/>
    <w:rsid w:val="008A3A3E"/>
    <w:rsid w:val="008A3C54"/>
    <w:rsid w:val="008A5718"/>
    <w:rsid w:val="008A5DC3"/>
    <w:rsid w:val="008A6111"/>
    <w:rsid w:val="008A6413"/>
    <w:rsid w:val="008A6689"/>
    <w:rsid w:val="008A679E"/>
    <w:rsid w:val="008A692C"/>
    <w:rsid w:val="008A6C41"/>
    <w:rsid w:val="008A6CAF"/>
    <w:rsid w:val="008A7043"/>
    <w:rsid w:val="008A7805"/>
    <w:rsid w:val="008B005A"/>
    <w:rsid w:val="008B0680"/>
    <w:rsid w:val="008B1016"/>
    <w:rsid w:val="008B1C25"/>
    <w:rsid w:val="008B215A"/>
    <w:rsid w:val="008B262F"/>
    <w:rsid w:val="008B3D62"/>
    <w:rsid w:val="008B438D"/>
    <w:rsid w:val="008B5807"/>
    <w:rsid w:val="008B627F"/>
    <w:rsid w:val="008B6461"/>
    <w:rsid w:val="008B7396"/>
    <w:rsid w:val="008C00E6"/>
    <w:rsid w:val="008C07EB"/>
    <w:rsid w:val="008C09F5"/>
    <w:rsid w:val="008C0EA2"/>
    <w:rsid w:val="008C185B"/>
    <w:rsid w:val="008C1E48"/>
    <w:rsid w:val="008C1EAC"/>
    <w:rsid w:val="008C1F5A"/>
    <w:rsid w:val="008C2250"/>
    <w:rsid w:val="008C2F1A"/>
    <w:rsid w:val="008C3785"/>
    <w:rsid w:val="008C3A60"/>
    <w:rsid w:val="008C3B6C"/>
    <w:rsid w:val="008C3BA9"/>
    <w:rsid w:val="008C3F95"/>
    <w:rsid w:val="008C4A3D"/>
    <w:rsid w:val="008C4EF2"/>
    <w:rsid w:val="008C6579"/>
    <w:rsid w:val="008C72B7"/>
    <w:rsid w:val="008D0108"/>
    <w:rsid w:val="008D0463"/>
    <w:rsid w:val="008D0CCB"/>
    <w:rsid w:val="008D0E3D"/>
    <w:rsid w:val="008D0E50"/>
    <w:rsid w:val="008D1C81"/>
    <w:rsid w:val="008D27FF"/>
    <w:rsid w:val="008D2AE7"/>
    <w:rsid w:val="008D2D78"/>
    <w:rsid w:val="008D2FE5"/>
    <w:rsid w:val="008D524C"/>
    <w:rsid w:val="008D56ED"/>
    <w:rsid w:val="008D591D"/>
    <w:rsid w:val="008D66EC"/>
    <w:rsid w:val="008D6A0B"/>
    <w:rsid w:val="008D739E"/>
    <w:rsid w:val="008D7F19"/>
    <w:rsid w:val="008E0BFD"/>
    <w:rsid w:val="008E1399"/>
    <w:rsid w:val="008E15FB"/>
    <w:rsid w:val="008E2125"/>
    <w:rsid w:val="008E45C3"/>
    <w:rsid w:val="008E4910"/>
    <w:rsid w:val="008E62B3"/>
    <w:rsid w:val="008E6371"/>
    <w:rsid w:val="008E6D69"/>
    <w:rsid w:val="008E6FBF"/>
    <w:rsid w:val="008E7421"/>
    <w:rsid w:val="008E7A36"/>
    <w:rsid w:val="008E7B54"/>
    <w:rsid w:val="008F0512"/>
    <w:rsid w:val="008F08D7"/>
    <w:rsid w:val="008F175E"/>
    <w:rsid w:val="008F1E48"/>
    <w:rsid w:val="008F3A6C"/>
    <w:rsid w:val="008F3EF0"/>
    <w:rsid w:val="008F40A8"/>
    <w:rsid w:val="008F492C"/>
    <w:rsid w:val="008F5EF6"/>
    <w:rsid w:val="008F6ACE"/>
    <w:rsid w:val="008F6BC4"/>
    <w:rsid w:val="008F7146"/>
    <w:rsid w:val="008F7EF5"/>
    <w:rsid w:val="0090015F"/>
    <w:rsid w:val="00900208"/>
    <w:rsid w:val="00900234"/>
    <w:rsid w:val="009002C0"/>
    <w:rsid w:val="00900B1E"/>
    <w:rsid w:val="00901672"/>
    <w:rsid w:val="00901754"/>
    <w:rsid w:val="0090280F"/>
    <w:rsid w:val="00902B01"/>
    <w:rsid w:val="0090309B"/>
    <w:rsid w:val="009034BA"/>
    <w:rsid w:val="00903DFF"/>
    <w:rsid w:val="0090516B"/>
    <w:rsid w:val="009057DC"/>
    <w:rsid w:val="00906683"/>
    <w:rsid w:val="0090676F"/>
    <w:rsid w:val="00906D79"/>
    <w:rsid w:val="0091019B"/>
    <w:rsid w:val="00910B08"/>
    <w:rsid w:val="00910F9E"/>
    <w:rsid w:val="0091160D"/>
    <w:rsid w:val="009117BE"/>
    <w:rsid w:val="00911997"/>
    <w:rsid w:val="00911A06"/>
    <w:rsid w:val="009121C1"/>
    <w:rsid w:val="00912DC0"/>
    <w:rsid w:val="009134DE"/>
    <w:rsid w:val="00915895"/>
    <w:rsid w:val="009158CC"/>
    <w:rsid w:val="00915BBD"/>
    <w:rsid w:val="00915DFB"/>
    <w:rsid w:val="00915F14"/>
    <w:rsid w:val="00916AE4"/>
    <w:rsid w:val="00916D71"/>
    <w:rsid w:val="00916ECA"/>
    <w:rsid w:val="009178A7"/>
    <w:rsid w:val="00920489"/>
    <w:rsid w:val="00920619"/>
    <w:rsid w:val="0092147D"/>
    <w:rsid w:val="00921557"/>
    <w:rsid w:val="00921718"/>
    <w:rsid w:val="0092178E"/>
    <w:rsid w:val="00921967"/>
    <w:rsid w:val="00922177"/>
    <w:rsid w:val="009221BA"/>
    <w:rsid w:val="0092232E"/>
    <w:rsid w:val="009233CB"/>
    <w:rsid w:val="009257EC"/>
    <w:rsid w:val="009261E7"/>
    <w:rsid w:val="00926AE6"/>
    <w:rsid w:val="009270EE"/>
    <w:rsid w:val="00930089"/>
    <w:rsid w:val="00930F5B"/>
    <w:rsid w:val="0093159B"/>
    <w:rsid w:val="009322BA"/>
    <w:rsid w:val="009325D5"/>
    <w:rsid w:val="00932AEE"/>
    <w:rsid w:val="00932F0B"/>
    <w:rsid w:val="009336E6"/>
    <w:rsid w:val="00933BA8"/>
    <w:rsid w:val="00933EDD"/>
    <w:rsid w:val="0093451F"/>
    <w:rsid w:val="00936DE1"/>
    <w:rsid w:val="009373B2"/>
    <w:rsid w:val="00937615"/>
    <w:rsid w:val="00937A80"/>
    <w:rsid w:val="009402B2"/>
    <w:rsid w:val="00940828"/>
    <w:rsid w:val="0094137E"/>
    <w:rsid w:val="0094265A"/>
    <w:rsid w:val="009433E0"/>
    <w:rsid w:val="009434AB"/>
    <w:rsid w:val="009439AA"/>
    <w:rsid w:val="009443A3"/>
    <w:rsid w:val="00946B06"/>
    <w:rsid w:val="00947470"/>
    <w:rsid w:val="00947474"/>
    <w:rsid w:val="00947C17"/>
    <w:rsid w:val="00947E4E"/>
    <w:rsid w:val="0094F560"/>
    <w:rsid w:val="009511FE"/>
    <w:rsid w:val="00951455"/>
    <w:rsid w:val="00951618"/>
    <w:rsid w:val="00951A43"/>
    <w:rsid w:val="00953A32"/>
    <w:rsid w:val="00954069"/>
    <w:rsid w:val="009544E7"/>
    <w:rsid w:val="00954FF1"/>
    <w:rsid w:val="009550C3"/>
    <w:rsid w:val="009557E2"/>
    <w:rsid w:val="009559BB"/>
    <w:rsid w:val="00955C8A"/>
    <w:rsid w:val="00956483"/>
    <w:rsid w:val="00956B34"/>
    <w:rsid w:val="00957A54"/>
    <w:rsid w:val="00960146"/>
    <w:rsid w:val="00960502"/>
    <w:rsid w:val="00960C52"/>
    <w:rsid w:val="00960F0C"/>
    <w:rsid w:val="00961B0D"/>
    <w:rsid w:val="00962170"/>
    <w:rsid w:val="00963519"/>
    <w:rsid w:val="00963D88"/>
    <w:rsid w:val="00964D39"/>
    <w:rsid w:val="00965470"/>
    <w:rsid w:val="00965494"/>
    <w:rsid w:val="00965664"/>
    <w:rsid w:val="009664B6"/>
    <w:rsid w:val="00966D46"/>
    <w:rsid w:val="00966EFC"/>
    <w:rsid w:val="009673ED"/>
    <w:rsid w:val="009674F2"/>
    <w:rsid w:val="009701A0"/>
    <w:rsid w:val="00970CE4"/>
    <w:rsid w:val="009718F8"/>
    <w:rsid w:val="00971C79"/>
    <w:rsid w:val="0097261D"/>
    <w:rsid w:val="00972920"/>
    <w:rsid w:val="009734FB"/>
    <w:rsid w:val="00973EB4"/>
    <w:rsid w:val="009754EB"/>
    <w:rsid w:val="009755A2"/>
    <w:rsid w:val="009756C5"/>
    <w:rsid w:val="009757C9"/>
    <w:rsid w:val="009761DF"/>
    <w:rsid w:val="00977202"/>
    <w:rsid w:val="009807AD"/>
    <w:rsid w:val="00983663"/>
    <w:rsid w:val="00984A51"/>
    <w:rsid w:val="00984EC2"/>
    <w:rsid w:val="009854CA"/>
    <w:rsid w:val="00985520"/>
    <w:rsid w:val="00986C67"/>
    <w:rsid w:val="0098768B"/>
    <w:rsid w:val="00987FC9"/>
    <w:rsid w:val="0098B86E"/>
    <w:rsid w:val="0099260D"/>
    <w:rsid w:val="009931D3"/>
    <w:rsid w:val="009934CA"/>
    <w:rsid w:val="009937E7"/>
    <w:rsid w:val="0099553A"/>
    <w:rsid w:val="009958DA"/>
    <w:rsid w:val="00995D9F"/>
    <w:rsid w:val="00996141"/>
    <w:rsid w:val="00996622"/>
    <w:rsid w:val="00996A1D"/>
    <w:rsid w:val="00996FCB"/>
    <w:rsid w:val="00997E96"/>
    <w:rsid w:val="009A12EA"/>
    <w:rsid w:val="009A205B"/>
    <w:rsid w:val="009A2615"/>
    <w:rsid w:val="009A2DA7"/>
    <w:rsid w:val="009A2DCA"/>
    <w:rsid w:val="009A320C"/>
    <w:rsid w:val="009A3A7B"/>
    <w:rsid w:val="009A3CBA"/>
    <w:rsid w:val="009A44E0"/>
    <w:rsid w:val="009A45C1"/>
    <w:rsid w:val="009A5709"/>
    <w:rsid w:val="009A57AF"/>
    <w:rsid w:val="009A6B5A"/>
    <w:rsid w:val="009A730E"/>
    <w:rsid w:val="009A7AF7"/>
    <w:rsid w:val="009B03CB"/>
    <w:rsid w:val="009B0A0F"/>
    <w:rsid w:val="009B0B6C"/>
    <w:rsid w:val="009B0D40"/>
    <w:rsid w:val="009B0E3A"/>
    <w:rsid w:val="009B2FB2"/>
    <w:rsid w:val="009B326D"/>
    <w:rsid w:val="009B365A"/>
    <w:rsid w:val="009B47B2"/>
    <w:rsid w:val="009B48D4"/>
    <w:rsid w:val="009B5103"/>
    <w:rsid w:val="009B5C66"/>
    <w:rsid w:val="009B64FC"/>
    <w:rsid w:val="009B69D1"/>
    <w:rsid w:val="009B6C13"/>
    <w:rsid w:val="009B6F95"/>
    <w:rsid w:val="009B7DCE"/>
    <w:rsid w:val="009C0445"/>
    <w:rsid w:val="009C0638"/>
    <w:rsid w:val="009C0850"/>
    <w:rsid w:val="009C0D53"/>
    <w:rsid w:val="009C1355"/>
    <w:rsid w:val="009C361B"/>
    <w:rsid w:val="009C3E68"/>
    <w:rsid w:val="009C41B2"/>
    <w:rsid w:val="009C4357"/>
    <w:rsid w:val="009C4459"/>
    <w:rsid w:val="009C4BC8"/>
    <w:rsid w:val="009C6049"/>
    <w:rsid w:val="009C6692"/>
    <w:rsid w:val="009C6E12"/>
    <w:rsid w:val="009D01C2"/>
    <w:rsid w:val="009D07FB"/>
    <w:rsid w:val="009D0E66"/>
    <w:rsid w:val="009D0F29"/>
    <w:rsid w:val="009D0F64"/>
    <w:rsid w:val="009D1758"/>
    <w:rsid w:val="009D1A35"/>
    <w:rsid w:val="009D3044"/>
    <w:rsid w:val="009D3094"/>
    <w:rsid w:val="009D32E5"/>
    <w:rsid w:val="009D3D98"/>
    <w:rsid w:val="009D3F0D"/>
    <w:rsid w:val="009D4A59"/>
    <w:rsid w:val="009D4B0E"/>
    <w:rsid w:val="009D4BE0"/>
    <w:rsid w:val="009D55D2"/>
    <w:rsid w:val="009D69E2"/>
    <w:rsid w:val="009D74E2"/>
    <w:rsid w:val="009E11DF"/>
    <w:rsid w:val="009E123C"/>
    <w:rsid w:val="009E1470"/>
    <w:rsid w:val="009E210E"/>
    <w:rsid w:val="009E2AEA"/>
    <w:rsid w:val="009E3184"/>
    <w:rsid w:val="009E47FC"/>
    <w:rsid w:val="009E4D57"/>
    <w:rsid w:val="009E4EA7"/>
    <w:rsid w:val="009E5BE6"/>
    <w:rsid w:val="009E6174"/>
    <w:rsid w:val="009E665A"/>
    <w:rsid w:val="009F027C"/>
    <w:rsid w:val="009F0A9E"/>
    <w:rsid w:val="009F1B0B"/>
    <w:rsid w:val="009F1B9D"/>
    <w:rsid w:val="009F1EBF"/>
    <w:rsid w:val="009F1F7C"/>
    <w:rsid w:val="009F26D3"/>
    <w:rsid w:val="009F4436"/>
    <w:rsid w:val="009F4B07"/>
    <w:rsid w:val="009F623C"/>
    <w:rsid w:val="009F7034"/>
    <w:rsid w:val="009F7FDE"/>
    <w:rsid w:val="00A00DD4"/>
    <w:rsid w:val="00A010E2"/>
    <w:rsid w:val="00A0113C"/>
    <w:rsid w:val="00A014E7"/>
    <w:rsid w:val="00A0157B"/>
    <w:rsid w:val="00A01752"/>
    <w:rsid w:val="00A019A7"/>
    <w:rsid w:val="00A01C45"/>
    <w:rsid w:val="00A0211C"/>
    <w:rsid w:val="00A02325"/>
    <w:rsid w:val="00A02E3A"/>
    <w:rsid w:val="00A02E6A"/>
    <w:rsid w:val="00A0425F"/>
    <w:rsid w:val="00A05983"/>
    <w:rsid w:val="00A05B0A"/>
    <w:rsid w:val="00A05B64"/>
    <w:rsid w:val="00A05F6C"/>
    <w:rsid w:val="00A061CC"/>
    <w:rsid w:val="00A1042B"/>
    <w:rsid w:val="00A108B1"/>
    <w:rsid w:val="00A10D6E"/>
    <w:rsid w:val="00A11062"/>
    <w:rsid w:val="00A12953"/>
    <w:rsid w:val="00A129D7"/>
    <w:rsid w:val="00A13CCA"/>
    <w:rsid w:val="00A140F2"/>
    <w:rsid w:val="00A1557F"/>
    <w:rsid w:val="00A1666D"/>
    <w:rsid w:val="00A16823"/>
    <w:rsid w:val="00A16FD8"/>
    <w:rsid w:val="00A17344"/>
    <w:rsid w:val="00A177C6"/>
    <w:rsid w:val="00A17FA9"/>
    <w:rsid w:val="00A201D5"/>
    <w:rsid w:val="00A20DBA"/>
    <w:rsid w:val="00A20F70"/>
    <w:rsid w:val="00A2124C"/>
    <w:rsid w:val="00A2210D"/>
    <w:rsid w:val="00A22176"/>
    <w:rsid w:val="00A22250"/>
    <w:rsid w:val="00A225E0"/>
    <w:rsid w:val="00A225F6"/>
    <w:rsid w:val="00A22953"/>
    <w:rsid w:val="00A233FD"/>
    <w:rsid w:val="00A24279"/>
    <w:rsid w:val="00A24515"/>
    <w:rsid w:val="00A25283"/>
    <w:rsid w:val="00A26227"/>
    <w:rsid w:val="00A2667A"/>
    <w:rsid w:val="00A26D58"/>
    <w:rsid w:val="00A2750D"/>
    <w:rsid w:val="00A27CF9"/>
    <w:rsid w:val="00A27D1F"/>
    <w:rsid w:val="00A303B4"/>
    <w:rsid w:val="00A3351C"/>
    <w:rsid w:val="00A3440B"/>
    <w:rsid w:val="00A344C9"/>
    <w:rsid w:val="00A3693D"/>
    <w:rsid w:val="00A36AFC"/>
    <w:rsid w:val="00A36EC1"/>
    <w:rsid w:val="00A372A4"/>
    <w:rsid w:val="00A373AF"/>
    <w:rsid w:val="00A373C4"/>
    <w:rsid w:val="00A40170"/>
    <w:rsid w:val="00A4044C"/>
    <w:rsid w:val="00A40FDF"/>
    <w:rsid w:val="00A4139B"/>
    <w:rsid w:val="00A41F78"/>
    <w:rsid w:val="00A42B57"/>
    <w:rsid w:val="00A42DA6"/>
    <w:rsid w:val="00A43FE6"/>
    <w:rsid w:val="00A44175"/>
    <w:rsid w:val="00A4419C"/>
    <w:rsid w:val="00A443E1"/>
    <w:rsid w:val="00A443E4"/>
    <w:rsid w:val="00A4457A"/>
    <w:rsid w:val="00A45AEA"/>
    <w:rsid w:val="00A45B0D"/>
    <w:rsid w:val="00A45C7B"/>
    <w:rsid w:val="00A46325"/>
    <w:rsid w:val="00A46D14"/>
    <w:rsid w:val="00A4785D"/>
    <w:rsid w:val="00A4E357"/>
    <w:rsid w:val="00A50121"/>
    <w:rsid w:val="00A50444"/>
    <w:rsid w:val="00A5058F"/>
    <w:rsid w:val="00A51153"/>
    <w:rsid w:val="00A51968"/>
    <w:rsid w:val="00A51F63"/>
    <w:rsid w:val="00A523CF"/>
    <w:rsid w:val="00A52547"/>
    <w:rsid w:val="00A54459"/>
    <w:rsid w:val="00A54682"/>
    <w:rsid w:val="00A5484F"/>
    <w:rsid w:val="00A5607B"/>
    <w:rsid w:val="00A56594"/>
    <w:rsid w:val="00A5676A"/>
    <w:rsid w:val="00A572E6"/>
    <w:rsid w:val="00A57BC1"/>
    <w:rsid w:val="00A57F6D"/>
    <w:rsid w:val="00A57F70"/>
    <w:rsid w:val="00A615AB"/>
    <w:rsid w:val="00A615FD"/>
    <w:rsid w:val="00A61985"/>
    <w:rsid w:val="00A62A04"/>
    <w:rsid w:val="00A62EEA"/>
    <w:rsid w:val="00A6307D"/>
    <w:rsid w:val="00A63A9B"/>
    <w:rsid w:val="00A63CC8"/>
    <w:rsid w:val="00A6488C"/>
    <w:rsid w:val="00A64DD4"/>
    <w:rsid w:val="00A65720"/>
    <w:rsid w:val="00A65A3A"/>
    <w:rsid w:val="00A65FDF"/>
    <w:rsid w:val="00A6684C"/>
    <w:rsid w:val="00A66BA3"/>
    <w:rsid w:val="00A66C0A"/>
    <w:rsid w:val="00A67B62"/>
    <w:rsid w:val="00A7030C"/>
    <w:rsid w:val="00A7089D"/>
    <w:rsid w:val="00A70BCB"/>
    <w:rsid w:val="00A71073"/>
    <w:rsid w:val="00A710EF"/>
    <w:rsid w:val="00A716BD"/>
    <w:rsid w:val="00A72275"/>
    <w:rsid w:val="00A731C5"/>
    <w:rsid w:val="00A7595A"/>
    <w:rsid w:val="00A76531"/>
    <w:rsid w:val="00A76980"/>
    <w:rsid w:val="00A7735E"/>
    <w:rsid w:val="00A77FD6"/>
    <w:rsid w:val="00A8029B"/>
    <w:rsid w:val="00A80BC5"/>
    <w:rsid w:val="00A81D59"/>
    <w:rsid w:val="00A81E2D"/>
    <w:rsid w:val="00A82659"/>
    <w:rsid w:val="00A8297C"/>
    <w:rsid w:val="00A829C7"/>
    <w:rsid w:val="00A84574"/>
    <w:rsid w:val="00A845F2"/>
    <w:rsid w:val="00A850D2"/>
    <w:rsid w:val="00A87342"/>
    <w:rsid w:val="00A90146"/>
    <w:rsid w:val="00A908F6"/>
    <w:rsid w:val="00A914AD"/>
    <w:rsid w:val="00A929EF"/>
    <w:rsid w:val="00A92B3D"/>
    <w:rsid w:val="00A92CFD"/>
    <w:rsid w:val="00A93164"/>
    <w:rsid w:val="00A931A9"/>
    <w:rsid w:val="00A93856"/>
    <w:rsid w:val="00A93E7F"/>
    <w:rsid w:val="00A93FDF"/>
    <w:rsid w:val="00A94694"/>
    <w:rsid w:val="00A94928"/>
    <w:rsid w:val="00A95337"/>
    <w:rsid w:val="00A95533"/>
    <w:rsid w:val="00A95E46"/>
    <w:rsid w:val="00A961F0"/>
    <w:rsid w:val="00A96472"/>
    <w:rsid w:val="00A9668F"/>
    <w:rsid w:val="00A96749"/>
    <w:rsid w:val="00A96A6F"/>
    <w:rsid w:val="00A96BF7"/>
    <w:rsid w:val="00A97738"/>
    <w:rsid w:val="00A97D6B"/>
    <w:rsid w:val="00AA1615"/>
    <w:rsid w:val="00AA2320"/>
    <w:rsid w:val="00AA2865"/>
    <w:rsid w:val="00AA3547"/>
    <w:rsid w:val="00AA4089"/>
    <w:rsid w:val="00AA486D"/>
    <w:rsid w:val="00AA53D3"/>
    <w:rsid w:val="00AA55C5"/>
    <w:rsid w:val="00AA5FC0"/>
    <w:rsid w:val="00AA6635"/>
    <w:rsid w:val="00AA6C19"/>
    <w:rsid w:val="00AA7B96"/>
    <w:rsid w:val="00AA7EF5"/>
    <w:rsid w:val="00AB0683"/>
    <w:rsid w:val="00AB0E20"/>
    <w:rsid w:val="00AB0FE3"/>
    <w:rsid w:val="00AB11BF"/>
    <w:rsid w:val="00AB1663"/>
    <w:rsid w:val="00AB174D"/>
    <w:rsid w:val="00AB1A6D"/>
    <w:rsid w:val="00AB1AB0"/>
    <w:rsid w:val="00AB1B77"/>
    <w:rsid w:val="00AB2188"/>
    <w:rsid w:val="00AB26E4"/>
    <w:rsid w:val="00AB2B72"/>
    <w:rsid w:val="00AB2CA9"/>
    <w:rsid w:val="00AB2EE7"/>
    <w:rsid w:val="00AB39D0"/>
    <w:rsid w:val="00AB47BD"/>
    <w:rsid w:val="00AB4B0F"/>
    <w:rsid w:val="00AB5216"/>
    <w:rsid w:val="00AB53C0"/>
    <w:rsid w:val="00AB573A"/>
    <w:rsid w:val="00AB6BCE"/>
    <w:rsid w:val="00AB7B0C"/>
    <w:rsid w:val="00AC16EE"/>
    <w:rsid w:val="00AC184C"/>
    <w:rsid w:val="00AC2D1B"/>
    <w:rsid w:val="00AC3AE9"/>
    <w:rsid w:val="00AC431F"/>
    <w:rsid w:val="00AC4587"/>
    <w:rsid w:val="00AC5DF2"/>
    <w:rsid w:val="00AC6316"/>
    <w:rsid w:val="00AC66F8"/>
    <w:rsid w:val="00AC6E50"/>
    <w:rsid w:val="00AC7B87"/>
    <w:rsid w:val="00AC7F7B"/>
    <w:rsid w:val="00AD0309"/>
    <w:rsid w:val="00AD037D"/>
    <w:rsid w:val="00AD0EE3"/>
    <w:rsid w:val="00AD126B"/>
    <w:rsid w:val="00AD1430"/>
    <w:rsid w:val="00AD1751"/>
    <w:rsid w:val="00AD2CC5"/>
    <w:rsid w:val="00AD381F"/>
    <w:rsid w:val="00AD4641"/>
    <w:rsid w:val="00AD49A0"/>
    <w:rsid w:val="00AD4A81"/>
    <w:rsid w:val="00AD59AD"/>
    <w:rsid w:val="00AD619C"/>
    <w:rsid w:val="00AD6245"/>
    <w:rsid w:val="00AD7E58"/>
    <w:rsid w:val="00AE04C7"/>
    <w:rsid w:val="00AE06CE"/>
    <w:rsid w:val="00AE1462"/>
    <w:rsid w:val="00AE1852"/>
    <w:rsid w:val="00AE1E09"/>
    <w:rsid w:val="00AE1FAB"/>
    <w:rsid w:val="00AE26FB"/>
    <w:rsid w:val="00AE5AE8"/>
    <w:rsid w:val="00AE60BE"/>
    <w:rsid w:val="00AF059C"/>
    <w:rsid w:val="00AF0A2E"/>
    <w:rsid w:val="00AF2A7F"/>
    <w:rsid w:val="00AF4BCA"/>
    <w:rsid w:val="00AF516F"/>
    <w:rsid w:val="00AF526F"/>
    <w:rsid w:val="00AF5F13"/>
    <w:rsid w:val="00AF6460"/>
    <w:rsid w:val="00AF6E43"/>
    <w:rsid w:val="00AF7EED"/>
    <w:rsid w:val="00B00D6C"/>
    <w:rsid w:val="00B01374"/>
    <w:rsid w:val="00B01C34"/>
    <w:rsid w:val="00B02DCF"/>
    <w:rsid w:val="00B02FD3"/>
    <w:rsid w:val="00B03165"/>
    <w:rsid w:val="00B034AC"/>
    <w:rsid w:val="00B04A03"/>
    <w:rsid w:val="00B05B14"/>
    <w:rsid w:val="00B05E42"/>
    <w:rsid w:val="00B06C24"/>
    <w:rsid w:val="00B06E36"/>
    <w:rsid w:val="00B071D0"/>
    <w:rsid w:val="00B07F29"/>
    <w:rsid w:val="00B10348"/>
    <w:rsid w:val="00B10377"/>
    <w:rsid w:val="00B1071C"/>
    <w:rsid w:val="00B10DAE"/>
    <w:rsid w:val="00B11077"/>
    <w:rsid w:val="00B117D3"/>
    <w:rsid w:val="00B119F3"/>
    <w:rsid w:val="00B125A9"/>
    <w:rsid w:val="00B128BA"/>
    <w:rsid w:val="00B13B26"/>
    <w:rsid w:val="00B13B69"/>
    <w:rsid w:val="00B140B4"/>
    <w:rsid w:val="00B14423"/>
    <w:rsid w:val="00B15052"/>
    <w:rsid w:val="00B157F9"/>
    <w:rsid w:val="00B15C0A"/>
    <w:rsid w:val="00B16074"/>
    <w:rsid w:val="00B16D35"/>
    <w:rsid w:val="00B17010"/>
    <w:rsid w:val="00B173DB"/>
    <w:rsid w:val="00B178D1"/>
    <w:rsid w:val="00B17F87"/>
    <w:rsid w:val="00B20483"/>
    <w:rsid w:val="00B22232"/>
    <w:rsid w:val="00B22F87"/>
    <w:rsid w:val="00B23082"/>
    <w:rsid w:val="00B23243"/>
    <w:rsid w:val="00B23ABA"/>
    <w:rsid w:val="00B23D0C"/>
    <w:rsid w:val="00B23FEA"/>
    <w:rsid w:val="00B24230"/>
    <w:rsid w:val="00B248A8"/>
    <w:rsid w:val="00B252B7"/>
    <w:rsid w:val="00B25BF4"/>
    <w:rsid w:val="00B25C1B"/>
    <w:rsid w:val="00B2686A"/>
    <w:rsid w:val="00B26B2D"/>
    <w:rsid w:val="00B30237"/>
    <w:rsid w:val="00B30CB0"/>
    <w:rsid w:val="00B30CBD"/>
    <w:rsid w:val="00B31333"/>
    <w:rsid w:val="00B3220E"/>
    <w:rsid w:val="00B32EE8"/>
    <w:rsid w:val="00B3341B"/>
    <w:rsid w:val="00B33B4D"/>
    <w:rsid w:val="00B34362"/>
    <w:rsid w:val="00B348E2"/>
    <w:rsid w:val="00B3498A"/>
    <w:rsid w:val="00B4012A"/>
    <w:rsid w:val="00B42AA9"/>
    <w:rsid w:val="00B434A4"/>
    <w:rsid w:val="00B4460F"/>
    <w:rsid w:val="00B446F9"/>
    <w:rsid w:val="00B4490D"/>
    <w:rsid w:val="00B45389"/>
    <w:rsid w:val="00B46AFC"/>
    <w:rsid w:val="00B47441"/>
    <w:rsid w:val="00B474AF"/>
    <w:rsid w:val="00B50F88"/>
    <w:rsid w:val="00B5313A"/>
    <w:rsid w:val="00B5394C"/>
    <w:rsid w:val="00B55892"/>
    <w:rsid w:val="00B55E8B"/>
    <w:rsid w:val="00B56452"/>
    <w:rsid w:val="00B56815"/>
    <w:rsid w:val="00B5733A"/>
    <w:rsid w:val="00B61351"/>
    <w:rsid w:val="00B633A1"/>
    <w:rsid w:val="00B64ACF"/>
    <w:rsid w:val="00B659C4"/>
    <w:rsid w:val="00B66576"/>
    <w:rsid w:val="00B672CA"/>
    <w:rsid w:val="00B67E20"/>
    <w:rsid w:val="00B70FE5"/>
    <w:rsid w:val="00B71452"/>
    <w:rsid w:val="00B71B6A"/>
    <w:rsid w:val="00B73190"/>
    <w:rsid w:val="00B74150"/>
    <w:rsid w:val="00B75535"/>
    <w:rsid w:val="00B75AA5"/>
    <w:rsid w:val="00B77EB2"/>
    <w:rsid w:val="00B808F9"/>
    <w:rsid w:val="00B80D39"/>
    <w:rsid w:val="00B8136A"/>
    <w:rsid w:val="00B8197E"/>
    <w:rsid w:val="00B8228F"/>
    <w:rsid w:val="00B823D9"/>
    <w:rsid w:val="00B82E53"/>
    <w:rsid w:val="00B830EA"/>
    <w:rsid w:val="00B832FE"/>
    <w:rsid w:val="00B853B1"/>
    <w:rsid w:val="00B8567A"/>
    <w:rsid w:val="00B856D7"/>
    <w:rsid w:val="00B86F86"/>
    <w:rsid w:val="00B87501"/>
    <w:rsid w:val="00B876BA"/>
    <w:rsid w:val="00B87977"/>
    <w:rsid w:val="00B87D3D"/>
    <w:rsid w:val="00B90131"/>
    <w:rsid w:val="00B91EEA"/>
    <w:rsid w:val="00B92131"/>
    <w:rsid w:val="00B9289F"/>
    <w:rsid w:val="00B932C8"/>
    <w:rsid w:val="00B93C31"/>
    <w:rsid w:val="00B94149"/>
    <w:rsid w:val="00B94E1B"/>
    <w:rsid w:val="00B950C0"/>
    <w:rsid w:val="00B95BA9"/>
    <w:rsid w:val="00B96328"/>
    <w:rsid w:val="00B973A4"/>
    <w:rsid w:val="00BA05CF"/>
    <w:rsid w:val="00BA05FC"/>
    <w:rsid w:val="00BA0FA8"/>
    <w:rsid w:val="00BA0FD8"/>
    <w:rsid w:val="00BA13C3"/>
    <w:rsid w:val="00BA16BC"/>
    <w:rsid w:val="00BA31D4"/>
    <w:rsid w:val="00BA3EF0"/>
    <w:rsid w:val="00BA4A4F"/>
    <w:rsid w:val="00BA4F18"/>
    <w:rsid w:val="00BA7FBC"/>
    <w:rsid w:val="00BB02E5"/>
    <w:rsid w:val="00BB0B3E"/>
    <w:rsid w:val="00BB1CA8"/>
    <w:rsid w:val="00BB1D4F"/>
    <w:rsid w:val="00BB1DAF"/>
    <w:rsid w:val="00BB246A"/>
    <w:rsid w:val="00BB269C"/>
    <w:rsid w:val="00BB3424"/>
    <w:rsid w:val="00BB41C3"/>
    <w:rsid w:val="00BB5141"/>
    <w:rsid w:val="00BB51A5"/>
    <w:rsid w:val="00BB59BB"/>
    <w:rsid w:val="00BB6628"/>
    <w:rsid w:val="00BB6B2B"/>
    <w:rsid w:val="00BB716A"/>
    <w:rsid w:val="00BB7D32"/>
    <w:rsid w:val="00BB7DEB"/>
    <w:rsid w:val="00BC00E6"/>
    <w:rsid w:val="00BC0FC8"/>
    <w:rsid w:val="00BC1557"/>
    <w:rsid w:val="00BC1C20"/>
    <w:rsid w:val="00BC2E17"/>
    <w:rsid w:val="00BC312D"/>
    <w:rsid w:val="00BC3C54"/>
    <w:rsid w:val="00BC4B9C"/>
    <w:rsid w:val="00BC5D12"/>
    <w:rsid w:val="00BC629E"/>
    <w:rsid w:val="00BC650B"/>
    <w:rsid w:val="00BC6CEB"/>
    <w:rsid w:val="00BC7912"/>
    <w:rsid w:val="00BD036A"/>
    <w:rsid w:val="00BD11DD"/>
    <w:rsid w:val="00BD1376"/>
    <w:rsid w:val="00BD1947"/>
    <w:rsid w:val="00BD3762"/>
    <w:rsid w:val="00BD3B18"/>
    <w:rsid w:val="00BD4586"/>
    <w:rsid w:val="00BD4711"/>
    <w:rsid w:val="00BD49A2"/>
    <w:rsid w:val="00BD5C7E"/>
    <w:rsid w:val="00BD5FED"/>
    <w:rsid w:val="00BD6920"/>
    <w:rsid w:val="00BD725D"/>
    <w:rsid w:val="00BE0183"/>
    <w:rsid w:val="00BE0745"/>
    <w:rsid w:val="00BE1191"/>
    <w:rsid w:val="00BE1CA6"/>
    <w:rsid w:val="00BE2730"/>
    <w:rsid w:val="00BE3237"/>
    <w:rsid w:val="00BE39F1"/>
    <w:rsid w:val="00BE46BC"/>
    <w:rsid w:val="00BE4A5D"/>
    <w:rsid w:val="00BE4DED"/>
    <w:rsid w:val="00BE5459"/>
    <w:rsid w:val="00BE5926"/>
    <w:rsid w:val="00BE5E2F"/>
    <w:rsid w:val="00BE5FD0"/>
    <w:rsid w:val="00BE6560"/>
    <w:rsid w:val="00BE6B0E"/>
    <w:rsid w:val="00BE75DA"/>
    <w:rsid w:val="00BE7C6C"/>
    <w:rsid w:val="00BF1E9F"/>
    <w:rsid w:val="00BF2A25"/>
    <w:rsid w:val="00BF2CFA"/>
    <w:rsid w:val="00BF313F"/>
    <w:rsid w:val="00BF33EC"/>
    <w:rsid w:val="00BF38C5"/>
    <w:rsid w:val="00BF3A87"/>
    <w:rsid w:val="00BF3F13"/>
    <w:rsid w:val="00BF4168"/>
    <w:rsid w:val="00BF4745"/>
    <w:rsid w:val="00BF4DC1"/>
    <w:rsid w:val="00BF6744"/>
    <w:rsid w:val="00C0021C"/>
    <w:rsid w:val="00C0049F"/>
    <w:rsid w:val="00C00578"/>
    <w:rsid w:val="00C01344"/>
    <w:rsid w:val="00C016EC"/>
    <w:rsid w:val="00C0268A"/>
    <w:rsid w:val="00C026D4"/>
    <w:rsid w:val="00C02A8B"/>
    <w:rsid w:val="00C02C58"/>
    <w:rsid w:val="00C036B2"/>
    <w:rsid w:val="00C03713"/>
    <w:rsid w:val="00C03EFA"/>
    <w:rsid w:val="00C04CD6"/>
    <w:rsid w:val="00C0504C"/>
    <w:rsid w:val="00C0540D"/>
    <w:rsid w:val="00C07C70"/>
    <w:rsid w:val="00C10EE9"/>
    <w:rsid w:val="00C118CE"/>
    <w:rsid w:val="00C12EC2"/>
    <w:rsid w:val="00C133F4"/>
    <w:rsid w:val="00C13544"/>
    <w:rsid w:val="00C1451A"/>
    <w:rsid w:val="00C14CE1"/>
    <w:rsid w:val="00C155C0"/>
    <w:rsid w:val="00C157E8"/>
    <w:rsid w:val="00C15AE1"/>
    <w:rsid w:val="00C16C24"/>
    <w:rsid w:val="00C170A8"/>
    <w:rsid w:val="00C17520"/>
    <w:rsid w:val="00C222E9"/>
    <w:rsid w:val="00C22BB6"/>
    <w:rsid w:val="00C23F32"/>
    <w:rsid w:val="00C24539"/>
    <w:rsid w:val="00C246F5"/>
    <w:rsid w:val="00C25748"/>
    <w:rsid w:val="00C264DF"/>
    <w:rsid w:val="00C264E7"/>
    <w:rsid w:val="00C302C9"/>
    <w:rsid w:val="00C3139C"/>
    <w:rsid w:val="00C315BA"/>
    <w:rsid w:val="00C317BA"/>
    <w:rsid w:val="00C321AC"/>
    <w:rsid w:val="00C3230C"/>
    <w:rsid w:val="00C32775"/>
    <w:rsid w:val="00C33DE6"/>
    <w:rsid w:val="00C3492A"/>
    <w:rsid w:val="00C35C3F"/>
    <w:rsid w:val="00C3668D"/>
    <w:rsid w:val="00C36BA8"/>
    <w:rsid w:val="00C37D18"/>
    <w:rsid w:val="00C37EBA"/>
    <w:rsid w:val="00C40D66"/>
    <w:rsid w:val="00C40FB1"/>
    <w:rsid w:val="00C41B0D"/>
    <w:rsid w:val="00C42027"/>
    <w:rsid w:val="00C42542"/>
    <w:rsid w:val="00C4256F"/>
    <w:rsid w:val="00C428DF"/>
    <w:rsid w:val="00C42FBF"/>
    <w:rsid w:val="00C43FBA"/>
    <w:rsid w:val="00C44A16"/>
    <w:rsid w:val="00C44B45"/>
    <w:rsid w:val="00C44DBD"/>
    <w:rsid w:val="00C45AD4"/>
    <w:rsid w:val="00C45F95"/>
    <w:rsid w:val="00C46165"/>
    <w:rsid w:val="00C4626E"/>
    <w:rsid w:val="00C47A73"/>
    <w:rsid w:val="00C5024C"/>
    <w:rsid w:val="00C502EE"/>
    <w:rsid w:val="00C50524"/>
    <w:rsid w:val="00C50FAD"/>
    <w:rsid w:val="00C51748"/>
    <w:rsid w:val="00C53041"/>
    <w:rsid w:val="00C53326"/>
    <w:rsid w:val="00C54081"/>
    <w:rsid w:val="00C544F9"/>
    <w:rsid w:val="00C572B9"/>
    <w:rsid w:val="00C609A2"/>
    <w:rsid w:val="00C60B30"/>
    <w:rsid w:val="00C61600"/>
    <w:rsid w:val="00C626F9"/>
    <w:rsid w:val="00C64602"/>
    <w:rsid w:val="00C64D7F"/>
    <w:rsid w:val="00C65691"/>
    <w:rsid w:val="00C657A7"/>
    <w:rsid w:val="00C66CAD"/>
    <w:rsid w:val="00C7034F"/>
    <w:rsid w:val="00C704A5"/>
    <w:rsid w:val="00C70533"/>
    <w:rsid w:val="00C70D01"/>
    <w:rsid w:val="00C71D7C"/>
    <w:rsid w:val="00C73071"/>
    <w:rsid w:val="00C73137"/>
    <w:rsid w:val="00C735EB"/>
    <w:rsid w:val="00C73BF6"/>
    <w:rsid w:val="00C73DB7"/>
    <w:rsid w:val="00C73FBD"/>
    <w:rsid w:val="00C74DCA"/>
    <w:rsid w:val="00C75075"/>
    <w:rsid w:val="00C75995"/>
    <w:rsid w:val="00C75B6E"/>
    <w:rsid w:val="00C801C6"/>
    <w:rsid w:val="00C803DD"/>
    <w:rsid w:val="00C839B4"/>
    <w:rsid w:val="00C840EE"/>
    <w:rsid w:val="00C84251"/>
    <w:rsid w:val="00C84C75"/>
    <w:rsid w:val="00C85C72"/>
    <w:rsid w:val="00C86176"/>
    <w:rsid w:val="00C86351"/>
    <w:rsid w:val="00C903CD"/>
    <w:rsid w:val="00C90E94"/>
    <w:rsid w:val="00C916D2"/>
    <w:rsid w:val="00C91D5E"/>
    <w:rsid w:val="00C91FB6"/>
    <w:rsid w:val="00C9267E"/>
    <w:rsid w:val="00C92895"/>
    <w:rsid w:val="00C93CF8"/>
    <w:rsid w:val="00C94650"/>
    <w:rsid w:val="00C947F6"/>
    <w:rsid w:val="00C94EBC"/>
    <w:rsid w:val="00C95679"/>
    <w:rsid w:val="00C95A24"/>
    <w:rsid w:val="00C96968"/>
    <w:rsid w:val="00C96D15"/>
    <w:rsid w:val="00C97AE1"/>
    <w:rsid w:val="00C97E94"/>
    <w:rsid w:val="00CA02A6"/>
    <w:rsid w:val="00CA3473"/>
    <w:rsid w:val="00CA437D"/>
    <w:rsid w:val="00CA4AA6"/>
    <w:rsid w:val="00CA5470"/>
    <w:rsid w:val="00CA5BBF"/>
    <w:rsid w:val="00CA6544"/>
    <w:rsid w:val="00CB07B7"/>
    <w:rsid w:val="00CB0F5A"/>
    <w:rsid w:val="00CB185E"/>
    <w:rsid w:val="00CB1C70"/>
    <w:rsid w:val="00CB2B1C"/>
    <w:rsid w:val="00CB2D2E"/>
    <w:rsid w:val="00CB2E87"/>
    <w:rsid w:val="00CB3529"/>
    <w:rsid w:val="00CB5808"/>
    <w:rsid w:val="00CB5EEF"/>
    <w:rsid w:val="00CB66EE"/>
    <w:rsid w:val="00CB677D"/>
    <w:rsid w:val="00CB70A1"/>
    <w:rsid w:val="00CB711F"/>
    <w:rsid w:val="00CB7243"/>
    <w:rsid w:val="00CB7502"/>
    <w:rsid w:val="00CB7E3D"/>
    <w:rsid w:val="00CC05F2"/>
    <w:rsid w:val="00CC0F89"/>
    <w:rsid w:val="00CC1677"/>
    <w:rsid w:val="00CC1F68"/>
    <w:rsid w:val="00CC250D"/>
    <w:rsid w:val="00CC27A0"/>
    <w:rsid w:val="00CC2B17"/>
    <w:rsid w:val="00CC2C9A"/>
    <w:rsid w:val="00CC3C24"/>
    <w:rsid w:val="00CC434C"/>
    <w:rsid w:val="00CC52F3"/>
    <w:rsid w:val="00CC5562"/>
    <w:rsid w:val="00CC5C1B"/>
    <w:rsid w:val="00CC5D29"/>
    <w:rsid w:val="00CC64D0"/>
    <w:rsid w:val="00CC69E8"/>
    <w:rsid w:val="00CC7AED"/>
    <w:rsid w:val="00CC7D48"/>
    <w:rsid w:val="00CCA2C9"/>
    <w:rsid w:val="00CD0355"/>
    <w:rsid w:val="00CD036E"/>
    <w:rsid w:val="00CD0649"/>
    <w:rsid w:val="00CD0BD3"/>
    <w:rsid w:val="00CD0DAB"/>
    <w:rsid w:val="00CD1CD5"/>
    <w:rsid w:val="00CD23E1"/>
    <w:rsid w:val="00CD2FAF"/>
    <w:rsid w:val="00CD4045"/>
    <w:rsid w:val="00CD47B5"/>
    <w:rsid w:val="00CD5256"/>
    <w:rsid w:val="00CD52DC"/>
    <w:rsid w:val="00CD5AD5"/>
    <w:rsid w:val="00CD5CDC"/>
    <w:rsid w:val="00CD617B"/>
    <w:rsid w:val="00CD6B93"/>
    <w:rsid w:val="00CD712E"/>
    <w:rsid w:val="00CD7537"/>
    <w:rsid w:val="00CD791E"/>
    <w:rsid w:val="00CD79D0"/>
    <w:rsid w:val="00CD7B86"/>
    <w:rsid w:val="00CE0DAE"/>
    <w:rsid w:val="00CE1D5E"/>
    <w:rsid w:val="00CE228E"/>
    <w:rsid w:val="00CE25D2"/>
    <w:rsid w:val="00CE2B58"/>
    <w:rsid w:val="00CE38F4"/>
    <w:rsid w:val="00CE3B81"/>
    <w:rsid w:val="00CE4091"/>
    <w:rsid w:val="00CE47C5"/>
    <w:rsid w:val="00CE4A10"/>
    <w:rsid w:val="00CE5401"/>
    <w:rsid w:val="00CE60F7"/>
    <w:rsid w:val="00CE62F2"/>
    <w:rsid w:val="00CE7711"/>
    <w:rsid w:val="00CE79D3"/>
    <w:rsid w:val="00CF00F7"/>
    <w:rsid w:val="00CF0582"/>
    <w:rsid w:val="00CF2A79"/>
    <w:rsid w:val="00CF3C94"/>
    <w:rsid w:val="00CF4FFA"/>
    <w:rsid w:val="00CF50A7"/>
    <w:rsid w:val="00CF5803"/>
    <w:rsid w:val="00CF58CF"/>
    <w:rsid w:val="00CF61CA"/>
    <w:rsid w:val="00CF68A3"/>
    <w:rsid w:val="00CF6C3D"/>
    <w:rsid w:val="00CF6C9A"/>
    <w:rsid w:val="00CF7507"/>
    <w:rsid w:val="00D0002B"/>
    <w:rsid w:val="00D002F8"/>
    <w:rsid w:val="00D00E02"/>
    <w:rsid w:val="00D022B2"/>
    <w:rsid w:val="00D024BC"/>
    <w:rsid w:val="00D0257A"/>
    <w:rsid w:val="00D028CB"/>
    <w:rsid w:val="00D03A68"/>
    <w:rsid w:val="00D03F93"/>
    <w:rsid w:val="00D047A5"/>
    <w:rsid w:val="00D04A86"/>
    <w:rsid w:val="00D055C2"/>
    <w:rsid w:val="00D0593E"/>
    <w:rsid w:val="00D05D79"/>
    <w:rsid w:val="00D063F6"/>
    <w:rsid w:val="00D06643"/>
    <w:rsid w:val="00D06B6F"/>
    <w:rsid w:val="00D072FF"/>
    <w:rsid w:val="00D07384"/>
    <w:rsid w:val="00D075BC"/>
    <w:rsid w:val="00D079DE"/>
    <w:rsid w:val="00D07D5F"/>
    <w:rsid w:val="00D1076B"/>
    <w:rsid w:val="00D1189B"/>
    <w:rsid w:val="00D119B3"/>
    <w:rsid w:val="00D12D69"/>
    <w:rsid w:val="00D13EC9"/>
    <w:rsid w:val="00D1406D"/>
    <w:rsid w:val="00D16563"/>
    <w:rsid w:val="00D16827"/>
    <w:rsid w:val="00D1690D"/>
    <w:rsid w:val="00D16FB4"/>
    <w:rsid w:val="00D174AC"/>
    <w:rsid w:val="00D17BE4"/>
    <w:rsid w:val="00D206C7"/>
    <w:rsid w:val="00D2097F"/>
    <w:rsid w:val="00D20A93"/>
    <w:rsid w:val="00D21B3F"/>
    <w:rsid w:val="00D22753"/>
    <w:rsid w:val="00D2343E"/>
    <w:rsid w:val="00D24366"/>
    <w:rsid w:val="00D25D79"/>
    <w:rsid w:val="00D265FC"/>
    <w:rsid w:val="00D266BF"/>
    <w:rsid w:val="00D26AA5"/>
    <w:rsid w:val="00D2710F"/>
    <w:rsid w:val="00D30AE0"/>
    <w:rsid w:val="00D31728"/>
    <w:rsid w:val="00D339B8"/>
    <w:rsid w:val="00D33A4F"/>
    <w:rsid w:val="00D341CA"/>
    <w:rsid w:val="00D348C8"/>
    <w:rsid w:val="00D3512C"/>
    <w:rsid w:val="00D37A13"/>
    <w:rsid w:val="00D37D48"/>
    <w:rsid w:val="00D41826"/>
    <w:rsid w:val="00D41D1E"/>
    <w:rsid w:val="00D42DC7"/>
    <w:rsid w:val="00D435D1"/>
    <w:rsid w:val="00D43EC3"/>
    <w:rsid w:val="00D452AB"/>
    <w:rsid w:val="00D47E1D"/>
    <w:rsid w:val="00D50888"/>
    <w:rsid w:val="00D509BC"/>
    <w:rsid w:val="00D50CF6"/>
    <w:rsid w:val="00D50D54"/>
    <w:rsid w:val="00D50FCE"/>
    <w:rsid w:val="00D5141B"/>
    <w:rsid w:val="00D51D87"/>
    <w:rsid w:val="00D52C4E"/>
    <w:rsid w:val="00D533F0"/>
    <w:rsid w:val="00D5341C"/>
    <w:rsid w:val="00D53943"/>
    <w:rsid w:val="00D53D01"/>
    <w:rsid w:val="00D54128"/>
    <w:rsid w:val="00D54EE9"/>
    <w:rsid w:val="00D55BD8"/>
    <w:rsid w:val="00D56320"/>
    <w:rsid w:val="00D56A1B"/>
    <w:rsid w:val="00D56C1F"/>
    <w:rsid w:val="00D57273"/>
    <w:rsid w:val="00D60307"/>
    <w:rsid w:val="00D608B8"/>
    <w:rsid w:val="00D61448"/>
    <w:rsid w:val="00D62382"/>
    <w:rsid w:val="00D62FED"/>
    <w:rsid w:val="00D63E9D"/>
    <w:rsid w:val="00D63F22"/>
    <w:rsid w:val="00D6407D"/>
    <w:rsid w:val="00D64501"/>
    <w:rsid w:val="00D64554"/>
    <w:rsid w:val="00D646A6"/>
    <w:rsid w:val="00D64889"/>
    <w:rsid w:val="00D648A0"/>
    <w:rsid w:val="00D648BC"/>
    <w:rsid w:val="00D70A35"/>
    <w:rsid w:val="00D71432"/>
    <w:rsid w:val="00D71846"/>
    <w:rsid w:val="00D72DDE"/>
    <w:rsid w:val="00D731FB"/>
    <w:rsid w:val="00D7336B"/>
    <w:rsid w:val="00D751D4"/>
    <w:rsid w:val="00D75A89"/>
    <w:rsid w:val="00D75FED"/>
    <w:rsid w:val="00D76056"/>
    <w:rsid w:val="00D7665C"/>
    <w:rsid w:val="00D768C8"/>
    <w:rsid w:val="00D776AE"/>
    <w:rsid w:val="00D77DAD"/>
    <w:rsid w:val="00D80EA8"/>
    <w:rsid w:val="00D811F7"/>
    <w:rsid w:val="00D815D8"/>
    <w:rsid w:val="00D81E9E"/>
    <w:rsid w:val="00D82ACB"/>
    <w:rsid w:val="00D831CB"/>
    <w:rsid w:val="00D83508"/>
    <w:rsid w:val="00D83A7F"/>
    <w:rsid w:val="00D84060"/>
    <w:rsid w:val="00D8521B"/>
    <w:rsid w:val="00D85409"/>
    <w:rsid w:val="00D86424"/>
    <w:rsid w:val="00D87CF2"/>
    <w:rsid w:val="00D90C95"/>
    <w:rsid w:val="00D91A1B"/>
    <w:rsid w:val="00D91EE7"/>
    <w:rsid w:val="00D92ED6"/>
    <w:rsid w:val="00D9408B"/>
    <w:rsid w:val="00D941EA"/>
    <w:rsid w:val="00D94289"/>
    <w:rsid w:val="00D94578"/>
    <w:rsid w:val="00D94737"/>
    <w:rsid w:val="00D94754"/>
    <w:rsid w:val="00D9597E"/>
    <w:rsid w:val="00D95AA5"/>
    <w:rsid w:val="00D95E5C"/>
    <w:rsid w:val="00D96200"/>
    <w:rsid w:val="00D962BF"/>
    <w:rsid w:val="00DA0181"/>
    <w:rsid w:val="00DA021D"/>
    <w:rsid w:val="00DA0C41"/>
    <w:rsid w:val="00DA1D7D"/>
    <w:rsid w:val="00DA1F92"/>
    <w:rsid w:val="00DA2AAD"/>
    <w:rsid w:val="00DA2D08"/>
    <w:rsid w:val="00DA362E"/>
    <w:rsid w:val="00DA470A"/>
    <w:rsid w:val="00DA4C95"/>
    <w:rsid w:val="00DA4EA6"/>
    <w:rsid w:val="00DA5260"/>
    <w:rsid w:val="00DA5852"/>
    <w:rsid w:val="00DA5D81"/>
    <w:rsid w:val="00DA63DC"/>
    <w:rsid w:val="00DA6C85"/>
    <w:rsid w:val="00DA6CF7"/>
    <w:rsid w:val="00DA72BF"/>
    <w:rsid w:val="00DA7329"/>
    <w:rsid w:val="00DA74D1"/>
    <w:rsid w:val="00DA75B2"/>
    <w:rsid w:val="00DA77A3"/>
    <w:rsid w:val="00DA77A4"/>
    <w:rsid w:val="00DB0988"/>
    <w:rsid w:val="00DB09A0"/>
    <w:rsid w:val="00DB0A6A"/>
    <w:rsid w:val="00DB137C"/>
    <w:rsid w:val="00DB1F9E"/>
    <w:rsid w:val="00DB2B4E"/>
    <w:rsid w:val="00DB2FF4"/>
    <w:rsid w:val="00DB34D7"/>
    <w:rsid w:val="00DB34E2"/>
    <w:rsid w:val="00DB4C7D"/>
    <w:rsid w:val="00DB5E24"/>
    <w:rsid w:val="00DB5F7F"/>
    <w:rsid w:val="00DB7AE4"/>
    <w:rsid w:val="00DB7D0B"/>
    <w:rsid w:val="00DB7F2A"/>
    <w:rsid w:val="00DC1D94"/>
    <w:rsid w:val="00DC2600"/>
    <w:rsid w:val="00DC3661"/>
    <w:rsid w:val="00DC3ED4"/>
    <w:rsid w:val="00DC4889"/>
    <w:rsid w:val="00DC4A25"/>
    <w:rsid w:val="00DC4E70"/>
    <w:rsid w:val="00DC58EF"/>
    <w:rsid w:val="00DC6261"/>
    <w:rsid w:val="00DC6D4D"/>
    <w:rsid w:val="00DD09C8"/>
    <w:rsid w:val="00DD124A"/>
    <w:rsid w:val="00DD17A0"/>
    <w:rsid w:val="00DD3099"/>
    <w:rsid w:val="00DD316D"/>
    <w:rsid w:val="00DD34E1"/>
    <w:rsid w:val="00DD3D0C"/>
    <w:rsid w:val="00DD3DF1"/>
    <w:rsid w:val="00DD40AE"/>
    <w:rsid w:val="00DD48F1"/>
    <w:rsid w:val="00DD4A69"/>
    <w:rsid w:val="00DD4BAA"/>
    <w:rsid w:val="00DD504C"/>
    <w:rsid w:val="00DD50F8"/>
    <w:rsid w:val="00DD6F17"/>
    <w:rsid w:val="00DD7725"/>
    <w:rsid w:val="00DD7AAA"/>
    <w:rsid w:val="00DE0A8F"/>
    <w:rsid w:val="00DE117E"/>
    <w:rsid w:val="00DE12AB"/>
    <w:rsid w:val="00DE16F4"/>
    <w:rsid w:val="00DE1AD1"/>
    <w:rsid w:val="00DE1DD3"/>
    <w:rsid w:val="00DE20F1"/>
    <w:rsid w:val="00DE270B"/>
    <w:rsid w:val="00DE28EA"/>
    <w:rsid w:val="00DE6719"/>
    <w:rsid w:val="00DE722B"/>
    <w:rsid w:val="00DE7338"/>
    <w:rsid w:val="00DEE47D"/>
    <w:rsid w:val="00DF0246"/>
    <w:rsid w:val="00DF0CE1"/>
    <w:rsid w:val="00DF0DCE"/>
    <w:rsid w:val="00DF1569"/>
    <w:rsid w:val="00DF1724"/>
    <w:rsid w:val="00DF1FE2"/>
    <w:rsid w:val="00DF2172"/>
    <w:rsid w:val="00DF2867"/>
    <w:rsid w:val="00DF313C"/>
    <w:rsid w:val="00DF3DA1"/>
    <w:rsid w:val="00DF4CE3"/>
    <w:rsid w:val="00DF4F88"/>
    <w:rsid w:val="00DF5798"/>
    <w:rsid w:val="00DF5BDF"/>
    <w:rsid w:val="00DF63E6"/>
    <w:rsid w:val="00DF6D6B"/>
    <w:rsid w:val="00DF7202"/>
    <w:rsid w:val="00E0001E"/>
    <w:rsid w:val="00E00726"/>
    <w:rsid w:val="00E00F10"/>
    <w:rsid w:val="00E0224B"/>
    <w:rsid w:val="00E042D4"/>
    <w:rsid w:val="00E04E9B"/>
    <w:rsid w:val="00E052F7"/>
    <w:rsid w:val="00E06335"/>
    <w:rsid w:val="00E0659E"/>
    <w:rsid w:val="00E076FF"/>
    <w:rsid w:val="00E079AB"/>
    <w:rsid w:val="00E10B9D"/>
    <w:rsid w:val="00E10FEC"/>
    <w:rsid w:val="00E111A9"/>
    <w:rsid w:val="00E115F4"/>
    <w:rsid w:val="00E11CE8"/>
    <w:rsid w:val="00E11EDD"/>
    <w:rsid w:val="00E128A1"/>
    <w:rsid w:val="00E1294E"/>
    <w:rsid w:val="00E13B01"/>
    <w:rsid w:val="00E14DA4"/>
    <w:rsid w:val="00E1520C"/>
    <w:rsid w:val="00E158EF"/>
    <w:rsid w:val="00E15CD0"/>
    <w:rsid w:val="00E16DFD"/>
    <w:rsid w:val="00E17C6B"/>
    <w:rsid w:val="00E219C9"/>
    <w:rsid w:val="00E22478"/>
    <w:rsid w:val="00E22F07"/>
    <w:rsid w:val="00E23862"/>
    <w:rsid w:val="00E25667"/>
    <w:rsid w:val="00E2764F"/>
    <w:rsid w:val="00E27B62"/>
    <w:rsid w:val="00E27EFB"/>
    <w:rsid w:val="00E3171F"/>
    <w:rsid w:val="00E31FC6"/>
    <w:rsid w:val="00E31FFD"/>
    <w:rsid w:val="00E32399"/>
    <w:rsid w:val="00E32D7B"/>
    <w:rsid w:val="00E33214"/>
    <w:rsid w:val="00E3365F"/>
    <w:rsid w:val="00E35040"/>
    <w:rsid w:val="00E35695"/>
    <w:rsid w:val="00E35E0D"/>
    <w:rsid w:val="00E400A2"/>
    <w:rsid w:val="00E4051C"/>
    <w:rsid w:val="00E406D6"/>
    <w:rsid w:val="00E4078A"/>
    <w:rsid w:val="00E40B7A"/>
    <w:rsid w:val="00E41D48"/>
    <w:rsid w:val="00E41F33"/>
    <w:rsid w:val="00E421F4"/>
    <w:rsid w:val="00E43684"/>
    <w:rsid w:val="00E43E0B"/>
    <w:rsid w:val="00E448F8"/>
    <w:rsid w:val="00E44DCD"/>
    <w:rsid w:val="00E4551E"/>
    <w:rsid w:val="00E45566"/>
    <w:rsid w:val="00E45D67"/>
    <w:rsid w:val="00E460B9"/>
    <w:rsid w:val="00E46DD6"/>
    <w:rsid w:val="00E46F29"/>
    <w:rsid w:val="00E473B4"/>
    <w:rsid w:val="00E47879"/>
    <w:rsid w:val="00E47CE9"/>
    <w:rsid w:val="00E506FC"/>
    <w:rsid w:val="00E51100"/>
    <w:rsid w:val="00E519A4"/>
    <w:rsid w:val="00E52638"/>
    <w:rsid w:val="00E5291D"/>
    <w:rsid w:val="00E53111"/>
    <w:rsid w:val="00E53672"/>
    <w:rsid w:val="00E54183"/>
    <w:rsid w:val="00E54394"/>
    <w:rsid w:val="00E5467E"/>
    <w:rsid w:val="00E55739"/>
    <w:rsid w:val="00E5585B"/>
    <w:rsid w:val="00E56B94"/>
    <w:rsid w:val="00E57031"/>
    <w:rsid w:val="00E57177"/>
    <w:rsid w:val="00E57440"/>
    <w:rsid w:val="00E57AB2"/>
    <w:rsid w:val="00E57E4D"/>
    <w:rsid w:val="00E60783"/>
    <w:rsid w:val="00E609B6"/>
    <w:rsid w:val="00E61727"/>
    <w:rsid w:val="00E618D8"/>
    <w:rsid w:val="00E6203B"/>
    <w:rsid w:val="00E62056"/>
    <w:rsid w:val="00E62C9C"/>
    <w:rsid w:val="00E62CA3"/>
    <w:rsid w:val="00E63017"/>
    <w:rsid w:val="00E63898"/>
    <w:rsid w:val="00E6531F"/>
    <w:rsid w:val="00E65561"/>
    <w:rsid w:val="00E66029"/>
    <w:rsid w:val="00E67F21"/>
    <w:rsid w:val="00E709E0"/>
    <w:rsid w:val="00E70C39"/>
    <w:rsid w:val="00E715D6"/>
    <w:rsid w:val="00E7171C"/>
    <w:rsid w:val="00E718FD"/>
    <w:rsid w:val="00E721C4"/>
    <w:rsid w:val="00E721DB"/>
    <w:rsid w:val="00E72DED"/>
    <w:rsid w:val="00E73115"/>
    <w:rsid w:val="00E73122"/>
    <w:rsid w:val="00E7534B"/>
    <w:rsid w:val="00E75978"/>
    <w:rsid w:val="00E761B5"/>
    <w:rsid w:val="00E77744"/>
    <w:rsid w:val="00E818BD"/>
    <w:rsid w:val="00E81A53"/>
    <w:rsid w:val="00E81CA7"/>
    <w:rsid w:val="00E81D07"/>
    <w:rsid w:val="00E84916"/>
    <w:rsid w:val="00E85552"/>
    <w:rsid w:val="00E85AAE"/>
    <w:rsid w:val="00E8628B"/>
    <w:rsid w:val="00E86EA1"/>
    <w:rsid w:val="00E87E83"/>
    <w:rsid w:val="00E90092"/>
    <w:rsid w:val="00E91BEF"/>
    <w:rsid w:val="00E92AD9"/>
    <w:rsid w:val="00E933E4"/>
    <w:rsid w:val="00E93822"/>
    <w:rsid w:val="00E93BB6"/>
    <w:rsid w:val="00E945F2"/>
    <w:rsid w:val="00E95E58"/>
    <w:rsid w:val="00E9692E"/>
    <w:rsid w:val="00EA141B"/>
    <w:rsid w:val="00EA17D7"/>
    <w:rsid w:val="00EA1EB6"/>
    <w:rsid w:val="00EA2558"/>
    <w:rsid w:val="00EA2614"/>
    <w:rsid w:val="00EA266A"/>
    <w:rsid w:val="00EA26DE"/>
    <w:rsid w:val="00EA362B"/>
    <w:rsid w:val="00EA3879"/>
    <w:rsid w:val="00EA3D5B"/>
    <w:rsid w:val="00EA446C"/>
    <w:rsid w:val="00EA450D"/>
    <w:rsid w:val="00EA471E"/>
    <w:rsid w:val="00EA49CE"/>
    <w:rsid w:val="00EA4B9C"/>
    <w:rsid w:val="00EA4FD4"/>
    <w:rsid w:val="00EA57A3"/>
    <w:rsid w:val="00EA5A1A"/>
    <w:rsid w:val="00EA5CF3"/>
    <w:rsid w:val="00EA6561"/>
    <w:rsid w:val="00EA6D2A"/>
    <w:rsid w:val="00EB0118"/>
    <w:rsid w:val="00EB05FF"/>
    <w:rsid w:val="00EB07C4"/>
    <w:rsid w:val="00EB08CF"/>
    <w:rsid w:val="00EB2278"/>
    <w:rsid w:val="00EB265F"/>
    <w:rsid w:val="00EB33EC"/>
    <w:rsid w:val="00EB4370"/>
    <w:rsid w:val="00EB48CE"/>
    <w:rsid w:val="00EB4C32"/>
    <w:rsid w:val="00EB4EDF"/>
    <w:rsid w:val="00EB55A9"/>
    <w:rsid w:val="00EB5A70"/>
    <w:rsid w:val="00EB6A93"/>
    <w:rsid w:val="00EB6EDB"/>
    <w:rsid w:val="00EB72A4"/>
    <w:rsid w:val="00EB772E"/>
    <w:rsid w:val="00EC024F"/>
    <w:rsid w:val="00EC2BEF"/>
    <w:rsid w:val="00EC2F6D"/>
    <w:rsid w:val="00EC3402"/>
    <w:rsid w:val="00EC3A4F"/>
    <w:rsid w:val="00EC3D5D"/>
    <w:rsid w:val="00EC4E18"/>
    <w:rsid w:val="00EC5DF5"/>
    <w:rsid w:val="00EC5E6D"/>
    <w:rsid w:val="00EC5F38"/>
    <w:rsid w:val="00EC66A8"/>
    <w:rsid w:val="00EC6A59"/>
    <w:rsid w:val="00EC6B9E"/>
    <w:rsid w:val="00EC714E"/>
    <w:rsid w:val="00EC7AE7"/>
    <w:rsid w:val="00ED0232"/>
    <w:rsid w:val="00ED0397"/>
    <w:rsid w:val="00ED0B65"/>
    <w:rsid w:val="00ED0D94"/>
    <w:rsid w:val="00ED0DD8"/>
    <w:rsid w:val="00ED1352"/>
    <w:rsid w:val="00ED1666"/>
    <w:rsid w:val="00ED1C0C"/>
    <w:rsid w:val="00ED1C41"/>
    <w:rsid w:val="00ED2738"/>
    <w:rsid w:val="00ED29AE"/>
    <w:rsid w:val="00ED38A3"/>
    <w:rsid w:val="00ED3B7A"/>
    <w:rsid w:val="00ED43EB"/>
    <w:rsid w:val="00ED4465"/>
    <w:rsid w:val="00ED47E4"/>
    <w:rsid w:val="00ED495C"/>
    <w:rsid w:val="00ED68C8"/>
    <w:rsid w:val="00ED73C6"/>
    <w:rsid w:val="00EE0C6B"/>
    <w:rsid w:val="00EE1543"/>
    <w:rsid w:val="00EE1FB8"/>
    <w:rsid w:val="00EE39F7"/>
    <w:rsid w:val="00EE4585"/>
    <w:rsid w:val="00EE4CD0"/>
    <w:rsid w:val="00EE4EAC"/>
    <w:rsid w:val="00EE53BA"/>
    <w:rsid w:val="00EE6135"/>
    <w:rsid w:val="00EE688B"/>
    <w:rsid w:val="00EE7351"/>
    <w:rsid w:val="00EE7885"/>
    <w:rsid w:val="00EF1DF6"/>
    <w:rsid w:val="00EF2F43"/>
    <w:rsid w:val="00EF3271"/>
    <w:rsid w:val="00EF3C5C"/>
    <w:rsid w:val="00EF3E37"/>
    <w:rsid w:val="00EF4C44"/>
    <w:rsid w:val="00EF55E1"/>
    <w:rsid w:val="00EF5D40"/>
    <w:rsid w:val="00EF64D8"/>
    <w:rsid w:val="00EF7348"/>
    <w:rsid w:val="00EF76A2"/>
    <w:rsid w:val="00EF7F0A"/>
    <w:rsid w:val="00EF7FA4"/>
    <w:rsid w:val="00F001B1"/>
    <w:rsid w:val="00F00AA4"/>
    <w:rsid w:val="00F01DE0"/>
    <w:rsid w:val="00F02D59"/>
    <w:rsid w:val="00F0346B"/>
    <w:rsid w:val="00F05969"/>
    <w:rsid w:val="00F05978"/>
    <w:rsid w:val="00F05E48"/>
    <w:rsid w:val="00F06822"/>
    <w:rsid w:val="00F103D3"/>
    <w:rsid w:val="00F1154C"/>
    <w:rsid w:val="00F11DF7"/>
    <w:rsid w:val="00F121B8"/>
    <w:rsid w:val="00F12DBC"/>
    <w:rsid w:val="00F12E00"/>
    <w:rsid w:val="00F13511"/>
    <w:rsid w:val="00F13519"/>
    <w:rsid w:val="00F13A5B"/>
    <w:rsid w:val="00F14DCD"/>
    <w:rsid w:val="00F14E26"/>
    <w:rsid w:val="00F15226"/>
    <w:rsid w:val="00F16758"/>
    <w:rsid w:val="00F16B40"/>
    <w:rsid w:val="00F171F5"/>
    <w:rsid w:val="00F17555"/>
    <w:rsid w:val="00F1786B"/>
    <w:rsid w:val="00F20026"/>
    <w:rsid w:val="00F202C0"/>
    <w:rsid w:val="00F205E3"/>
    <w:rsid w:val="00F2177F"/>
    <w:rsid w:val="00F21A7E"/>
    <w:rsid w:val="00F21BBE"/>
    <w:rsid w:val="00F22582"/>
    <w:rsid w:val="00F22DA3"/>
    <w:rsid w:val="00F22EFD"/>
    <w:rsid w:val="00F230BA"/>
    <w:rsid w:val="00F2339E"/>
    <w:rsid w:val="00F23435"/>
    <w:rsid w:val="00F236F6"/>
    <w:rsid w:val="00F2477E"/>
    <w:rsid w:val="00F24902"/>
    <w:rsid w:val="00F24A45"/>
    <w:rsid w:val="00F24F8A"/>
    <w:rsid w:val="00F2700F"/>
    <w:rsid w:val="00F27B62"/>
    <w:rsid w:val="00F311E9"/>
    <w:rsid w:val="00F31720"/>
    <w:rsid w:val="00F32D25"/>
    <w:rsid w:val="00F33438"/>
    <w:rsid w:val="00F33483"/>
    <w:rsid w:val="00F33865"/>
    <w:rsid w:val="00F345AC"/>
    <w:rsid w:val="00F3499A"/>
    <w:rsid w:val="00F34AA1"/>
    <w:rsid w:val="00F3588E"/>
    <w:rsid w:val="00F35915"/>
    <w:rsid w:val="00F35BF1"/>
    <w:rsid w:val="00F37D8A"/>
    <w:rsid w:val="00F39085"/>
    <w:rsid w:val="00F4072F"/>
    <w:rsid w:val="00F40A2C"/>
    <w:rsid w:val="00F419A3"/>
    <w:rsid w:val="00F41BD2"/>
    <w:rsid w:val="00F41D64"/>
    <w:rsid w:val="00F42B92"/>
    <w:rsid w:val="00F4308A"/>
    <w:rsid w:val="00F4390B"/>
    <w:rsid w:val="00F43BA4"/>
    <w:rsid w:val="00F44587"/>
    <w:rsid w:val="00F44AE6"/>
    <w:rsid w:val="00F45161"/>
    <w:rsid w:val="00F458DE"/>
    <w:rsid w:val="00F45CE1"/>
    <w:rsid w:val="00F46E4B"/>
    <w:rsid w:val="00F47873"/>
    <w:rsid w:val="00F478FA"/>
    <w:rsid w:val="00F47BB0"/>
    <w:rsid w:val="00F47CDE"/>
    <w:rsid w:val="00F4CAF4"/>
    <w:rsid w:val="00F5006A"/>
    <w:rsid w:val="00F51819"/>
    <w:rsid w:val="00F530D4"/>
    <w:rsid w:val="00F531B4"/>
    <w:rsid w:val="00F53693"/>
    <w:rsid w:val="00F53710"/>
    <w:rsid w:val="00F5497C"/>
    <w:rsid w:val="00F55AF3"/>
    <w:rsid w:val="00F575ED"/>
    <w:rsid w:val="00F57708"/>
    <w:rsid w:val="00F60698"/>
    <w:rsid w:val="00F60D77"/>
    <w:rsid w:val="00F6181D"/>
    <w:rsid w:val="00F6355F"/>
    <w:rsid w:val="00F638A2"/>
    <w:rsid w:val="00F64C4B"/>
    <w:rsid w:val="00F64DE1"/>
    <w:rsid w:val="00F65F0A"/>
    <w:rsid w:val="00F667D1"/>
    <w:rsid w:val="00F679BB"/>
    <w:rsid w:val="00F70FE2"/>
    <w:rsid w:val="00F715F0"/>
    <w:rsid w:val="00F722B8"/>
    <w:rsid w:val="00F7240F"/>
    <w:rsid w:val="00F726BB"/>
    <w:rsid w:val="00F72A50"/>
    <w:rsid w:val="00F72B93"/>
    <w:rsid w:val="00F74958"/>
    <w:rsid w:val="00F75B92"/>
    <w:rsid w:val="00F76AE9"/>
    <w:rsid w:val="00F76E71"/>
    <w:rsid w:val="00F76F5B"/>
    <w:rsid w:val="00F777D7"/>
    <w:rsid w:val="00F7796E"/>
    <w:rsid w:val="00F80565"/>
    <w:rsid w:val="00F81328"/>
    <w:rsid w:val="00F81A4C"/>
    <w:rsid w:val="00F81BEE"/>
    <w:rsid w:val="00F81C4B"/>
    <w:rsid w:val="00F8209D"/>
    <w:rsid w:val="00F82B5C"/>
    <w:rsid w:val="00F832B3"/>
    <w:rsid w:val="00F8599F"/>
    <w:rsid w:val="00F85A86"/>
    <w:rsid w:val="00F864D9"/>
    <w:rsid w:val="00F86B99"/>
    <w:rsid w:val="00F87CAD"/>
    <w:rsid w:val="00F90021"/>
    <w:rsid w:val="00F908EE"/>
    <w:rsid w:val="00F909E1"/>
    <w:rsid w:val="00F91D39"/>
    <w:rsid w:val="00F91F4B"/>
    <w:rsid w:val="00F931A0"/>
    <w:rsid w:val="00F933AE"/>
    <w:rsid w:val="00F937A0"/>
    <w:rsid w:val="00F9389B"/>
    <w:rsid w:val="00F948F0"/>
    <w:rsid w:val="00F94CC0"/>
    <w:rsid w:val="00F94FEC"/>
    <w:rsid w:val="00F9501B"/>
    <w:rsid w:val="00F957D7"/>
    <w:rsid w:val="00F959F3"/>
    <w:rsid w:val="00F963F0"/>
    <w:rsid w:val="00F96603"/>
    <w:rsid w:val="00F96D50"/>
    <w:rsid w:val="00F96DA5"/>
    <w:rsid w:val="00F97627"/>
    <w:rsid w:val="00F97A86"/>
    <w:rsid w:val="00FA0664"/>
    <w:rsid w:val="00FA10B1"/>
    <w:rsid w:val="00FA13A5"/>
    <w:rsid w:val="00FA1D0C"/>
    <w:rsid w:val="00FA228E"/>
    <w:rsid w:val="00FA2CB9"/>
    <w:rsid w:val="00FA2D95"/>
    <w:rsid w:val="00FA34F7"/>
    <w:rsid w:val="00FA3632"/>
    <w:rsid w:val="00FA38E8"/>
    <w:rsid w:val="00FA44C9"/>
    <w:rsid w:val="00FA48F8"/>
    <w:rsid w:val="00FA519C"/>
    <w:rsid w:val="00FA543D"/>
    <w:rsid w:val="00FA585F"/>
    <w:rsid w:val="00FA5F55"/>
    <w:rsid w:val="00FB0672"/>
    <w:rsid w:val="00FB06D2"/>
    <w:rsid w:val="00FB09FE"/>
    <w:rsid w:val="00FB0A5E"/>
    <w:rsid w:val="00FB0BE3"/>
    <w:rsid w:val="00FB1903"/>
    <w:rsid w:val="00FB216F"/>
    <w:rsid w:val="00FB240B"/>
    <w:rsid w:val="00FB25CC"/>
    <w:rsid w:val="00FB38CB"/>
    <w:rsid w:val="00FB5DE6"/>
    <w:rsid w:val="00FB60C3"/>
    <w:rsid w:val="00FB64C7"/>
    <w:rsid w:val="00FB6A8A"/>
    <w:rsid w:val="00FB7046"/>
    <w:rsid w:val="00FB73D4"/>
    <w:rsid w:val="00FC03A8"/>
    <w:rsid w:val="00FC0C05"/>
    <w:rsid w:val="00FC0D8C"/>
    <w:rsid w:val="00FC1049"/>
    <w:rsid w:val="00FC313B"/>
    <w:rsid w:val="00FC4C0C"/>
    <w:rsid w:val="00FC5778"/>
    <w:rsid w:val="00FC58FB"/>
    <w:rsid w:val="00FC5B7A"/>
    <w:rsid w:val="00FC6224"/>
    <w:rsid w:val="00FC6A1A"/>
    <w:rsid w:val="00FC77F0"/>
    <w:rsid w:val="00FC7944"/>
    <w:rsid w:val="00FD0002"/>
    <w:rsid w:val="00FD0203"/>
    <w:rsid w:val="00FD03FE"/>
    <w:rsid w:val="00FD1576"/>
    <w:rsid w:val="00FD3A10"/>
    <w:rsid w:val="00FD455B"/>
    <w:rsid w:val="00FD4B1F"/>
    <w:rsid w:val="00FD5126"/>
    <w:rsid w:val="00FD59B6"/>
    <w:rsid w:val="00FD5A34"/>
    <w:rsid w:val="00FD5FEC"/>
    <w:rsid w:val="00FD7BE6"/>
    <w:rsid w:val="00FD7E99"/>
    <w:rsid w:val="00FE05E9"/>
    <w:rsid w:val="00FE17D8"/>
    <w:rsid w:val="00FE1920"/>
    <w:rsid w:val="00FE4C32"/>
    <w:rsid w:val="00FE4D4A"/>
    <w:rsid w:val="00FE5BAC"/>
    <w:rsid w:val="00FE66D6"/>
    <w:rsid w:val="00FE6D8B"/>
    <w:rsid w:val="00FE6DCD"/>
    <w:rsid w:val="00FE7798"/>
    <w:rsid w:val="00FF0127"/>
    <w:rsid w:val="00FF018B"/>
    <w:rsid w:val="00FF02B5"/>
    <w:rsid w:val="00FF0C04"/>
    <w:rsid w:val="00FF3789"/>
    <w:rsid w:val="00FF4178"/>
    <w:rsid w:val="00FF5486"/>
    <w:rsid w:val="00FF6748"/>
    <w:rsid w:val="00FF7109"/>
    <w:rsid w:val="00FF7FB9"/>
    <w:rsid w:val="010D2A5D"/>
    <w:rsid w:val="0113683D"/>
    <w:rsid w:val="012A5608"/>
    <w:rsid w:val="012D415F"/>
    <w:rsid w:val="013A6EF7"/>
    <w:rsid w:val="01870766"/>
    <w:rsid w:val="01C24E00"/>
    <w:rsid w:val="01CF581F"/>
    <w:rsid w:val="01E2BBF2"/>
    <w:rsid w:val="01EE84D7"/>
    <w:rsid w:val="01F3A928"/>
    <w:rsid w:val="0211BAB8"/>
    <w:rsid w:val="021D808F"/>
    <w:rsid w:val="02203877"/>
    <w:rsid w:val="0225532B"/>
    <w:rsid w:val="0226EE6D"/>
    <w:rsid w:val="02325958"/>
    <w:rsid w:val="0235717E"/>
    <w:rsid w:val="023BC266"/>
    <w:rsid w:val="024B2CD0"/>
    <w:rsid w:val="028850CE"/>
    <w:rsid w:val="0288ADD9"/>
    <w:rsid w:val="02D3D101"/>
    <w:rsid w:val="02EB3680"/>
    <w:rsid w:val="0305572F"/>
    <w:rsid w:val="0317481C"/>
    <w:rsid w:val="031C75DA"/>
    <w:rsid w:val="03202464"/>
    <w:rsid w:val="03340717"/>
    <w:rsid w:val="0337D51A"/>
    <w:rsid w:val="0348E674"/>
    <w:rsid w:val="035B6DA0"/>
    <w:rsid w:val="0372FEA3"/>
    <w:rsid w:val="03791BE5"/>
    <w:rsid w:val="03A1CF13"/>
    <w:rsid w:val="03A472EB"/>
    <w:rsid w:val="03AD8B19"/>
    <w:rsid w:val="03B7B82B"/>
    <w:rsid w:val="03C18F88"/>
    <w:rsid w:val="03D1B5F6"/>
    <w:rsid w:val="03D9C910"/>
    <w:rsid w:val="03DA0B38"/>
    <w:rsid w:val="03E5FA18"/>
    <w:rsid w:val="03EC3666"/>
    <w:rsid w:val="03F44CE4"/>
    <w:rsid w:val="040AA56D"/>
    <w:rsid w:val="041C0F07"/>
    <w:rsid w:val="042B9AC5"/>
    <w:rsid w:val="042C6BB6"/>
    <w:rsid w:val="04309FC5"/>
    <w:rsid w:val="043321B6"/>
    <w:rsid w:val="04332B04"/>
    <w:rsid w:val="045F9B94"/>
    <w:rsid w:val="0465488F"/>
    <w:rsid w:val="0469FFF7"/>
    <w:rsid w:val="04789ECA"/>
    <w:rsid w:val="0483D003"/>
    <w:rsid w:val="048E596C"/>
    <w:rsid w:val="0494934B"/>
    <w:rsid w:val="04A20D61"/>
    <w:rsid w:val="04BC4C82"/>
    <w:rsid w:val="04D919D4"/>
    <w:rsid w:val="04E6F1DD"/>
    <w:rsid w:val="04EC2601"/>
    <w:rsid w:val="04F7032B"/>
    <w:rsid w:val="0510B587"/>
    <w:rsid w:val="05135B55"/>
    <w:rsid w:val="052D2C4A"/>
    <w:rsid w:val="0533522B"/>
    <w:rsid w:val="05349416"/>
    <w:rsid w:val="0539FBD3"/>
    <w:rsid w:val="054B2B57"/>
    <w:rsid w:val="054BC3CE"/>
    <w:rsid w:val="0550E3B7"/>
    <w:rsid w:val="055C0922"/>
    <w:rsid w:val="0568E5C5"/>
    <w:rsid w:val="05742375"/>
    <w:rsid w:val="0578E1B6"/>
    <w:rsid w:val="0585F710"/>
    <w:rsid w:val="0597E0D8"/>
    <w:rsid w:val="05A04FAB"/>
    <w:rsid w:val="05BF3A76"/>
    <w:rsid w:val="05CD1A14"/>
    <w:rsid w:val="05D6472A"/>
    <w:rsid w:val="05D8ADFA"/>
    <w:rsid w:val="05E34250"/>
    <w:rsid w:val="060C0416"/>
    <w:rsid w:val="060E819B"/>
    <w:rsid w:val="0634D73F"/>
    <w:rsid w:val="063CA825"/>
    <w:rsid w:val="063DA014"/>
    <w:rsid w:val="06403DBD"/>
    <w:rsid w:val="064FDB45"/>
    <w:rsid w:val="066B2815"/>
    <w:rsid w:val="06781DF7"/>
    <w:rsid w:val="06796396"/>
    <w:rsid w:val="068105F6"/>
    <w:rsid w:val="06AC21B8"/>
    <w:rsid w:val="06BB807A"/>
    <w:rsid w:val="06C45244"/>
    <w:rsid w:val="06C9136F"/>
    <w:rsid w:val="06CBB9A8"/>
    <w:rsid w:val="06EF5C9E"/>
    <w:rsid w:val="06F5EA0B"/>
    <w:rsid w:val="07023EA6"/>
    <w:rsid w:val="07031C57"/>
    <w:rsid w:val="072AC3B7"/>
    <w:rsid w:val="072D1740"/>
    <w:rsid w:val="072E295A"/>
    <w:rsid w:val="0772178B"/>
    <w:rsid w:val="0787BAE8"/>
    <w:rsid w:val="079CE951"/>
    <w:rsid w:val="079EA5FE"/>
    <w:rsid w:val="07B5E462"/>
    <w:rsid w:val="07B9FBC9"/>
    <w:rsid w:val="07C0FCD4"/>
    <w:rsid w:val="07C26660"/>
    <w:rsid w:val="07CDF9A4"/>
    <w:rsid w:val="07CE2383"/>
    <w:rsid w:val="07E24100"/>
    <w:rsid w:val="07F39A30"/>
    <w:rsid w:val="0825C11F"/>
    <w:rsid w:val="082F542C"/>
    <w:rsid w:val="083D1BBF"/>
    <w:rsid w:val="083F39B4"/>
    <w:rsid w:val="085C5799"/>
    <w:rsid w:val="0869D148"/>
    <w:rsid w:val="0869F8B5"/>
    <w:rsid w:val="0876C020"/>
    <w:rsid w:val="0878E7A7"/>
    <w:rsid w:val="0882BE2B"/>
    <w:rsid w:val="08A1E95D"/>
    <w:rsid w:val="08A46655"/>
    <w:rsid w:val="08A76A38"/>
    <w:rsid w:val="08B08196"/>
    <w:rsid w:val="08B7795F"/>
    <w:rsid w:val="08BC9D2B"/>
    <w:rsid w:val="08F11717"/>
    <w:rsid w:val="08FA54A7"/>
    <w:rsid w:val="090DC3E2"/>
    <w:rsid w:val="09131F88"/>
    <w:rsid w:val="0931A652"/>
    <w:rsid w:val="0934A931"/>
    <w:rsid w:val="096012CB"/>
    <w:rsid w:val="097F1716"/>
    <w:rsid w:val="09808582"/>
    <w:rsid w:val="09811CA9"/>
    <w:rsid w:val="09A4A930"/>
    <w:rsid w:val="09A8F3E5"/>
    <w:rsid w:val="09AFD7CD"/>
    <w:rsid w:val="09B7ABDB"/>
    <w:rsid w:val="09D5ECFB"/>
    <w:rsid w:val="09FF9803"/>
    <w:rsid w:val="0A00DFFC"/>
    <w:rsid w:val="0A05CE18"/>
    <w:rsid w:val="0A1E9C7A"/>
    <w:rsid w:val="0A24E921"/>
    <w:rsid w:val="0A2E68F9"/>
    <w:rsid w:val="0A2FCAF5"/>
    <w:rsid w:val="0A32EEFC"/>
    <w:rsid w:val="0A416750"/>
    <w:rsid w:val="0A4CBE09"/>
    <w:rsid w:val="0A5BC761"/>
    <w:rsid w:val="0A60A4D5"/>
    <w:rsid w:val="0A7BE02A"/>
    <w:rsid w:val="0A939A67"/>
    <w:rsid w:val="0A9AE446"/>
    <w:rsid w:val="0AD058D2"/>
    <w:rsid w:val="0ADB9C47"/>
    <w:rsid w:val="0B0D512B"/>
    <w:rsid w:val="0B1B164C"/>
    <w:rsid w:val="0B1B87AF"/>
    <w:rsid w:val="0B300ED3"/>
    <w:rsid w:val="0B3ACE40"/>
    <w:rsid w:val="0B56A07D"/>
    <w:rsid w:val="0B5E469C"/>
    <w:rsid w:val="0B6BC51C"/>
    <w:rsid w:val="0B7D3964"/>
    <w:rsid w:val="0B88BF3B"/>
    <w:rsid w:val="0BDF8369"/>
    <w:rsid w:val="0BE5B987"/>
    <w:rsid w:val="0BEF6844"/>
    <w:rsid w:val="0C0D11A8"/>
    <w:rsid w:val="0C0E3CAC"/>
    <w:rsid w:val="0C2BD95A"/>
    <w:rsid w:val="0C2FA697"/>
    <w:rsid w:val="0C458A25"/>
    <w:rsid w:val="0C737F9F"/>
    <w:rsid w:val="0CA2B5A8"/>
    <w:rsid w:val="0CA930DB"/>
    <w:rsid w:val="0CC13783"/>
    <w:rsid w:val="0CD9B0F1"/>
    <w:rsid w:val="0CDBA241"/>
    <w:rsid w:val="0CE31A7A"/>
    <w:rsid w:val="0CEA370A"/>
    <w:rsid w:val="0D12FF22"/>
    <w:rsid w:val="0D187FB3"/>
    <w:rsid w:val="0D1C9D85"/>
    <w:rsid w:val="0D3301EE"/>
    <w:rsid w:val="0D40342A"/>
    <w:rsid w:val="0D57CAF8"/>
    <w:rsid w:val="0D680815"/>
    <w:rsid w:val="0D6CCA80"/>
    <w:rsid w:val="0D7E0385"/>
    <w:rsid w:val="0D93C56D"/>
    <w:rsid w:val="0DA2F2BD"/>
    <w:rsid w:val="0DB9BD3A"/>
    <w:rsid w:val="0DEC7C94"/>
    <w:rsid w:val="0E1D8C5C"/>
    <w:rsid w:val="0E1F506E"/>
    <w:rsid w:val="0E34396C"/>
    <w:rsid w:val="0E357074"/>
    <w:rsid w:val="0E50EB9A"/>
    <w:rsid w:val="0E5400A8"/>
    <w:rsid w:val="0E56698B"/>
    <w:rsid w:val="0E585B46"/>
    <w:rsid w:val="0E59C7F2"/>
    <w:rsid w:val="0E6115AE"/>
    <w:rsid w:val="0E68C218"/>
    <w:rsid w:val="0E79632C"/>
    <w:rsid w:val="0EA39F4F"/>
    <w:rsid w:val="0ED16DEC"/>
    <w:rsid w:val="0ED42192"/>
    <w:rsid w:val="0EE0958D"/>
    <w:rsid w:val="0EE82058"/>
    <w:rsid w:val="0EF8628B"/>
    <w:rsid w:val="0F0E96AF"/>
    <w:rsid w:val="0F1A3A66"/>
    <w:rsid w:val="0F344434"/>
    <w:rsid w:val="0F34C00B"/>
    <w:rsid w:val="0F41F1A1"/>
    <w:rsid w:val="0F577FE3"/>
    <w:rsid w:val="0F684357"/>
    <w:rsid w:val="0F69BF8C"/>
    <w:rsid w:val="0F6E5569"/>
    <w:rsid w:val="0F721661"/>
    <w:rsid w:val="0F7C5306"/>
    <w:rsid w:val="0F8A3CF4"/>
    <w:rsid w:val="0FA174F6"/>
    <w:rsid w:val="0FA3BBF3"/>
    <w:rsid w:val="0FB21D68"/>
    <w:rsid w:val="0FB57BB1"/>
    <w:rsid w:val="0FDFEDCD"/>
    <w:rsid w:val="0FFF7AD5"/>
    <w:rsid w:val="1004BE46"/>
    <w:rsid w:val="1013CFA3"/>
    <w:rsid w:val="10205BE8"/>
    <w:rsid w:val="10451EF4"/>
    <w:rsid w:val="104CB225"/>
    <w:rsid w:val="1055B12A"/>
    <w:rsid w:val="105D91D0"/>
    <w:rsid w:val="10690473"/>
    <w:rsid w:val="1086769D"/>
    <w:rsid w:val="10883312"/>
    <w:rsid w:val="10A7D251"/>
    <w:rsid w:val="10BA296A"/>
    <w:rsid w:val="10FA9115"/>
    <w:rsid w:val="10FC28FC"/>
    <w:rsid w:val="10FD27A3"/>
    <w:rsid w:val="110A25CA"/>
    <w:rsid w:val="110C3F46"/>
    <w:rsid w:val="111F100D"/>
    <w:rsid w:val="11251AAE"/>
    <w:rsid w:val="113F8C54"/>
    <w:rsid w:val="1147DC23"/>
    <w:rsid w:val="114D7BCD"/>
    <w:rsid w:val="116B30C4"/>
    <w:rsid w:val="117E655A"/>
    <w:rsid w:val="119A5259"/>
    <w:rsid w:val="11B09F02"/>
    <w:rsid w:val="11C0F73E"/>
    <w:rsid w:val="11E1C016"/>
    <w:rsid w:val="11EBAF98"/>
    <w:rsid w:val="1215FAE7"/>
    <w:rsid w:val="12362379"/>
    <w:rsid w:val="123B2D63"/>
    <w:rsid w:val="126CEC49"/>
    <w:rsid w:val="127F8269"/>
    <w:rsid w:val="129634A8"/>
    <w:rsid w:val="129A5784"/>
    <w:rsid w:val="12B51943"/>
    <w:rsid w:val="12E34A3B"/>
    <w:rsid w:val="12F1CB78"/>
    <w:rsid w:val="13035D84"/>
    <w:rsid w:val="13067599"/>
    <w:rsid w:val="1309CCF2"/>
    <w:rsid w:val="1329CFAC"/>
    <w:rsid w:val="13314E88"/>
    <w:rsid w:val="13469E0A"/>
    <w:rsid w:val="134B9CC9"/>
    <w:rsid w:val="135B20B9"/>
    <w:rsid w:val="135CA599"/>
    <w:rsid w:val="13639DDD"/>
    <w:rsid w:val="13900630"/>
    <w:rsid w:val="13945625"/>
    <w:rsid w:val="13A6D802"/>
    <w:rsid w:val="13B813EB"/>
    <w:rsid w:val="13C8D741"/>
    <w:rsid w:val="13E53E57"/>
    <w:rsid w:val="13F12DDA"/>
    <w:rsid w:val="13F8ED4A"/>
    <w:rsid w:val="13FFBB3A"/>
    <w:rsid w:val="140D1C2D"/>
    <w:rsid w:val="140F4983"/>
    <w:rsid w:val="141653AA"/>
    <w:rsid w:val="1416821F"/>
    <w:rsid w:val="143355DD"/>
    <w:rsid w:val="143D37BD"/>
    <w:rsid w:val="144EE415"/>
    <w:rsid w:val="144F287A"/>
    <w:rsid w:val="145461CF"/>
    <w:rsid w:val="14658E50"/>
    <w:rsid w:val="14775AC0"/>
    <w:rsid w:val="148AC0E4"/>
    <w:rsid w:val="14ABFC30"/>
    <w:rsid w:val="14B15ABF"/>
    <w:rsid w:val="14B83A78"/>
    <w:rsid w:val="14D3D271"/>
    <w:rsid w:val="14D3E6CA"/>
    <w:rsid w:val="14D5D615"/>
    <w:rsid w:val="14E62B4D"/>
    <w:rsid w:val="14F5D30B"/>
    <w:rsid w:val="14FB87BA"/>
    <w:rsid w:val="1520C996"/>
    <w:rsid w:val="152BA878"/>
    <w:rsid w:val="15369F01"/>
    <w:rsid w:val="153D2129"/>
    <w:rsid w:val="153E6C8E"/>
    <w:rsid w:val="15461370"/>
    <w:rsid w:val="15610B12"/>
    <w:rsid w:val="1564A7A2"/>
    <w:rsid w:val="1566E45E"/>
    <w:rsid w:val="15901147"/>
    <w:rsid w:val="1591D420"/>
    <w:rsid w:val="15AD64E8"/>
    <w:rsid w:val="15C3625E"/>
    <w:rsid w:val="15C3C1BD"/>
    <w:rsid w:val="15E42503"/>
    <w:rsid w:val="15F447FC"/>
    <w:rsid w:val="160AD510"/>
    <w:rsid w:val="16271417"/>
    <w:rsid w:val="16342D00"/>
    <w:rsid w:val="16399675"/>
    <w:rsid w:val="165A9EBD"/>
    <w:rsid w:val="16677575"/>
    <w:rsid w:val="166B5563"/>
    <w:rsid w:val="1674AA7F"/>
    <w:rsid w:val="16ABAD49"/>
    <w:rsid w:val="16B8CB11"/>
    <w:rsid w:val="16BFEC0B"/>
    <w:rsid w:val="16C50007"/>
    <w:rsid w:val="16E3450F"/>
    <w:rsid w:val="16F514C7"/>
    <w:rsid w:val="17022A7F"/>
    <w:rsid w:val="1708B84E"/>
    <w:rsid w:val="170F90E4"/>
    <w:rsid w:val="172FC30C"/>
    <w:rsid w:val="17328FB4"/>
    <w:rsid w:val="17462940"/>
    <w:rsid w:val="1762A53D"/>
    <w:rsid w:val="1763C183"/>
    <w:rsid w:val="1786AC96"/>
    <w:rsid w:val="17BE1742"/>
    <w:rsid w:val="17F0D487"/>
    <w:rsid w:val="17F3D6D2"/>
    <w:rsid w:val="17F72C05"/>
    <w:rsid w:val="17F7A1A5"/>
    <w:rsid w:val="17F9CFF7"/>
    <w:rsid w:val="1806D156"/>
    <w:rsid w:val="1814A724"/>
    <w:rsid w:val="181766F4"/>
    <w:rsid w:val="1817C3E8"/>
    <w:rsid w:val="183E2F6E"/>
    <w:rsid w:val="1853A7AE"/>
    <w:rsid w:val="185401E4"/>
    <w:rsid w:val="185BBC6C"/>
    <w:rsid w:val="18608C29"/>
    <w:rsid w:val="186B0583"/>
    <w:rsid w:val="186CCCD9"/>
    <w:rsid w:val="1870BD70"/>
    <w:rsid w:val="1874C582"/>
    <w:rsid w:val="1879C9CC"/>
    <w:rsid w:val="18850A40"/>
    <w:rsid w:val="189C4864"/>
    <w:rsid w:val="189E9A59"/>
    <w:rsid w:val="18AC4137"/>
    <w:rsid w:val="18AE0CB1"/>
    <w:rsid w:val="18C1797E"/>
    <w:rsid w:val="18D0DDFD"/>
    <w:rsid w:val="18DA05A5"/>
    <w:rsid w:val="18FEC25B"/>
    <w:rsid w:val="19188CC5"/>
    <w:rsid w:val="191D2535"/>
    <w:rsid w:val="191FC0D5"/>
    <w:rsid w:val="1968AA6E"/>
    <w:rsid w:val="19A99306"/>
    <w:rsid w:val="19CABA25"/>
    <w:rsid w:val="19EBD14D"/>
    <w:rsid w:val="19F312D6"/>
    <w:rsid w:val="19F78CCD"/>
    <w:rsid w:val="1A052843"/>
    <w:rsid w:val="1A0F33F8"/>
    <w:rsid w:val="1A156469"/>
    <w:rsid w:val="1A17CEA9"/>
    <w:rsid w:val="1A1D3CC3"/>
    <w:rsid w:val="1A36E182"/>
    <w:rsid w:val="1A38432D"/>
    <w:rsid w:val="1A54139C"/>
    <w:rsid w:val="1A7F5E97"/>
    <w:rsid w:val="1A97D2BD"/>
    <w:rsid w:val="1A9BFC2E"/>
    <w:rsid w:val="1AA269EA"/>
    <w:rsid w:val="1AA7EB40"/>
    <w:rsid w:val="1AC11E80"/>
    <w:rsid w:val="1ADCA365"/>
    <w:rsid w:val="1AF648F1"/>
    <w:rsid w:val="1AFC5F71"/>
    <w:rsid w:val="1B1E2463"/>
    <w:rsid w:val="1B2EB7EB"/>
    <w:rsid w:val="1B3F4818"/>
    <w:rsid w:val="1B48035D"/>
    <w:rsid w:val="1B59254E"/>
    <w:rsid w:val="1B80FB52"/>
    <w:rsid w:val="1B930EC7"/>
    <w:rsid w:val="1B935D2E"/>
    <w:rsid w:val="1B956677"/>
    <w:rsid w:val="1BAF2E4E"/>
    <w:rsid w:val="1BB39F0A"/>
    <w:rsid w:val="1BCA661D"/>
    <w:rsid w:val="1BCB4624"/>
    <w:rsid w:val="1BE80A55"/>
    <w:rsid w:val="1C010A79"/>
    <w:rsid w:val="1C1171B1"/>
    <w:rsid w:val="1C2A18B8"/>
    <w:rsid w:val="1C35851D"/>
    <w:rsid w:val="1C40C043"/>
    <w:rsid w:val="1C410E88"/>
    <w:rsid w:val="1C437C86"/>
    <w:rsid w:val="1C4525F6"/>
    <w:rsid w:val="1C4E1A89"/>
    <w:rsid w:val="1C559703"/>
    <w:rsid w:val="1C8B0715"/>
    <w:rsid w:val="1C939BE7"/>
    <w:rsid w:val="1C9711F2"/>
    <w:rsid w:val="1CA36E84"/>
    <w:rsid w:val="1CAB92FD"/>
    <w:rsid w:val="1CB076E7"/>
    <w:rsid w:val="1CBA9686"/>
    <w:rsid w:val="1CC8FEF8"/>
    <w:rsid w:val="1CF4E06D"/>
    <w:rsid w:val="1D19BCB9"/>
    <w:rsid w:val="1D2991BC"/>
    <w:rsid w:val="1D2E7992"/>
    <w:rsid w:val="1D36470E"/>
    <w:rsid w:val="1D3C3755"/>
    <w:rsid w:val="1D40E556"/>
    <w:rsid w:val="1D43F779"/>
    <w:rsid w:val="1D5CD991"/>
    <w:rsid w:val="1D5D1966"/>
    <w:rsid w:val="1D66C194"/>
    <w:rsid w:val="1D6900D2"/>
    <w:rsid w:val="1D890532"/>
    <w:rsid w:val="1DA0BE11"/>
    <w:rsid w:val="1DAE42C8"/>
    <w:rsid w:val="1DB5D745"/>
    <w:rsid w:val="1DB8F0B1"/>
    <w:rsid w:val="1DB9FCA5"/>
    <w:rsid w:val="1DFBAECD"/>
    <w:rsid w:val="1DFF386D"/>
    <w:rsid w:val="1E239FBA"/>
    <w:rsid w:val="1E25FCE2"/>
    <w:rsid w:val="1E37A809"/>
    <w:rsid w:val="1E3A550F"/>
    <w:rsid w:val="1E59812A"/>
    <w:rsid w:val="1E69335E"/>
    <w:rsid w:val="1E6CB2AB"/>
    <w:rsid w:val="1E784949"/>
    <w:rsid w:val="1E866D7D"/>
    <w:rsid w:val="1EAC4202"/>
    <w:rsid w:val="1EAF2902"/>
    <w:rsid w:val="1EBF2EE6"/>
    <w:rsid w:val="1EE1D106"/>
    <w:rsid w:val="1EE8B32A"/>
    <w:rsid w:val="1EEC073C"/>
    <w:rsid w:val="1EF6F479"/>
    <w:rsid w:val="1EFE3A50"/>
    <w:rsid w:val="1F49ACE2"/>
    <w:rsid w:val="1F4A21AB"/>
    <w:rsid w:val="1F564D4E"/>
    <w:rsid w:val="1F7B26CF"/>
    <w:rsid w:val="1FAFAC35"/>
    <w:rsid w:val="1FD91F20"/>
    <w:rsid w:val="1FE32EA2"/>
    <w:rsid w:val="1FF74AF2"/>
    <w:rsid w:val="200FF520"/>
    <w:rsid w:val="201FF6E4"/>
    <w:rsid w:val="202337FB"/>
    <w:rsid w:val="2045DD09"/>
    <w:rsid w:val="204E6B57"/>
    <w:rsid w:val="20534492"/>
    <w:rsid w:val="2053B326"/>
    <w:rsid w:val="206F199D"/>
    <w:rsid w:val="2076A68A"/>
    <w:rsid w:val="20774B43"/>
    <w:rsid w:val="207E786C"/>
    <w:rsid w:val="2081A0D1"/>
    <w:rsid w:val="20828DD0"/>
    <w:rsid w:val="2084838B"/>
    <w:rsid w:val="20947A53"/>
    <w:rsid w:val="209A9F65"/>
    <w:rsid w:val="209EF2B7"/>
    <w:rsid w:val="20B05A5C"/>
    <w:rsid w:val="20CB858F"/>
    <w:rsid w:val="20D7A662"/>
    <w:rsid w:val="20DAE164"/>
    <w:rsid w:val="20DD4885"/>
    <w:rsid w:val="20E7B874"/>
    <w:rsid w:val="20F3FCED"/>
    <w:rsid w:val="20F77352"/>
    <w:rsid w:val="20F829FD"/>
    <w:rsid w:val="2107D916"/>
    <w:rsid w:val="211A3A4C"/>
    <w:rsid w:val="2122819E"/>
    <w:rsid w:val="212E664D"/>
    <w:rsid w:val="214B2ED9"/>
    <w:rsid w:val="21668853"/>
    <w:rsid w:val="217027EB"/>
    <w:rsid w:val="2173BC53"/>
    <w:rsid w:val="219767AF"/>
    <w:rsid w:val="219787F1"/>
    <w:rsid w:val="21A03779"/>
    <w:rsid w:val="21B03E91"/>
    <w:rsid w:val="21B33A21"/>
    <w:rsid w:val="21C59063"/>
    <w:rsid w:val="21DCB53E"/>
    <w:rsid w:val="21F5634F"/>
    <w:rsid w:val="22180A74"/>
    <w:rsid w:val="221D8A4B"/>
    <w:rsid w:val="221EE466"/>
    <w:rsid w:val="22234D62"/>
    <w:rsid w:val="2237EE8E"/>
    <w:rsid w:val="224F8AC5"/>
    <w:rsid w:val="227D55F6"/>
    <w:rsid w:val="2286F2A9"/>
    <w:rsid w:val="228E4250"/>
    <w:rsid w:val="22942271"/>
    <w:rsid w:val="22995E8E"/>
    <w:rsid w:val="22C4496F"/>
    <w:rsid w:val="22C4CF74"/>
    <w:rsid w:val="22FBA590"/>
    <w:rsid w:val="230842E7"/>
    <w:rsid w:val="2314DED0"/>
    <w:rsid w:val="23361B01"/>
    <w:rsid w:val="2342FD64"/>
    <w:rsid w:val="235858A4"/>
    <w:rsid w:val="23604E7A"/>
    <w:rsid w:val="2368323D"/>
    <w:rsid w:val="23755E37"/>
    <w:rsid w:val="2378B61C"/>
    <w:rsid w:val="237E8435"/>
    <w:rsid w:val="237FBF77"/>
    <w:rsid w:val="23A7F7CE"/>
    <w:rsid w:val="23AC35D5"/>
    <w:rsid w:val="23C5E093"/>
    <w:rsid w:val="23D0FC3B"/>
    <w:rsid w:val="23DD13FE"/>
    <w:rsid w:val="23EC59B9"/>
    <w:rsid w:val="23EC893E"/>
    <w:rsid w:val="23ED78E0"/>
    <w:rsid w:val="2418B955"/>
    <w:rsid w:val="24190042"/>
    <w:rsid w:val="241BEA07"/>
    <w:rsid w:val="241CB132"/>
    <w:rsid w:val="24229D49"/>
    <w:rsid w:val="2441661A"/>
    <w:rsid w:val="2445FDC4"/>
    <w:rsid w:val="245ACF08"/>
    <w:rsid w:val="2481DCDC"/>
    <w:rsid w:val="2489A94B"/>
    <w:rsid w:val="248A777E"/>
    <w:rsid w:val="248B4072"/>
    <w:rsid w:val="249513CF"/>
    <w:rsid w:val="24C88B23"/>
    <w:rsid w:val="24CB0C62"/>
    <w:rsid w:val="24D195A5"/>
    <w:rsid w:val="24DA36E2"/>
    <w:rsid w:val="24FAC02F"/>
    <w:rsid w:val="25132516"/>
    <w:rsid w:val="251DEDEA"/>
    <w:rsid w:val="2522934A"/>
    <w:rsid w:val="253B73FB"/>
    <w:rsid w:val="2561695F"/>
    <w:rsid w:val="2566D369"/>
    <w:rsid w:val="256A0277"/>
    <w:rsid w:val="25A3FA73"/>
    <w:rsid w:val="25A925A4"/>
    <w:rsid w:val="25B2DF2C"/>
    <w:rsid w:val="25B78308"/>
    <w:rsid w:val="25B9FAA7"/>
    <w:rsid w:val="25BCAE6A"/>
    <w:rsid w:val="25CE7D97"/>
    <w:rsid w:val="25E9841A"/>
    <w:rsid w:val="25ED7AA3"/>
    <w:rsid w:val="25FBD8BE"/>
    <w:rsid w:val="26093740"/>
    <w:rsid w:val="2614AF24"/>
    <w:rsid w:val="265501DE"/>
    <w:rsid w:val="266601BF"/>
    <w:rsid w:val="26669462"/>
    <w:rsid w:val="269AF55B"/>
    <w:rsid w:val="26A00E98"/>
    <w:rsid w:val="26AE4B4F"/>
    <w:rsid w:val="26CC559E"/>
    <w:rsid w:val="26E6B68B"/>
    <w:rsid w:val="2735A26A"/>
    <w:rsid w:val="27523570"/>
    <w:rsid w:val="2755AE62"/>
    <w:rsid w:val="275EEAE3"/>
    <w:rsid w:val="27672D6B"/>
    <w:rsid w:val="276B6695"/>
    <w:rsid w:val="27752FB3"/>
    <w:rsid w:val="27837FE2"/>
    <w:rsid w:val="27B16BBE"/>
    <w:rsid w:val="27D7FF79"/>
    <w:rsid w:val="27DF9C40"/>
    <w:rsid w:val="27EB5457"/>
    <w:rsid w:val="280DA8F3"/>
    <w:rsid w:val="28129E9F"/>
    <w:rsid w:val="281403B1"/>
    <w:rsid w:val="2828CC48"/>
    <w:rsid w:val="282E966E"/>
    <w:rsid w:val="2840E87A"/>
    <w:rsid w:val="28421CDC"/>
    <w:rsid w:val="28441821"/>
    <w:rsid w:val="284ADD39"/>
    <w:rsid w:val="286AAD5D"/>
    <w:rsid w:val="286BC640"/>
    <w:rsid w:val="2878F9B5"/>
    <w:rsid w:val="287D5B5C"/>
    <w:rsid w:val="2885A612"/>
    <w:rsid w:val="2886D6BC"/>
    <w:rsid w:val="2887F925"/>
    <w:rsid w:val="28988282"/>
    <w:rsid w:val="28A977A1"/>
    <w:rsid w:val="28AEACA6"/>
    <w:rsid w:val="28B1055A"/>
    <w:rsid w:val="28DC9683"/>
    <w:rsid w:val="28E03E67"/>
    <w:rsid w:val="28E67BA2"/>
    <w:rsid w:val="28FB867D"/>
    <w:rsid w:val="29013786"/>
    <w:rsid w:val="29040561"/>
    <w:rsid w:val="29082044"/>
    <w:rsid w:val="2911CA5D"/>
    <w:rsid w:val="29233AC8"/>
    <w:rsid w:val="2930CB20"/>
    <w:rsid w:val="29336814"/>
    <w:rsid w:val="293A68D6"/>
    <w:rsid w:val="29482111"/>
    <w:rsid w:val="29573D2A"/>
    <w:rsid w:val="2959114E"/>
    <w:rsid w:val="295DE8A1"/>
    <w:rsid w:val="295E65D6"/>
    <w:rsid w:val="296024D6"/>
    <w:rsid w:val="2963515C"/>
    <w:rsid w:val="29686284"/>
    <w:rsid w:val="296BAF36"/>
    <w:rsid w:val="2978472D"/>
    <w:rsid w:val="297FE299"/>
    <w:rsid w:val="29D9352B"/>
    <w:rsid w:val="29F666E1"/>
    <w:rsid w:val="29FC40F0"/>
    <w:rsid w:val="2A02BB03"/>
    <w:rsid w:val="2A143E2E"/>
    <w:rsid w:val="2A1465DA"/>
    <w:rsid w:val="2A33A397"/>
    <w:rsid w:val="2A434A1F"/>
    <w:rsid w:val="2A581703"/>
    <w:rsid w:val="2A5C62E0"/>
    <w:rsid w:val="2A611FCF"/>
    <w:rsid w:val="2A6F29FE"/>
    <w:rsid w:val="2A856F1D"/>
    <w:rsid w:val="2AAF4A2A"/>
    <w:rsid w:val="2ACDFAD0"/>
    <w:rsid w:val="2ACF0715"/>
    <w:rsid w:val="2ADEADDF"/>
    <w:rsid w:val="2AE3F865"/>
    <w:rsid w:val="2AF84B90"/>
    <w:rsid w:val="2AF8681F"/>
    <w:rsid w:val="2B047FEA"/>
    <w:rsid w:val="2B083C35"/>
    <w:rsid w:val="2B33D580"/>
    <w:rsid w:val="2B414E72"/>
    <w:rsid w:val="2B4D9987"/>
    <w:rsid w:val="2B50DE73"/>
    <w:rsid w:val="2B6D635F"/>
    <w:rsid w:val="2B739D7B"/>
    <w:rsid w:val="2B7A851A"/>
    <w:rsid w:val="2B8095AD"/>
    <w:rsid w:val="2B84C2E7"/>
    <w:rsid w:val="2BA6CD69"/>
    <w:rsid w:val="2BA9BAB9"/>
    <w:rsid w:val="2BE168C4"/>
    <w:rsid w:val="2C215C88"/>
    <w:rsid w:val="2C284E41"/>
    <w:rsid w:val="2C4E76D2"/>
    <w:rsid w:val="2C5CECF3"/>
    <w:rsid w:val="2C7B2724"/>
    <w:rsid w:val="2C82293F"/>
    <w:rsid w:val="2CA6A66A"/>
    <w:rsid w:val="2CA76E08"/>
    <w:rsid w:val="2CB7B9A5"/>
    <w:rsid w:val="2CBC625D"/>
    <w:rsid w:val="2CBD5FE9"/>
    <w:rsid w:val="2CBF8BAF"/>
    <w:rsid w:val="2CCF2F30"/>
    <w:rsid w:val="2CDF551C"/>
    <w:rsid w:val="2CED088A"/>
    <w:rsid w:val="2D0614B8"/>
    <w:rsid w:val="2D17230F"/>
    <w:rsid w:val="2D2928DF"/>
    <w:rsid w:val="2D3B7B8B"/>
    <w:rsid w:val="2D52DADE"/>
    <w:rsid w:val="2D5AD2D0"/>
    <w:rsid w:val="2D5C155E"/>
    <w:rsid w:val="2D5FA6F8"/>
    <w:rsid w:val="2D69C6C2"/>
    <w:rsid w:val="2D6E8897"/>
    <w:rsid w:val="2D74E7E6"/>
    <w:rsid w:val="2D7F0DFF"/>
    <w:rsid w:val="2D80737B"/>
    <w:rsid w:val="2D8F2D8B"/>
    <w:rsid w:val="2D958424"/>
    <w:rsid w:val="2D9DC57C"/>
    <w:rsid w:val="2DA272BF"/>
    <w:rsid w:val="2DBA25ED"/>
    <w:rsid w:val="2DBCED30"/>
    <w:rsid w:val="2DC0C55F"/>
    <w:rsid w:val="2DC92004"/>
    <w:rsid w:val="2DDE58A1"/>
    <w:rsid w:val="2DE653D3"/>
    <w:rsid w:val="2DED6E41"/>
    <w:rsid w:val="2DEF5A24"/>
    <w:rsid w:val="2DF7E81A"/>
    <w:rsid w:val="2E10F3E7"/>
    <w:rsid w:val="2E260AE4"/>
    <w:rsid w:val="2E318B40"/>
    <w:rsid w:val="2E334FF9"/>
    <w:rsid w:val="2E35ACD7"/>
    <w:rsid w:val="2E53131F"/>
    <w:rsid w:val="2E538E05"/>
    <w:rsid w:val="2E6F2C21"/>
    <w:rsid w:val="2E84F7D3"/>
    <w:rsid w:val="2E87C2FB"/>
    <w:rsid w:val="2E99B9C0"/>
    <w:rsid w:val="2EA3BB16"/>
    <w:rsid w:val="2EA5E5A9"/>
    <w:rsid w:val="2EA7050E"/>
    <w:rsid w:val="2EC6D3B7"/>
    <w:rsid w:val="2ED08E96"/>
    <w:rsid w:val="2ED96732"/>
    <w:rsid w:val="2EE28B19"/>
    <w:rsid w:val="2EF75213"/>
    <w:rsid w:val="2F038E90"/>
    <w:rsid w:val="2F1106A1"/>
    <w:rsid w:val="2F13AEE2"/>
    <w:rsid w:val="2F1571F0"/>
    <w:rsid w:val="2F20DF9E"/>
    <w:rsid w:val="2F3F9603"/>
    <w:rsid w:val="2F5F56A3"/>
    <w:rsid w:val="2F8936CF"/>
    <w:rsid w:val="2F9205F2"/>
    <w:rsid w:val="2FA06D44"/>
    <w:rsid w:val="2FAA9F33"/>
    <w:rsid w:val="2FBDCC78"/>
    <w:rsid w:val="2FC212B8"/>
    <w:rsid w:val="2FC587FE"/>
    <w:rsid w:val="2FCBF17C"/>
    <w:rsid w:val="2FDF2BEC"/>
    <w:rsid w:val="2FE42EB2"/>
    <w:rsid w:val="30144057"/>
    <w:rsid w:val="301AE2C3"/>
    <w:rsid w:val="30256470"/>
    <w:rsid w:val="302F7195"/>
    <w:rsid w:val="303FC347"/>
    <w:rsid w:val="304DE31A"/>
    <w:rsid w:val="307DBFDE"/>
    <w:rsid w:val="307E7093"/>
    <w:rsid w:val="3089E5CC"/>
    <w:rsid w:val="308BF920"/>
    <w:rsid w:val="308E5FF0"/>
    <w:rsid w:val="30A09F20"/>
    <w:rsid w:val="30AA9E1D"/>
    <w:rsid w:val="30BAA57F"/>
    <w:rsid w:val="30BB0C04"/>
    <w:rsid w:val="30C81794"/>
    <w:rsid w:val="30D8638A"/>
    <w:rsid w:val="30E8D758"/>
    <w:rsid w:val="30F0CD5D"/>
    <w:rsid w:val="310AB152"/>
    <w:rsid w:val="311E4C22"/>
    <w:rsid w:val="31211EB7"/>
    <w:rsid w:val="312E3E81"/>
    <w:rsid w:val="3133BDA9"/>
    <w:rsid w:val="31345A0C"/>
    <w:rsid w:val="313AEF89"/>
    <w:rsid w:val="314651DA"/>
    <w:rsid w:val="315842D4"/>
    <w:rsid w:val="315FBA5C"/>
    <w:rsid w:val="31694A29"/>
    <w:rsid w:val="3176EED4"/>
    <w:rsid w:val="31C48509"/>
    <w:rsid w:val="31CF77FF"/>
    <w:rsid w:val="31CFD784"/>
    <w:rsid w:val="31DB13A2"/>
    <w:rsid w:val="31E81E14"/>
    <w:rsid w:val="320449F1"/>
    <w:rsid w:val="320B8B2F"/>
    <w:rsid w:val="322A3051"/>
    <w:rsid w:val="322B92BF"/>
    <w:rsid w:val="32351B53"/>
    <w:rsid w:val="3236EF01"/>
    <w:rsid w:val="32422D7F"/>
    <w:rsid w:val="3252F7EF"/>
    <w:rsid w:val="325C2D41"/>
    <w:rsid w:val="327B806F"/>
    <w:rsid w:val="328E2A7C"/>
    <w:rsid w:val="3293D11C"/>
    <w:rsid w:val="32BC1C0C"/>
    <w:rsid w:val="32C0AA6F"/>
    <w:rsid w:val="32E2223B"/>
    <w:rsid w:val="332C8DE9"/>
    <w:rsid w:val="332D2823"/>
    <w:rsid w:val="333DAFD6"/>
    <w:rsid w:val="334C21D1"/>
    <w:rsid w:val="334E08AA"/>
    <w:rsid w:val="334FC4EE"/>
    <w:rsid w:val="33530A5C"/>
    <w:rsid w:val="33662353"/>
    <w:rsid w:val="336B8716"/>
    <w:rsid w:val="3392C31C"/>
    <w:rsid w:val="33A0D2C7"/>
    <w:rsid w:val="33B4C5DB"/>
    <w:rsid w:val="33CD2B34"/>
    <w:rsid w:val="33D2F83D"/>
    <w:rsid w:val="33D8D69F"/>
    <w:rsid w:val="33D9A2AC"/>
    <w:rsid w:val="33DFC7C6"/>
    <w:rsid w:val="34092393"/>
    <w:rsid w:val="341C62E1"/>
    <w:rsid w:val="344643F0"/>
    <w:rsid w:val="344B141F"/>
    <w:rsid w:val="345297A9"/>
    <w:rsid w:val="3477DB74"/>
    <w:rsid w:val="34A09B48"/>
    <w:rsid w:val="34B0C092"/>
    <w:rsid w:val="34B0FC55"/>
    <w:rsid w:val="34B9C3A5"/>
    <w:rsid w:val="34CD7566"/>
    <w:rsid w:val="34D4865B"/>
    <w:rsid w:val="34E84F36"/>
    <w:rsid w:val="34E97332"/>
    <w:rsid w:val="34F1436C"/>
    <w:rsid w:val="351037E4"/>
    <w:rsid w:val="35157250"/>
    <w:rsid w:val="351C2147"/>
    <w:rsid w:val="35212097"/>
    <w:rsid w:val="35376DDF"/>
    <w:rsid w:val="3555CD9D"/>
    <w:rsid w:val="35568696"/>
    <w:rsid w:val="35633556"/>
    <w:rsid w:val="356A2582"/>
    <w:rsid w:val="356F1A19"/>
    <w:rsid w:val="358E572D"/>
    <w:rsid w:val="35B5BCDB"/>
    <w:rsid w:val="35BCBDC8"/>
    <w:rsid w:val="35C3183A"/>
    <w:rsid w:val="35CA0239"/>
    <w:rsid w:val="35E4067E"/>
    <w:rsid w:val="3604F378"/>
    <w:rsid w:val="36081A2A"/>
    <w:rsid w:val="36092A1F"/>
    <w:rsid w:val="360E8AE3"/>
    <w:rsid w:val="3614D9C7"/>
    <w:rsid w:val="363FDE88"/>
    <w:rsid w:val="36497A17"/>
    <w:rsid w:val="3684845C"/>
    <w:rsid w:val="3685A3ED"/>
    <w:rsid w:val="3688FF85"/>
    <w:rsid w:val="369602E5"/>
    <w:rsid w:val="369FA432"/>
    <w:rsid w:val="36AA30E0"/>
    <w:rsid w:val="36AD263D"/>
    <w:rsid w:val="36B01201"/>
    <w:rsid w:val="36C1448E"/>
    <w:rsid w:val="36FDCC52"/>
    <w:rsid w:val="370F4403"/>
    <w:rsid w:val="371A334C"/>
    <w:rsid w:val="37256231"/>
    <w:rsid w:val="3749F4CE"/>
    <w:rsid w:val="37501A59"/>
    <w:rsid w:val="3753B9CC"/>
    <w:rsid w:val="375A0BC4"/>
    <w:rsid w:val="375E3626"/>
    <w:rsid w:val="37A9CCF4"/>
    <w:rsid w:val="37DBCA2C"/>
    <w:rsid w:val="37E403BC"/>
    <w:rsid w:val="37F1A934"/>
    <w:rsid w:val="381268A9"/>
    <w:rsid w:val="383519A5"/>
    <w:rsid w:val="3858EC96"/>
    <w:rsid w:val="388B3C0D"/>
    <w:rsid w:val="389C29C1"/>
    <w:rsid w:val="38A14B98"/>
    <w:rsid w:val="38B7C0AC"/>
    <w:rsid w:val="38BD9D88"/>
    <w:rsid w:val="38CF1DAA"/>
    <w:rsid w:val="38EECB66"/>
    <w:rsid w:val="3928CF5A"/>
    <w:rsid w:val="393A9162"/>
    <w:rsid w:val="395163BF"/>
    <w:rsid w:val="3960BC54"/>
    <w:rsid w:val="3966F38C"/>
    <w:rsid w:val="396C26A3"/>
    <w:rsid w:val="3970FCD0"/>
    <w:rsid w:val="3987A3C7"/>
    <w:rsid w:val="39A812E7"/>
    <w:rsid w:val="39A92531"/>
    <w:rsid w:val="39CE809E"/>
    <w:rsid w:val="39E0838C"/>
    <w:rsid w:val="39F6EB97"/>
    <w:rsid w:val="39FADF4C"/>
    <w:rsid w:val="3A0213F5"/>
    <w:rsid w:val="3A1BA809"/>
    <w:rsid w:val="3A355B16"/>
    <w:rsid w:val="3A527F0A"/>
    <w:rsid w:val="3A5C41D8"/>
    <w:rsid w:val="3A606CDF"/>
    <w:rsid w:val="3A653BEE"/>
    <w:rsid w:val="3A8BE4CB"/>
    <w:rsid w:val="3AA7AAD7"/>
    <w:rsid w:val="3AB6615B"/>
    <w:rsid w:val="3AB779AD"/>
    <w:rsid w:val="3AD8C29D"/>
    <w:rsid w:val="3AF6E25C"/>
    <w:rsid w:val="3B0D95F8"/>
    <w:rsid w:val="3B0E27E5"/>
    <w:rsid w:val="3B2AF093"/>
    <w:rsid w:val="3B4F6425"/>
    <w:rsid w:val="3B5699A9"/>
    <w:rsid w:val="3B5EC913"/>
    <w:rsid w:val="3B72579D"/>
    <w:rsid w:val="3B7E79CB"/>
    <w:rsid w:val="3B899613"/>
    <w:rsid w:val="3B8B7C02"/>
    <w:rsid w:val="3B956B82"/>
    <w:rsid w:val="3B970EE1"/>
    <w:rsid w:val="3BC67DDB"/>
    <w:rsid w:val="3BCF317A"/>
    <w:rsid w:val="3BEC5B08"/>
    <w:rsid w:val="3C0A311F"/>
    <w:rsid w:val="3C0F31FA"/>
    <w:rsid w:val="3C102EA0"/>
    <w:rsid w:val="3C2B041A"/>
    <w:rsid w:val="3C411C9A"/>
    <w:rsid w:val="3C438787"/>
    <w:rsid w:val="3C4520DE"/>
    <w:rsid w:val="3C4D7802"/>
    <w:rsid w:val="3C58F7BB"/>
    <w:rsid w:val="3C8EA179"/>
    <w:rsid w:val="3CE2DBAC"/>
    <w:rsid w:val="3CEDD0F3"/>
    <w:rsid w:val="3CF602E2"/>
    <w:rsid w:val="3D040761"/>
    <w:rsid w:val="3D052D70"/>
    <w:rsid w:val="3D11DB2F"/>
    <w:rsid w:val="3D4DDA90"/>
    <w:rsid w:val="3D57A7AD"/>
    <w:rsid w:val="3D670173"/>
    <w:rsid w:val="3D730C0F"/>
    <w:rsid w:val="3D7CC774"/>
    <w:rsid w:val="3D81433B"/>
    <w:rsid w:val="3DB59FB4"/>
    <w:rsid w:val="3DBDC43B"/>
    <w:rsid w:val="3DCE76EE"/>
    <w:rsid w:val="3DEA891A"/>
    <w:rsid w:val="3DF1F990"/>
    <w:rsid w:val="3E174B89"/>
    <w:rsid w:val="3E37DEBA"/>
    <w:rsid w:val="3E3976E0"/>
    <w:rsid w:val="3E504DC5"/>
    <w:rsid w:val="3E74DF5D"/>
    <w:rsid w:val="3E8DBCD0"/>
    <w:rsid w:val="3E943BE8"/>
    <w:rsid w:val="3E9D89A8"/>
    <w:rsid w:val="3EA56C4E"/>
    <w:rsid w:val="3EB982F9"/>
    <w:rsid w:val="3ECE4421"/>
    <w:rsid w:val="3ECEF349"/>
    <w:rsid w:val="3ED5DE6F"/>
    <w:rsid w:val="3EF7258F"/>
    <w:rsid w:val="3EFCEBF3"/>
    <w:rsid w:val="3F064ADE"/>
    <w:rsid w:val="3F0C9F05"/>
    <w:rsid w:val="3F2E44F2"/>
    <w:rsid w:val="3F4A28AF"/>
    <w:rsid w:val="3F6F2283"/>
    <w:rsid w:val="3FA1554E"/>
    <w:rsid w:val="3FDE66AA"/>
    <w:rsid w:val="3FF217AF"/>
    <w:rsid w:val="3FFC1744"/>
    <w:rsid w:val="4018BFF3"/>
    <w:rsid w:val="401EF27A"/>
    <w:rsid w:val="4020DB8D"/>
    <w:rsid w:val="4021E6E1"/>
    <w:rsid w:val="4027D695"/>
    <w:rsid w:val="404F0129"/>
    <w:rsid w:val="4055F81B"/>
    <w:rsid w:val="40736E50"/>
    <w:rsid w:val="408AC9AA"/>
    <w:rsid w:val="408D0AC4"/>
    <w:rsid w:val="409CB8E8"/>
    <w:rsid w:val="40A0678D"/>
    <w:rsid w:val="40B6C130"/>
    <w:rsid w:val="40BAB56A"/>
    <w:rsid w:val="40C0D14A"/>
    <w:rsid w:val="40CBEAED"/>
    <w:rsid w:val="40D7526B"/>
    <w:rsid w:val="40DA93F7"/>
    <w:rsid w:val="40DB1B39"/>
    <w:rsid w:val="40E41F50"/>
    <w:rsid w:val="40EC23C2"/>
    <w:rsid w:val="40F477C3"/>
    <w:rsid w:val="4115F309"/>
    <w:rsid w:val="41453BB0"/>
    <w:rsid w:val="415355DD"/>
    <w:rsid w:val="4167174E"/>
    <w:rsid w:val="4168B0AD"/>
    <w:rsid w:val="416F5DA2"/>
    <w:rsid w:val="4177B1BE"/>
    <w:rsid w:val="417CD8FE"/>
    <w:rsid w:val="418BA6CE"/>
    <w:rsid w:val="41A34A03"/>
    <w:rsid w:val="41CA9031"/>
    <w:rsid w:val="41CDBB9C"/>
    <w:rsid w:val="41D34517"/>
    <w:rsid w:val="41DEAFB5"/>
    <w:rsid w:val="41FC0E54"/>
    <w:rsid w:val="42211C76"/>
    <w:rsid w:val="422D523B"/>
    <w:rsid w:val="422F1944"/>
    <w:rsid w:val="4237103A"/>
    <w:rsid w:val="423F2EC9"/>
    <w:rsid w:val="424C9CA4"/>
    <w:rsid w:val="424F955F"/>
    <w:rsid w:val="425E5B38"/>
    <w:rsid w:val="42647FCE"/>
    <w:rsid w:val="4267FA4D"/>
    <w:rsid w:val="426EDDEB"/>
    <w:rsid w:val="428D748F"/>
    <w:rsid w:val="428E9134"/>
    <w:rsid w:val="42D376D7"/>
    <w:rsid w:val="42DE0C32"/>
    <w:rsid w:val="42E277F0"/>
    <w:rsid w:val="42E81F0D"/>
    <w:rsid w:val="42F10CA1"/>
    <w:rsid w:val="42F84605"/>
    <w:rsid w:val="43030E6F"/>
    <w:rsid w:val="4324352C"/>
    <w:rsid w:val="4332FC66"/>
    <w:rsid w:val="4343C413"/>
    <w:rsid w:val="4350F82D"/>
    <w:rsid w:val="436069BD"/>
    <w:rsid w:val="43839910"/>
    <w:rsid w:val="4384760D"/>
    <w:rsid w:val="43B495C1"/>
    <w:rsid w:val="43BC3DE8"/>
    <w:rsid w:val="43C96A8B"/>
    <w:rsid w:val="43EECBAC"/>
    <w:rsid w:val="43FCDA42"/>
    <w:rsid w:val="44027467"/>
    <w:rsid w:val="443500F9"/>
    <w:rsid w:val="44406CF6"/>
    <w:rsid w:val="444A2FE2"/>
    <w:rsid w:val="446688F3"/>
    <w:rsid w:val="446DF564"/>
    <w:rsid w:val="4473A76B"/>
    <w:rsid w:val="4487DE63"/>
    <w:rsid w:val="448C1F70"/>
    <w:rsid w:val="449EDD62"/>
    <w:rsid w:val="44B89E5A"/>
    <w:rsid w:val="44D7DF96"/>
    <w:rsid w:val="44E610B9"/>
    <w:rsid w:val="44F2D900"/>
    <w:rsid w:val="451D496B"/>
    <w:rsid w:val="45205BF3"/>
    <w:rsid w:val="4538F0E6"/>
    <w:rsid w:val="45396835"/>
    <w:rsid w:val="45485ECE"/>
    <w:rsid w:val="456DBD44"/>
    <w:rsid w:val="45706EF2"/>
    <w:rsid w:val="4573F11B"/>
    <w:rsid w:val="458E0815"/>
    <w:rsid w:val="45A3B586"/>
    <w:rsid w:val="45BE8ADE"/>
    <w:rsid w:val="45D710D0"/>
    <w:rsid w:val="45E2385B"/>
    <w:rsid w:val="45F0A73B"/>
    <w:rsid w:val="45F6CA50"/>
    <w:rsid w:val="45F90150"/>
    <w:rsid w:val="46159C8F"/>
    <w:rsid w:val="461A3D46"/>
    <w:rsid w:val="4630D232"/>
    <w:rsid w:val="4678708C"/>
    <w:rsid w:val="46931FB3"/>
    <w:rsid w:val="4697D19B"/>
    <w:rsid w:val="46AA6EAB"/>
    <w:rsid w:val="46AEDF07"/>
    <w:rsid w:val="46D1D599"/>
    <w:rsid w:val="46E0D86B"/>
    <w:rsid w:val="46E4611C"/>
    <w:rsid w:val="470AAE40"/>
    <w:rsid w:val="47238A1A"/>
    <w:rsid w:val="473B7413"/>
    <w:rsid w:val="4742D461"/>
    <w:rsid w:val="47675D93"/>
    <w:rsid w:val="476D09F8"/>
    <w:rsid w:val="4770695B"/>
    <w:rsid w:val="4777C616"/>
    <w:rsid w:val="477D1D97"/>
    <w:rsid w:val="4783260E"/>
    <w:rsid w:val="47ABF63D"/>
    <w:rsid w:val="47B4B689"/>
    <w:rsid w:val="47CB82E5"/>
    <w:rsid w:val="47D98207"/>
    <w:rsid w:val="47EE5FD4"/>
    <w:rsid w:val="47F28E6F"/>
    <w:rsid w:val="47F9D913"/>
    <w:rsid w:val="4802E292"/>
    <w:rsid w:val="48064434"/>
    <w:rsid w:val="4816B15C"/>
    <w:rsid w:val="48256B7D"/>
    <w:rsid w:val="48369F8F"/>
    <w:rsid w:val="48490A0D"/>
    <w:rsid w:val="4859218A"/>
    <w:rsid w:val="48857D2B"/>
    <w:rsid w:val="48A993DE"/>
    <w:rsid w:val="48CAAE11"/>
    <w:rsid w:val="48CB506B"/>
    <w:rsid w:val="48CED2B0"/>
    <w:rsid w:val="48E32720"/>
    <w:rsid w:val="48E84327"/>
    <w:rsid w:val="49388297"/>
    <w:rsid w:val="4938B904"/>
    <w:rsid w:val="4940B0EF"/>
    <w:rsid w:val="4952368D"/>
    <w:rsid w:val="49542817"/>
    <w:rsid w:val="497AEF8F"/>
    <w:rsid w:val="498587A8"/>
    <w:rsid w:val="499EE275"/>
    <w:rsid w:val="49A3F6CC"/>
    <w:rsid w:val="49AAF8EF"/>
    <w:rsid w:val="49AE5BE8"/>
    <w:rsid w:val="49C9C728"/>
    <w:rsid w:val="49CFC642"/>
    <w:rsid w:val="49F35B11"/>
    <w:rsid w:val="4A010133"/>
    <w:rsid w:val="4A3A2B29"/>
    <w:rsid w:val="4A5D1A26"/>
    <w:rsid w:val="4A696D1D"/>
    <w:rsid w:val="4A7AA5B2"/>
    <w:rsid w:val="4A7EE81C"/>
    <w:rsid w:val="4A88549B"/>
    <w:rsid w:val="4AA16297"/>
    <w:rsid w:val="4AB5234D"/>
    <w:rsid w:val="4ACFDD9B"/>
    <w:rsid w:val="4AD544D5"/>
    <w:rsid w:val="4ADF9865"/>
    <w:rsid w:val="4AFD4987"/>
    <w:rsid w:val="4B0568E3"/>
    <w:rsid w:val="4B1A3201"/>
    <w:rsid w:val="4B335262"/>
    <w:rsid w:val="4B364195"/>
    <w:rsid w:val="4B3F6335"/>
    <w:rsid w:val="4B457B92"/>
    <w:rsid w:val="4B513756"/>
    <w:rsid w:val="4B5F2C19"/>
    <w:rsid w:val="4B75A20A"/>
    <w:rsid w:val="4B7C297A"/>
    <w:rsid w:val="4BBD559F"/>
    <w:rsid w:val="4BC15733"/>
    <w:rsid w:val="4BD8065C"/>
    <w:rsid w:val="4BFAD833"/>
    <w:rsid w:val="4C0ADB8A"/>
    <w:rsid w:val="4C0B0C7B"/>
    <w:rsid w:val="4C1FAEC3"/>
    <w:rsid w:val="4C296E49"/>
    <w:rsid w:val="4C3115AA"/>
    <w:rsid w:val="4C373FB4"/>
    <w:rsid w:val="4C3CA45E"/>
    <w:rsid w:val="4C40872C"/>
    <w:rsid w:val="4C4D92A5"/>
    <w:rsid w:val="4C4DAD5F"/>
    <w:rsid w:val="4C52B287"/>
    <w:rsid w:val="4C67B40B"/>
    <w:rsid w:val="4C9A696C"/>
    <w:rsid w:val="4CA77950"/>
    <w:rsid w:val="4CA8C3DE"/>
    <w:rsid w:val="4CA9429F"/>
    <w:rsid w:val="4CAE30E5"/>
    <w:rsid w:val="4CB6B671"/>
    <w:rsid w:val="4CC44847"/>
    <w:rsid w:val="4CD19B23"/>
    <w:rsid w:val="4CE37E0A"/>
    <w:rsid w:val="4D0C2409"/>
    <w:rsid w:val="4D0DF35D"/>
    <w:rsid w:val="4D10C612"/>
    <w:rsid w:val="4D1698C1"/>
    <w:rsid w:val="4D264B4D"/>
    <w:rsid w:val="4D45553B"/>
    <w:rsid w:val="4D47F288"/>
    <w:rsid w:val="4D65C7D6"/>
    <w:rsid w:val="4D6BCFD4"/>
    <w:rsid w:val="4D6F69F3"/>
    <w:rsid w:val="4D757523"/>
    <w:rsid w:val="4D771B46"/>
    <w:rsid w:val="4D79C2E1"/>
    <w:rsid w:val="4D7D4ACB"/>
    <w:rsid w:val="4D7E7F42"/>
    <w:rsid w:val="4D81C851"/>
    <w:rsid w:val="4D835BBE"/>
    <w:rsid w:val="4D8A4362"/>
    <w:rsid w:val="4DB1B1B6"/>
    <w:rsid w:val="4DB2B792"/>
    <w:rsid w:val="4DCCF410"/>
    <w:rsid w:val="4DD1D217"/>
    <w:rsid w:val="4DE84ED0"/>
    <w:rsid w:val="4E35BFEB"/>
    <w:rsid w:val="4E47EC5D"/>
    <w:rsid w:val="4E4D3809"/>
    <w:rsid w:val="4E532E5D"/>
    <w:rsid w:val="4E5B261F"/>
    <w:rsid w:val="4E70569C"/>
    <w:rsid w:val="4E723CAE"/>
    <w:rsid w:val="4E747441"/>
    <w:rsid w:val="4E8FF29F"/>
    <w:rsid w:val="4EA99EAA"/>
    <w:rsid w:val="4EAD4474"/>
    <w:rsid w:val="4EBAE6DA"/>
    <w:rsid w:val="4EBCC248"/>
    <w:rsid w:val="4ECD34E1"/>
    <w:rsid w:val="4ED0D70F"/>
    <w:rsid w:val="4ED20C11"/>
    <w:rsid w:val="4EEB81E3"/>
    <w:rsid w:val="4EF5D6E8"/>
    <w:rsid w:val="4F01207A"/>
    <w:rsid w:val="4F1754C4"/>
    <w:rsid w:val="4F79512F"/>
    <w:rsid w:val="4F8F8354"/>
    <w:rsid w:val="4F8F8684"/>
    <w:rsid w:val="4FA4ED1C"/>
    <w:rsid w:val="4FAED0E2"/>
    <w:rsid w:val="4FDDE28C"/>
    <w:rsid w:val="4FF62B30"/>
    <w:rsid w:val="4FFFEABD"/>
    <w:rsid w:val="5024E410"/>
    <w:rsid w:val="50376EE9"/>
    <w:rsid w:val="503F8579"/>
    <w:rsid w:val="5049132D"/>
    <w:rsid w:val="505715A9"/>
    <w:rsid w:val="505F8F40"/>
    <w:rsid w:val="50660F87"/>
    <w:rsid w:val="507D9460"/>
    <w:rsid w:val="507FA13A"/>
    <w:rsid w:val="5098FF37"/>
    <w:rsid w:val="50A45783"/>
    <w:rsid w:val="50B163A3"/>
    <w:rsid w:val="50BF06E5"/>
    <w:rsid w:val="50BF0E98"/>
    <w:rsid w:val="50DCC2C9"/>
    <w:rsid w:val="50E1A80A"/>
    <w:rsid w:val="50ED4D8C"/>
    <w:rsid w:val="50EEA764"/>
    <w:rsid w:val="5117B1E5"/>
    <w:rsid w:val="5124C5F5"/>
    <w:rsid w:val="51318350"/>
    <w:rsid w:val="5139B22A"/>
    <w:rsid w:val="51474126"/>
    <w:rsid w:val="515D308F"/>
    <w:rsid w:val="5175ABFC"/>
    <w:rsid w:val="5179015A"/>
    <w:rsid w:val="517F586A"/>
    <w:rsid w:val="5184854D"/>
    <w:rsid w:val="51A828DC"/>
    <w:rsid w:val="51A945F8"/>
    <w:rsid w:val="51E02C01"/>
    <w:rsid w:val="51E36B20"/>
    <w:rsid w:val="51E8B71E"/>
    <w:rsid w:val="51F3A3DF"/>
    <w:rsid w:val="51FB43A2"/>
    <w:rsid w:val="51FE2A25"/>
    <w:rsid w:val="520F3B32"/>
    <w:rsid w:val="5218EFE4"/>
    <w:rsid w:val="52473889"/>
    <w:rsid w:val="52548201"/>
    <w:rsid w:val="526438B5"/>
    <w:rsid w:val="52ADD260"/>
    <w:rsid w:val="52B03D78"/>
    <w:rsid w:val="52B17622"/>
    <w:rsid w:val="52DE9A56"/>
    <w:rsid w:val="52F57BCA"/>
    <w:rsid w:val="52F7D40F"/>
    <w:rsid w:val="530E2E3B"/>
    <w:rsid w:val="53113248"/>
    <w:rsid w:val="532781DD"/>
    <w:rsid w:val="532F20AF"/>
    <w:rsid w:val="53553E2E"/>
    <w:rsid w:val="5376B338"/>
    <w:rsid w:val="5380B3EF"/>
    <w:rsid w:val="5393146B"/>
    <w:rsid w:val="5396A857"/>
    <w:rsid w:val="539D5048"/>
    <w:rsid w:val="53A1386B"/>
    <w:rsid w:val="53AEED28"/>
    <w:rsid w:val="53B83954"/>
    <w:rsid w:val="53C5C8CE"/>
    <w:rsid w:val="53C9D056"/>
    <w:rsid w:val="53CE67BA"/>
    <w:rsid w:val="53F463AA"/>
    <w:rsid w:val="53FA7AA6"/>
    <w:rsid w:val="53FCA404"/>
    <w:rsid w:val="53FF94E3"/>
    <w:rsid w:val="540BAEB9"/>
    <w:rsid w:val="5419A23E"/>
    <w:rsid w:val="541EF86D"/>
    <w:rsid w:val="542EA1C4"/>
    <w:rsid w:val="54375C58"/>
    <w:rsid w:val="5439CD39"/>
    <w:rsid w:val="543EFF6F"/>
    <w:rsid w:val="54430E61"/>
    <w:rsid w:val="545DB01D"/>
    <w:rsid w:val="545F8963"/>
    <w:rsid w:val="54656507"/>
    <w:rsid w:val="5465712C"/>
    <w:rsid w:val="5476A20B"/>
    <w:rsid w:val="54AFEF58"/>
    <w:rsid w:val="54B430E7"/>
    <w:rsid w:val="54B9C4C1"/>
    <w:rsid w:val="54C7438B"/>
    <w:rsid w:val="54F3D157"/>
    <w:rsid w:val="55077A53"/>
    <w:rsid w:val="552562D7"/>
    <w:rsid w:val="552FBDC9"/>
    <w:rsid w:val="553954CC"/>
    <w:rsid w:val="554EA991"/>
    <w:rsid w:val="5551947E"/>
    <w:rsid w:val="55854963"/>
    <w:rsid w:val="558E1AF5"/>
    <w:rsid w:val="5593B548"/>
    <w:rsid w:val="55B142BB"/>
    <w:rsid w:val="55B7BBD0"/>
    <w:rsid w:val="55BE817E"/>
    <w:rsid w:val="55C4AE67"/>
    <w:rsid w:val="55C84F04"/>
    <w:rsid w:val="55EC7407"/>
    <w:rsid w:val="56077B8E"/>
    <w:rsid w:val="56086187"/>
    <w:rsid w:val="5610A52F"/>
    <w:rsid w:val="5633CD19"/>
    <w:rsid w:val="563E5056"/>
    <w:rsid w:val="5643BA8C"/>
    <w:rsid w:val="56497B98"/>
    <w:rsid w:val="564D140A"/>
    <w:rsid w:val="56666258"/>
    <w:rsid w:val="56688705"/>
    <w:rsid w:val="5675190C"/>
    <w:rsid w:val="56A95CD7"/>
    <w:rsid w:val="56B4FCE1"/>
    <w:rsid w:val="56B854B1"/>
    <w:rsid w:val="56DB7DF7"/>
    <w:rsid w:val="56F85A48"/>
    <w:rsid w:val="570EEAC2"/>
    <w:rsid w:val="571F0928"/>
    <w:rsid w:val="5720A527"/>
    <w:rsid w:val="5734CE58"/>
    <w:rsid w:val="57429EF3"/>
    <w:rsid w:val="57553326"/>
    <w:rsid w:val="57685E19"/>
    <w:rsid w:val="577B403C"/>
    <w:rsid w:val="5786297C"/>
    <w:rsid w:val="57922931"/>
    <w:rsid w:val="57A6D7B3"/>
    <w:rsid w:val="57AE041A"/>
    <w:rsid w:val="57B11CD7"/>
    <w:rsid w:val="57CBBB0E"/>
    <w:rsid w:val="57CD68F8"/>
    <w:rsid w:val="57DD3516"/>
    <w:rsid w:val="57EA5B0A"/>
    <w:rsid w:val="57EB0F28"/>
    <w:rsid w:val="5808747B"/>
    <w:rsid w:val="58292BC8"/>
    <w:rsid w:val="582B4263"/>
    <w:rsid w:val="5834A7F4"/>
    <w:rsid w:val="5836D736"/>
    <w:rsid w:val="584397F5"/>
    <w:rsid w:val="58528D48"/>
    <w:rsid w:val="585A183F"/>
    <w:rsid w:val="5873369E"/>
    <w:rsid w:val="587E1B26"/>
    <w:rsid w:val="589546ED"/>
    <w:rsid w:val="58BADFF2"/>
    <w:rsid w:val="58BCBA8C"/>
    <w:rsid w:val="58C4630E"/>
    <w:rsid w:val="58E8BBD4"/>
    <w:rsid w:val="58E9C486"/>
    <w:rsid w:val="58F94458"/>
    <w:rsid w:val="590564FA"/>
    <w:rsid w:val="5910C68A"/>
    <w:rsid w:val="59163D31"/>
    <w:rsid w:val="59204A25"/>
    <w:rsid w:val="59430CD0"/>
    <w:rsid w:val="5946E600"/>
    <w:rsid w:val="5953A8AE"/>
    <w:rsid w:val="5963C241"/>
    <w:rsid w:val="598346CC"/>
    <w:rsid w:val="59A13569"/>
    <w:rsid w:val="59A2FD18"/>
    <w:rsid w:val="59A60B55"/>
    <w:rsid w:val="59A771D0"/>
    <w:rsid w:val="59A84185"/>
    <w:rsid w:val="59B14594"/>
    <w:rsid w:val="59C47FB2"/>
    <w:rsid w:val="59CC9777"/>
    <w:rsid w:val="59D18C19"/>
    <w:rsid w:val="59E524EC"/>
    <w:rsid w:val="59E614B5"/>
    <w:rsid w:val="59F63ECD"/>
    <w:rsid w:val="5A09BABA"/>
    <w:rsid w:val="5A0C71BF"/>
    <w:rsid w:val="5A181161"/>
    <w:rsid w:val="5A281579"/>
    <w:rsid w:val="5A3001B5"/>
    <w:rsid w:val="5A32C01F"/>
    <w:rsid w:val="5A446120"/>
    <w:rsid w:val="5A4976EF"/>
    <w:rsid w:val="5A54751C"/>
    <w:rsid w:val="5A5A7399"/>
    <w:rsid w:val="5A5DB19C"/>
    <w:rsid w:val="5A60336F"/>
    <w:rsid w:val="5A60D06A"/>
    <w:rsid w:val="5A64EFDE"/>
    <w:rsid w:val="5A6D7B9B"/>
    <w:rsid w:val="5A6E0C32"/>
    <w:rsid w:val="5A7AEE95"/>
    <w:rsid w:val="5A7C9BB7"/>
    <w:rsid w:val="5A85E161"/>
    <w:rsid w:val="5A9AA162"/>
    <w:rsid w:val="5AA9AF26"/>
    <w:rsid w:val="5ABE3232"/>
    <w:rsid w:val="5AD7BE76"/>
    <w:rsid w:val="5AE24B87"/>
    <w:rsid w:val="5AED981B"/>
    <w:rsid w:val="5AF23854"/>
    <w:rsid w:val="5B0BA114"/>
    <w:rsid w:val="5B203564"/>
    <w:rsid w:val="5B23D8B0"/>
    <w:rsid w:val="5B380DC0"/>
    <w:rsid w:val="5B4A5819"/>
    <w:rsid w:val="5B569DC2"/>
    <w:rsid w:val="5B61485B"/>
    <w:rsid w:val="5B8432D2"/>
    <w:rsid w:val="5B874594"/>
    <w:rsid w:val="5B888A3D"/>
    <w:rsid w:val="5B955EEF"/>
    <w:rsid w:val="5B9A65D7"/>
    <w:rsid w:val="5BA28533"/>
    <w:rsid w:val="5BA55610"/>
    <w:rsid w:val="5BA7D940"/>
    <w:rsid w:val="5BB7ABE0"/>
    <w:rsid w:val="5BC958F4"/>
    <w:rsid w:val="5BE9A309"/>
    <w:rsid w:val="5BEAA37A"/>
    <w:rsid w:val="5BF183F2"/>
    <w:rsid w:val="5C1C20A0"/>
    <w:rsid w:val="5C548F38"/>
    <w:rsid w:val="5C72654E"/>
    <w:rsid w:val="5C760BDD"/>
    <w:rsid w:val="5C919C1C"/>
    <w:rsid w:val="5C9256D9"/>
    <w:rsid w:val="5CABB1F5"/>
    <w:rsid w:val="5CB8BD1C"/>
    <w:rsid w:val="5CBEE5C7"/>
    <w:rsid w:val="5CBF0B24"/>
    <w:rsid w:val="5CE7E835"/>
    <w:rsid w:val="5CEE6773"/>
    <w:rsid w:val="5CF529BA"/>
    <w:rsid w:val="5CFDBD40"/>
    <w:rsid w:val="5D0A8E33"/>
    <w:rsid w:val="5D0BFD7B"/>
    <w:rsid w:val="5D0C28EF"/>
    <w:rsid w:val="5D5BC29B"/>
    <w:rsid w:val="5D68749F"/>
    <w:rsid w:val="5D832857"/>
    <w:rsid w:val="5D845099"/>
    <w:rsid w:val="5D865AC9"/>
    <w:rsid w:val="5D92DF1B"/>
    <w:rsid w:val="5D95459E"/>
    <w:rsid w:val="5DA88B60"/>
    <w:rsid w:val="5DB0A2CC"/>
    <w:rsid w:val="5DBC2E3A"/>
    <w:rsid w:val="5DCF581E"/>
    <w:rsid w:val="5DF9CE87"/>
    <w:rsid w:val="5DFA4345"/>
    <w:rsid w:val="5DFF1B25"/>
    <w:rsid w:val="5E0B1510"/>
    <w:rsid w:val="5E1CF7CC"/>
    <w:rsid w:val="5E208AF6"/>
    <w:rsid w:val="5E2B8CC2"/>
    <w:rsid w:val="5E30FC7F"/>
    <w:rsid w:val="5E31131D"/>
    <w:rsid w:val="5E3E50B0"/>
    <w:rsid w:val="5E41D009"/>
    <w:rsid w:val="5E4B5788"/>
    <w:rsid w:val="5E5C420E"/>
    <w:rsid w:val="5E5DF089"/>
    <w:rsid w:val="5E6FC062"/>
    <w:rsid w:val="5E8032E3"/>
    <w:rsid w:val="5E86610E"/>
    <w:rsid w:val="5E9615A6"/>
    <w:rsid w:val="5E9CADDC"/>
    <w:rsid w:val="5EA95C9C"/>
    <w:rsid w:val="5EDA85D7"/>
    <w:rsid w:val="5EEA0A81"/>
    <w:rsid w:val="5EF03C54"/>
    <w:rsid w:val="5EF15616"/>
    <w:rsid w:val="5F0FCA29"/>
    <w:rsid w:val="5F0FFCC8"/>
    <w:rsid w:val="5F13E92C"/>
    <w:rsid w:val="5F1A7C35"/>
    <w:rsid w:val="5F2BB70C"/>
    <w:rsid w:val="5F389F75"/>
    <w:rsid w:val="5F44CE2F"/>
    <w:rsid w:val="5F613660"/>
    <w:rsid w:val="5F72A07F"/>
    <w:rsid w:val="5F7984DD"/>
    <w:rsid w:val="5F97B002"/>
    <w:rsid w:val="5F9C1143"/>
    <w:rsid w:val="5FA3E9B7"/>
    <w:rsid w:val="5FCFD3D1"/>
    <w:rsid w:val="5FECB3DE"/>
    <w:rsid w:val="5FF19D35"/>
    <w:rsid w:val="600193CC"/>
    <w:rsid w:val="6007102B"/>
    <w:rsid w:val="60546EC7"/>
    <w:rsid w:val="60724A97"/>
    <w:rsid w:val="6077749C"/>
    <w:rsid w:val="6078CA30"/>
    <w:rsid w:val="60851C49"/>
    <w:rsid w:val="608BECBE"/>
    <w:rsid w:val="6095C1B0"/>
    <w:rsid w:val="60A84597"/>
    <w:rsid w:val="60AAF784"/>
    <w:rsid w:val="60ABB409"/>
    <w:rsid w:val="60B4003B"/>
    <w:rsid w:val="60B4D0E9"/>
    <w:rsid w:val="60C7876D"/>
    <w:rsid w:val="60CF82F0"/>
    <w:rsid w:val="60D36D52"/>
    <w:rsid w:val="60D3B707"/>
    <w:rsid w:val="60E6BBD7"/>
    <w:rsid w:val="60FB8F09"/>
    <w:rsid w:val="60FE12C2"/>
    <w:rsid w:val="6108B949"/>
    <w:rsid w:val="610F7A1E"/>
    <w:rsid w:val="6112F63E"/>
    <w:rsid w:val="612400EA"/>
    <w:rsid w:val="6139D18D"/>
    <w:rsid w:val="613ADD7A"/>
    <w:rsid w:val="615A8EEE"/>
    <w:rsid w:val="6165A8CE"/>
    <w:rsid w:val="616E6ED1"/>
    <w:rsid w:val="61724FA0"/>
    <w:rsid w:val="6175E30A"/>
    <w:rsid w:val="617FDBFA"/>
    <w:rsid w:val="6191A218"/>
    <w:rsid w:val="61A3D90F"/>
    <w:rsid w:val="61AF47B0"/>
    <w:rsid w:val="61AFB7C9"/>
    <w:rsid w:val="61B4B5D8"/>
    <w:rsid w:val="61B9118D"/>
    <w:rsid w:val="61C512B6"/>
    <w:rsid w:val="61DB1642"/>
    <w:rsid w:val="61F99229"/>
    <w:rsid w:val="621E26E0"/>
    <w:rsid w:val="622EF3B2"/>
    <w:rsid w:val="6234A9CE"/>
    <w:rsid w:val="624E74E9"/>
    <w:rsid w:val="62535A5C"/>
    <w:rsid w:val="6264B000"/>
    <w:rsid w:val="6271B3ED"/>
    <w:rsid w:val="62776D75"/>
    <w:rsid w:val="627F48A4"/>
    <w:rsid w:val="629AFC6E"/>
    <w:rsid w:val="629C135D"/>
    <w:rsid w:val="62BB727E"/>
    <w:rsid w:val="62C05FEA"/>
    <w:rsid w:val="62ECBDA4"/>
    <w:rsid w:val="630D590A"/>
    <w:rsid w:val="6311ED5D"/>
    <w:rsid w:val="6315A091"/>
    <w:rsid w:val="6319120D"/>
    <w:rsid w:val="635BE5DE"/>
    <w:rsid w:val="63667356"/>
    <w:rsid w:val="636DDDAF"/>
    <w:rsid w:val="636DE98F"/>
    <w:rsid w:val="637E6B29"/>
    <w:rsid w:val="63896E2D"/>
    <w:rsid w:val="63905ABF"/>
    <w:rsid w:val="63940AF3"/>
    <w:rsid w:val="6397FABA"/>
    <w:rsid w:val="63A036D7"/>
    <w:rsid w:val="63A67D4B"/>
    <w:rsid w:val="63A86181"/>
    <w:rsid w:val="63AB7B5A"/>
    <w:rsid w:val="63DED944"/>
    <w:rsid w:val="63E30101"/>
    <w:rsid w:val="63FD4E45"/>
    <w:rsid w:val="63FF282F"/>
    <w:rsid w:val="64007B78"/>
    <w:rsid w:val="64046E3D"/>
    <w:rsid w:val="6416B80F"/>
    <w:rsid w:val="6423D63E"/>
    <w:rsid w:val="64375A1C"/>
    <w:rsid w:val="643FB427"/>
    <w:rsid w:val="648F9686"/>
    <w:rsid w:val="64984622"/>
    <w:rsid w:val="649CF1A5"/>
    <w:rsid w:val="64A850C2"/>
    <w:rsid w:val="64DA5E7E"/>
    <w:rsid w:val="651D6155"/>
    <w:rsid w:val="65211DDC"/>
    <w:rsid w:val="65259034"/>
    <w:rsid w:val="65278872"/>
    <w:rsid w:val="65280E7E"/>
    <w:rsid w:val="652A8E2A"/>
    <w:rsid w:val="652DFFB5"/>
    <w:rsid w:val="65300BF1"/>
    <w:rsid w:val="6536EBF7"/>
    <w:rsid w:val="6545E0E1"/>
    <w:rsid w:val="654AEAEE"/>
    <w:rsid w:val="65688423"/>
    <w:rsid w:val="65688D72"/>
    <w:rsid w:val="657BAE7E"/>
    <w:rsid w:val="657D8838"/>
    <w:rsid w:val="657E565B"/>
    <w:rsid w:val="659FCFB6"/>
    <w:rsid w:val="65A09DDB"/>
    <w:rsid w:val="65A5A8CA"/>
    <w:rsid w:val="65A9661B"/>
    <w:rsid w:val="65ABAE8E"/>
    <w:rsid w:val="65B648D0"/>
    <w:rsid w:val="65EB8865"/>
    <w:rsid w:val="660355E3"/>
    <w:rsid w:val="66097AB9"/>
    <w:rsid w:val="661F7F67"/>
    <w:rsid w:val="661F82D3"/>
    <w:rsid w:val="66314C94"/>
    <w:rsid w:val="663DEAC1"/>
    <w:rsid w:val="6654F645"/>
    <w:rsid w:val="666549A9"/>
    <w:rsid w:val="666B3560"/>
    <w:rsid w:val="6670781A"/>
    <w:rsid w:val="668EBB83"/>
    <w:rsid w:val="66A778FD"/>
    <w:rsid w:val="66B19942"/>
    <w:rsid w:val="66B6DD3C"/>
    <w:rsid w:val="66F24F64"/>
    <w:rsid w:val="67068644"/>
    <w:rsid w:val="67202B95"/>
    <w:rsid w:val="6723F461"/>
    <w:rsid w:val="6729CA22"/>
    <w:rsid w:val="6731D860"/>
    <w:rsid w:val="6743FA76"/>
    <w:rsid w:val="674836C6"/>
    <w:rsid w:val="6748FFBA"/>
    <w:rsid w:val="6754B3E2"/>
    <w:rsid w:val="6770FF27"/>
    <w:rsid w:val="677734C0"/>
    <w:rsid w:val="677A1A11"/>
    <w:rsid w:val="679FBDC4"/>
    <w:rsid w:val="67B70B54"/>
    <w:rsid w:val="67C1654F"/>
    <w:rsid w:val="67DED42E"/>
    <w:rsid w:val="67EFD5D4"/>
    <w:rsid w:val="67F66186"/>
    <w:rsid w:val="68022EDF"/>
    <w:rsid w:val="6807D50F"/>
    <w:rsid w:val="681D44F3"/>
    <w:rsid w:val="6829CEC4"/>
    <w:rsid w:val="682D086F"/>
    <w:rsid w:val="6834E072"/>
    <w:rsid w:val="683CC2AD"/>
    <w:rsid w:val="6842386A"/>
    <w:rsid w:val="6847382F"/>
    <w:rsid w:val="684A255F"/>
    <w:rsid w:val="684FD74A"/>
    <w:rsid w:val="6850D734"/>
    <w:rsid w:val="68543267"/>
    <w:rsid w:val="686AB3B8"/>
    <w:rsid w:val="68763D1D"/>
    <w:rsid w:val="68A24FB3"/>
    <w:rsid w:val="68AA00E6"/>
    <w:rsid w:val="68BC4C37"/>
    <w:rsid w:val="68C8DA9F"/>
    <w:rsid w:val="68DA86D8"/>
    <w:rsid w:val="68F909C8"/>
    <w:rsid w:val="6913254A"/>
    <w:rsid w:val="6918ED1C"/>
    <w:rsid w:val="6921AD94"/>
    <w:rsid w:val="6928BE1E"/>
    <w:rsid w:val="69321937"/>
    <w:rsid w:val="69496218"/>
    <w:rsid w:val="69586418"/>
    <w:rsid w:val="6967E74A"/>
    <w:rsid w:val="696C17B3"/>
    <w:rsid w:val="697C4E40"/>
    <w:rsid w:val="699D0FDC"/>
    <w:rsid w:val="699F2DAA"/>
    <w:rsid w:val="69A5EDBB"/>
    <w:rsid w:val="69BCEBC1"/>
    <w:rsid w:val="69BEFB72"/>
    <w:rsid w:val="69C3203E"/>
    <w:rsid w:val="69D379FD"/>
    <w:rsid w:val="69D410D4"/>
    <w:rsid w:val="69D98006"/>
    <w:rsid w:val="69F85F47"/>
    <w:rsid w:val="69F955FF"/>
    <w:rsid w:val="69FA0C9D"/>
    <w:rsid w:val="6A15270D"/>
    <w:rsid w:val="6A1DA3BA"/>
    <w:rsid w:val="6A1EA441"/>
    <w:rsid w:val="6A313009"/>
    <w:rsid w:val="6A365DD8"/>
    <w:rsid w:val="6A765739"/>
    <w:rsid w:val="6A872EFD"/>
    <w:rsid w:val="6A8EAB8F"/>
    <w:rsid w:val="6AAFB7A1"/>
    <w:rsid w:val="6AC3FCD3"/>
    <w:rsid w:val="6ADF0360"/>
    <w:rsid w:val="6AE10CAE"/>
    <w:rsid w:val="6AEB5FCF"/>
    <w:rsid w:val="6AF0220F"/>
    <w:rsid w:val="6AFDFD39"/>
    <w:rsid w:val="6B06CC88"/>
    <w:rsid w:val="6B07C815"/>
    <w:rsid w:val="6B129187"/>
    <w:rsid w:val="6B26DF1E"/>
    <w:rsid w:val="6B43C238"/>
    <w:rsid w:val="6B45CE98"/>
    <w:rsid w:val="6B5BF67F"/>
    <w:rsid w:val="6B5F1470"/>
    <w:rsid w:val="6B69DAA4"/>
    <w:rsid w:val="6B7CA66C"/>
    <w:rsid w:val="6B83A608"/>
    <w:rsid w:val="6B895390"/>
    <w:rsid w:val="6B92A75B"/>
    <w:rsid w:val="6B947BF8"/>
    <w:rsid w:val="6B95C4E5"/>
    <w:rsid w:val="6BA731B4"/>
    <w:rsid w:val="6BBA551B"/>
    <w:rsid w:val="6BCB94EB"/>
    <w:rsid w:val="6BE5BCAA"/>
    <w:rsid w:val="6C06D31B"/>
    <w:rsid w:val="6C2A8486"/>
    <w:rsid w:val="6C3049B7"/>
    <w:rsid w:val="6C34D046"/>
    <w:rsid w:val="6C452F0E"/>
    <w:rsid w:val="6C5E5386"/>
    <w:rsid w:val="6C5E8371"/>
    <w:rsid w:val="6C7555D9"/>
    <w:rsid w:val="6C7CA6CF"/>
    <w:rsid w:val="6C86EABF"/>
    <w:rsid w:val="6CA44C94"/>
    <w:rsid w:val="6CC04C33"/>
    <w:rsid w:val="6CC8730C"/>
    <w:rsid w:val="6CCD7407"/>
    <w:rsid w:val="6CE4D5B1"/>
    <w:rsid w:val="6CF4590C"/>
    <w:rsid w:val="6D0B8EDD"/>
    <w:rsid w:val="6D301D5F"/>
    <w:rsid w:val="6D33FBEE"/>
    <w:rsid w:val="6D402EC2"/>
    <w:rsid w:val="6D4C0637"/>
    <w:rsid w:val="6D5DBC17"/>
    <w:rsid w:val="6D5EFE1C"/>
    <w:rsid w:val="6D94D22C"/>
    <w:rsid w:val="6D996F1C"/>
    <w:rsid w:val="6DA5CEE1"/>
    <w:rsid w:val="6DA6EC7E"/>
    <w:rsid w:val="6DB08685"/>
    <w:rsid w:val="6DB68E96"/>
    <w:rsid w:val="6DB9A0F3"/>
    <w:rsid w:val="6DC815A5"/>
    <w:rsid w:val="6DC9AA21"/>
    <w:rsid w:val="6DF33DC0"/>
    <w:rsid w:val="6DF4CC5A"/>
    <w:rsid w:val="6DF62CEE"/>
    <w:rsid w:val="6E1A4C7A"/>
    <w:rsid w:val="6E21BA40"/>
    <w:rsid w:val="6E2BD20C"/>
    <w:rsid w:val="6E2C53FA"/>
    <w:rsid w:val="6E318B2C"/>
    <w:rsid w:val="6E353DBB"/>
    <w:rsid w:val="6E384ECC"/>
    <w:rsid w:val="6E44DC59"/>
    <w:rsid w:val="6E495817"/>
    <w:rsid w:val="6E6121BB"/>
    <w:rsid w:val="6E7CD7E2"/>
    <w:rsid w:val="6E887FCD"/>
    <w:rsid w:val="6EA3BB3C"/>
    <w:rsid w:val="6EA5B892"/>
    <w:rsid w:val="6EB45607"/>
    <w:rsid w:val="6EB9C576"/>
    <w:rsid w:val="6ED74217"/>
    <w:rsid w:val="6EDAD0AF"/>
    <w:rsid w:val="6EDECAE2"/>
    <w:rsid w:val="6EE783B9"/>
    <w:rsid w:val="6EF6901F"/>
    <w:rsid w:val="6F00CE24"/>
    <w:rsid w:val="6F1814FD"/>
    <w:rsid w:val="6F300159"/>
    <w:rsid w:val="6F31D09D"/>
    <w:rsid w:val="6F40A121"/>
    <w:rsid w:val="6F50545A"/>
    <w:rsid w:val="6F8162DE"/>
    <w:rsid w:val="6F91E75B"/>
    <w:rsid w:val="6F93A3ED"/>
    <w:rsid w:val="6F9C2EF3"/>
    <w:rsid w:val="6FA5699F"/>
    <w:rsid w:val="6FB29929"/>
    <w:rsid w:val="6FC011C3"/>
    <w:rsid w:val="6FD7C046"/>
    <w:rsid w:val="6FDB3288"/>
    <w:rsid w:val="6FE6D9FB"/>
    <w:rsid w:val="6FEC5B76"/>
    <w:rsid w:val="6FF08CF6"/>
    <w:rsid w:val="7057958F"/>
    <w:rsid w:val="7093E711"/>
    <w:rsid w:val="70C48805"/>
    <w:rsid w:val="70CC61BB"/>
    <w:rsid w:val="70D5D66C"/>
    <w:rsid w:val="70F1D3C6"/>
    <w:rsid w:val="7120842F"/>
    <w:rsid w:val="714FF557"/>
    <w:rsid w:val="7186A7A5"/>
    <w:rsid w:val="7193BD56"/>
    <w:rsid w:val="71A0E1A7"/>
    <w:rsid w:val="71AA2C75"/>
    <w:rsid w:val="71B85866"/>
    <w:rsid w:val="71D7FDE5"/>
    <w:rsid w:val="71E0310B"/>
    <w:rsid w:val="71EA84B4"/>
    <w:rsid w:val="71F1BE0E"/>
    <w:rsid w:val="71FF4F9F"/>
    <w:rsid w:val="7201E830"/>
    <w:rsid w:val="72032E5C"/>
    <w:rsid w:val="7215900B"/>
    <w:rsid w:val="7217B106"/>
    <w:rsid w:val="7219E303"/>
    <w:rsid w:val="72347493"/>
    <w:rsid w:val="7249B1E8"/>
    <w:rsid w:val="727FCD5E"/>
    <w:rsid w:val="72808B1D"/>
    <w:rsid w:val="728AE96D"/>
    <w:rsid w:val="72942EEB"/>
    <w:rsid w:val="7299B0FB"/>
    <w:rsid w:val="72C5DCA8"/>
    <w:rsid w:val="72CCE8A6"/>
    <w:rsid w:val="72DB5E2D"/>
    <w:rsid w:val="72DBC1E3"/>
    <w:rsid w:val="72DC0BA9"/>
    <w:rsid w:val="72E99975"/>
    <w:rsid w:val="7302E16E"/>
    <w:rsid w:val="73090814"/>
    <w:rsid w:val="73792478"/>
    <w:rsid w:val="738AC217"/>
    <w:rsid w:val="7390B02B"/>
    <w:rsid w:val="73912F07"/>
    <w:rsid w:val="7392217F"/>
    <w:rsid w:val="73966FA3"/>
    <w:rsid w:val="739755AD"/>
    <w:rsid w:val="739F943C"/>
    <w:rsid w:val="73A4E32B"/>
    <w:rsid w:val="73A52807"/>
    <w:rsid w:val="73A86AA1"/>
    <w:rsid w:val="73B5F2F8"/>
    <w:rsid w:val="73C4CFA9"/>
    <w:rsid w:val="73DF4158"/>
    <w:rsid w:val="73E57BE3"/>
    <w:rsid w:val="73E8A593"/>
    <w:rsid w:val="73F498F9"/>
    <w:rsid w:val="740F8EC1"/>
    <w:rsid w:val="7420440A"/>
    <w:rsid w:val="7425BC6A"/>
    <w:rsid w:val="7429AEE3"/>
    <w:rsid w:val="744AF7E0"/>
    <w:rsid w:val="746CF3E4"/>
    <w:rsid w:val="7473E97C"/>
    <w:rsid w:val="748B1F4D"/>
    <w:rsid w:val="749893FC"/>
    <w:rsid w:val="749C1EBA"/>
    <w:rsid w:val="74A10374"/>
    <w:rsid w:val="74BFAB1A"/>
    <w:rsid w:val="74C9F1F0"/>
    <w:rsid w:val="74D00F8F"/>
    <w:rsid w:val="74D66883"/>
    <w:rsid w:val="74E1E051"/>
    <w:rsid w:val="74F7D415"/>
    <w:rsid w:val="7508B13A"/>
    <w:rsid w:val="7514DEAC"/>
    <w:rsid w:val="751B9B35"/>
    <w:rsid w:val="752F1D8D"/>
    <w:rsid w:val="7530DF8F"/>
    <w:rsid w:val="75539BA3"/>
    <w:rsid w:val="757EE485"/>
    <w:rsid w:val="75A2E3C5"/>
    <w:rsid w:val="75AA8CAA"/>
    <w:rsid w:val="75AE4D4F"/>
    <w:rsid w:val="75B4A5FE"/>
    <w:rsid w:val="75BA9238"/>
    <w:rsid w:val="75CA77B5"/>
    <w:rsid w:val="75D34FF3"/>
    <w:rsid w:val="75D9370D"/>
    <w:rsid w:val="75E7FF20"/>
    <w:rsid w:val="75F2082C"/>
    <w:rsid w:val="761B3C00"/>
    <w:rsid w:val="7638F2C9"/>
    <w:rsid w:val="765460E7"/>
    <w:rsid w:val="7674EF2D"/>
    <w:rsid w:val="7685B317"/>
    <w:rsid w:val="768AC7C6"/>
    <w:rsid w:val="7691B49F"/>
    <w:rsid w:val="7699D3D8"/>
    <w:rsid w:val="769F4BBC"/>
    <w:rsid w:val="76A8B64A"/>
    <w:rsid w:val="76B71616"/>
    <w:rsid w:val="76BEF37A"/>
    <w:rsid w:val="76F94F5D"/>
    <w:rsid w:val="7718E338"/>
    <w:rsid w:val="772D8FAA"/>
    <w:rsid w:val="77438459"/>
    <w:rsid w:val="7751EF4D"/>
    <w:rsid w:val="775766CB"/>
    <w:rsid w:val="7769DFD3"/>
    <w:rsid w:val="77797240"/>
    <w:rsid w:val="77828643"/>
    <w:rsid w:val="77A61A46"/>
    <w:rsid w:val="77A8C6E2"/>
    <w:rsid w:val="77B1CD4F"/>
    <w:rsid w:val="77BD152E"/>
    <w:rsid w:val="77E7E1C2"/>
    <w:rsid w:val="77F2EB6D"/>
    <w:rsid w:val="77FB9EA9"/>
    <w:rsid w:val="78249443"/>
    <w:rsid w:val="782B49AB"/>
    <w:rsid w:val="785975D6"/>
    <w:rsid w:val="785D1846"/>
    <w:rsid w:val="7868CDBD"/>
    <w:rsid w:val="788D5FDC"/>
    <w:rsid w:val="789CE4B9"/>
    <w:rsid w:val="78A225CD"/>
    <w:rsid w:val="78A61367"/>
    <w:rsid w:val="78AC794B"/>
    <w:rsid w:val="78AEA536"/>
    <w:rsid w:val="78B31C69"/>
    <w:rsid w:val="78B49872"/>
    <w:rsid w:val="78DCFF91"/>
    <w:rsid w:val="78E51F0F"/>
    <w:rsid w:val="78E7853E"/>
    <w:rsid w:val="791F992B"/>
    <w:rsid w:val="79295020"/>
    <w:rsid w:val="7944FBEA"/>
    <w:rsid w:val="795B2EEF"/>
    <w:rsid w:val="795D592D"/>
    <w:rsid w:val="7960AE73"/>
    <w:rsid w:val="797AAF6F"/>
    <w:rsid w:val="7980A2B3"/>
    <w:rsid w:val="7989695F"/>
    <w:rsid w:val="7999B402"/>
    <w:rsid w:val="799C2917"/>
    <w:rsid w:val="79BED11C"/>
    <w:rsid w:val="79C7F7EF"/>
    <w:rsid w:val="7A0F47A6"/>
    <w:rsid w:val="7A2D0278"/>
    <w:rsid w:val="7A50AB2D"/>
    <w:rsid w:val="7A60DD1F"/>
    <w:rsid w:val="7A8C7B03"/>
    <w:rsid w:val="7A937874"/>
    <w:rsid w:val="7AA364D5"/>
    <w:rsid w:val="7AAC9B38"/>
    <w:rsid w:val="7AB2316F"/>
    <w:rsid w:val="7AD34F62"/>
    <w:rsid w:val="7AE4202B"/>
    <w:rsid w:val="7AEC4F6D"/>
    <w:rsid w:val="7B04A58D"/>
    <w:rsid w:val="7B0AB379"/>
    <w:rsid w:val="7B2F125B"/>
    <w:rsid w:val="7B49B66A"/>
    <w:rsid w:val="7B4B1C32"/>
    <w:rsid w:val="7B50E6C8"/>
    <w:rsid w:val="7B565E6A"/>
    <w:rsid w:val="7B5F2813"/>
    <w:rsid w:val="7B601D3F"/>
    <w:rsid w:val="7B672D59"/>
    <w:rsid w:val="7B7A5B62"/>
    <w:rsid w:val="7B8D6614"/>
    <w:rsid w:val="7B94D1A4"/>
    <w:rsid w:val="7B975A00"/>
    <w:rsid w:val="7BB69162"/>
    <w:rsid w:val="7BB8DA4D"/>
    <w:rsid w:val="7BBB5D1E"/>
    <w:rsid w:val="7BC08895"/>
    <w:rsid w:val="7BED1E70"/>
    <w:rsid w:val="7C3676CD"/>
    <w:rsid w:val="7C369045"/>
    <w:rsid w:val="7C415030"/>
    <w:rsid w:val="7C4351CB"/>
    <w:rsid w:val="7C6125C0"/>
    <w:rsid w:val="7C819CB8"/>
    <w:rsid w:val="7C87CA92"/>
    <w:rsid w:val="7C9B7E59"/>
    <w:rsid w:val="7CA8C7FD"/>
    <w:rsid w:val="7CBAD18F"/>
    <w:rsid w:val="7D05F25A"/>
    <w:rsid w:val="7D0ED700"/>
    <w:rsid w:val="7D1420D1"/>
    <w:rsid w:val="7D1927F7"/>
    <w:rsid w:val="7D395D26"/>
    <w:rsid w:val="7D47F13E"/>
    <w:rsid w:val="7D77DDC0"/>
    <w:rsid w:val="7D78EB24"/>
    <w:rsid w:val="7D952B42"/>
    <w:rsid w:val="7D99B891"/>
    <w:rsid w:val="7DB5F468"/>
    <w:rsid w:val="7DD41BEC"/>
    <w:rsid w:val="7DE45DA1"/>
    <w:rsid w:val="7DE5B403"/>
    <w:rsid w:val="7DE75063"/>
    <w:rsid w:val="7E054EBE"/>
    <w:rsid w:val="7E0B8929"/>
    <w:rsid w:val="7E256CBD"/>
    <w:rsid w:val="7E2C79C6"/>
    <w:rsid w:val="7E309CCD"/>
    <w:rsid w:val="7E3C1C2D"/>
    <w:rsid w:val="7E585A6F"/>
    <w:rsid w:val="7E7BB464"/>
    <w:rsid w:val="7E8FBBDB"/>
    <w:rsid w:val="7EA954C7"/>
    <w:rsid w:val="7EA9CF53"/>
    <w:rsid w:val="7EC11C08"/>
    <w:rsid w:val="7EC4E9B9"/>
    <w:rsid w:val="7EC852AC"/>
    <w:rsid w:val="7F0E8DD9"/>
    <w:rsid w:val="7F159904"/>
    <w:rsid w:val="7F207CB4"/>
    <w:rsid w:val="7F20F5D8"/>
    <w:rsid w:val="7F21BEB0"/>
    <w:rsid w:val="7F28D153"/>
    <w:rsid w:val="7F3C19C5"/>
    <w:rsid w:val="7F552363"/>
    <w:rsid w:val="7F605854"/>
    <w:rsid w:val="7F71E0F7"/>
    <w:rsid w:val="7F819FBA"/>
    <w:rsid w:val="7F82BCD7"/>
    <w:rsid w:val="7F8D9828"/>
    <w:rsid w:val="7FB12063"/>
    <w:rsid w:val="7FB7B3DE"/>
    <w:rsid w:val="7FCC8E06"/>
    <w:rsid w:val="7FE44732"/>
    <w:rsid w:val="7FE561C8"/>
    <w:rsid w:val="7FEC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69A7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15DFB"/>
    <w:pPr>
      <w:spacing w:after="0" w:line="240" w:lineRule="auto"/>
    </w:pPr>
    <w:rPr>
      <w:rFonts w:ascii="Arial" w:hAnsi="Arial" w:eastAsia="Times New Roman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261D"/>
    <w:pPr>
      <w:keepNext/>
      <w:keepLines/>
      <w:numPr>
        <w:numId w:val="4"/>
      </w:numPr>
      <w:spacing w:before="480"/>
      <w:outlineLvl w:val="0"/>
    </w:pPr>
    <w:rPr>
      <w:rFonts w:asciiTheme="majorHAnsi" w:hAnsiTheme="majorHAnsi"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261D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261D"/>
    <w:pPr>
      <w:keepNext/>
      <w:keepLines/>
      <w:numPr>
        <w:ilvl w:val="2"/>
        <w:numId w:val="4"/>
      </w:numPr>
      <w:spacing w:before="40" w:line="259" w:lineRule="auto"/>
      <w:outlineLvl w:val="2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7261D"/>
    <w:pPr>
      <w:keepNext/>
      <w:keepLines/>
      <w:numPr>
        <w:ilvl w:val="3"/>
        <w:numId w:val="4"/>
      </w:numPr>
      <w:spacing w:before="40" w:line="259" w:lineRule="auto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7261D"/>
    <w:pPr>
      <w:keepNext/>
      <w:keepLines/>
      <w:numPr>
        <w:ilvl w:val="4"/>
        <w:numId w:val="4"/>
      </w:numPr>
      <w:spacing w:before="40" w:line="259" w:lineRule="auto"/>
      <w:outlineLvl w:val="4"/>
    </w:pPr>
    <w:rPr>
      <w:rFonts w:asciiTheme="majorHAnsi" w:hAnsiTheme="majorHAnsi" w:eastAsiaTheme="majorEastAsia" w:cstheme="majorBidi"/>
      <w:color w:val="2E74B5" w:themeColor="accent1" w:themeShade="BF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7261D"/>
    <w:pPr>
      <w:keepNext/>
      <w:keepLines/>
      <w:numPr>
        <w:ilvl w:val="5"/>
        <w:numId w:val="4"/>
      </w:numPr>
      <w:spacing w:before="40" w:line="259" w:lineRule="auto"/>
      <w:outlineLvl w:val="5"/>
    </w:pPr>
    <w:rPr>
      <w:rFonts w:asciiTheme="majorHAnsi" w:hAnsiTheme="majorHAnsi" w:eastAsiaTheme="majorEastAsia" w:cstheme="majorBidi"/>
      <w:color w:val="1F4D78" w:themeColor="accent1" w:themeShade="7F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261D"/>
    <w:pPr>
      <w:keepNext/>
      <w:keepLines/>
      <w:numPr>
        <w:ilvl w:val="6"/>
        <w:numId w:val="4"/>
      </w:numPr>
      <w:spacing w:before="40" w:line="259" w:lineRule="auto"/>
      <w:outlineLvl w:val="6"/>
    </w:pPr>
    <w:rPr>
      <w:rFonts w:asciiTheme="majorHAnsi" w:hAnsiTheme="majorHAnsi" w:eastAsiaTheme="majorEastAsia" w:cstheme="majorBidi"/>
      <w:i/>
      <w:iCs/>
      <w:color w:val="1F4D78" w:themeColor="accent1" w:themeShade="7F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261D"/>
    <w:pPr>
      <w:keepNext/>
      <w:keepLines/>
      <w:numPr>
        <w:ilvl w:val="7"/>
        <w:numId w:val="4"/>
      </w:numPr>
      <w:spacing w:before="40" w:line="259" w:lineRule="auto"/>
      <w:ind w:left="5760" w:hanging="36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261D"/>
    <w:pPr>
      <w:keepNext/>
      <w:keepLines/>
      <w:numPr>
        <w:ilvl w:val="8"/>
        <w:numId w:val="4"/>
      </w:numPr>
      <w:spacing w:before="40" w:line="259" w:lineRule="auto"/>
      <w:ind w:left="6480" w:hanging="36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97261D"/>
    <w:rPr>
      <w:rFonts w:asciiTheme="majorHAnsi" w:hAnsiTheme="majorHAnsi" w:eastAsiaTheme="majorEastAsia" w:cstheme="majorBidi"/>
      <w:b/>
      <w:bCs/>
      <w:color w:val="2E74B5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97261D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97261D"/>
    <w:rPr>
      <w:rFonts w:asciiTheme="majorHAnsi" w:hAnsiTheme="majorHAnsi" w:eastAsiaTheme="majorEastAsia" w:cstheme="majorBidi"/>
      <w:color w:val="1F4D78" w:themeColor="accent1" w:themeShade="7F"/>
      <w:sz w:val="20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97261D"/>
    <w:rPr>
      <w:rFonts w:asciiTheme="majorHAnsi" w:hAnsiTheme="majorHAnsi" w:eastAsiaTheme="majorEastAsia" w:cstheme="majorBidi"/>
      <w:i/>
      <w:iCs/>
      <w:color w:val="2E74B5" w:themeColor="accent1" w:themeShade="BF"/>
      <w:sz w:val="20"/>
    </w:rPr>
  </w:style>
  <w:style w:type="character" w:styleId="Heading5Char" w:customStyle="1">
    <w:name w:val="Heading 5 Char"/>
    <w:basedOn w:val="DefaultParagraphFont"/>
    <w:link w:val="Heading5"/>
    <w:uiPriority w:val="9"/>
    <w:rsid w:val="0097261D"/>
    <w:rPr>
      <w:rFonts w:asciiTheme="majorHAnsi" w:hAnsiTheme="majorHAnsi" w:eastAsiaTheme="majorEastAsia" w:cstheme="majorBidi"/>
      <w:color w:val="2E74B5" w:themeColor="accent1" w:themeShade="BF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rsid w:val="0097261D"/>
    <w:rPr>
      <w:rFonts w:asciiTheme="majorHAnsi" w:hAnsiTheme="majorHAnsi" w:eastAsiaTheme="majorEastAsia" w:cstheme="majorBidi"/>
      <w:color w:val="1F4D78" w:themeColor="accent1" w:themeShade="7F"/>
      <w:sz w:val="20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97261D"/>
    <w:rPr>
      <w:rFonts w:asciiTheme="majorHAnsi" w:hAnsiTheme="majorHAnsi" w:eastAsiaTheme="majorEastAsia" w:cstheme="majorBidi"/>
      <w:i/>
      <w:iCs/>
      <w:color w:val="1F4D78" w:themeColor="accent1" w:themeShade="7F"/>
      <w:sz w:val="20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97261D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97261D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"/>
    <w:basedOn w:val="Normal"/>
    <w:link w:val="ListParagraphChar"/>
    <w:uiPriority w:val="34"/>
    <w:qFormat/>
    <w:rsid w:val="0097261D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7261D"/>
    <w:pPr>
      <w:pBdr>
        <w:bottom w:val="single" w:color="5B9BD5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rsid w:val="0097261D"/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paragraph" w:styleId="Caption">
    <w:name w:val="caption"/>
    <w:basedOn w:val="Normal"/>
    <w:next w:val="Normal"/>
    <w:uiPriority w:val="35"/>
    <w:unhideWhenUsed/>
    <w:qFormat/>
    <w:rsid w:val="0097261D"/>
    <w:pPr>
      <w:spacing w:after="200"/>
    </w:pPr>
    <w:rPr>
      <w:rFonts w:eastAsiaTheme="minorHAnsi" w:cstheme="minorBidi"/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261D"/>
    <w:rPr>
      <w:rFonts w:ascii="Segoe UI" w:hAnsi="Segoe UI" w:cs="Segoe UI" w:eastAsiaTheme="minorHAns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97261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7261D"/>
    <w:pPr>
      <w:tabs>
        <w:tab w:val="center" w:pos="4536"/>
        <w:tab w:val="right" w:pos="9072"/>
      </w:tabs>
    </w:pPr>
    <w:rPr>
      <w:rFonts w:eastAsiaTheme="minorHAnsi" w:cstheme="minorBidi"/>
      <w:szCs w:val="22"/>
    </w:rPr>
  </w:style>
  <w:style w:type="character" w:styleId="HeaderChar" w:customStyle="1">
    <w:name w:val="Header Char"/>
    <w:basedOn w:val="DefaultParagraphFont"/>
    <w:link w:val="Header"/>
    <w:uiPriority w:val="99"/>
    <w:rsid w:val="0097261D"/>
  </w:style>
  <w:style w:type="paragraph" w:styleId="Footer">
    <w:name w:val="footer"/>
    <w:basedOn w:val="Normal"/>
    <w:link w:val="FooterChar"/>
    <w:uiPriority w:val="99"/>
    <w:unhideWhenUsed/>
    <w:rsid w:val="0097261D"/>
    <w:pPr>
      <w:tabs>
        <w:tab w:val="center" w:pos="4536"/>
        <w:tab w:val="right" w:pos="9072"/>
      </w:tabs>
    </w:pPr>
    <w:rPr>
      <w:rFonts w:eastAsiaTheme="minorHAnsi" w:cstheme="minorBidi"/>
      <w:szCs w:val="22"/>
    </w:rPr>
  </w:style>
  <w:style w:type="character" w:styleId="FooterChar" w:customStyle="1">
    <w:name w:val="Footer Char"/>
    <w:basedOn w:val="DefaultParagraphFont"/>
    <w:link w:val="Footer"/>
    <w:uiPriority w:val="99"/>
    <w:rsid w:val="0097261D"/>
  </w:style>
  <w:style w:type="character" w:styleId="hps" w:customStyle="1">
    <w:name w:val="hps"/>
    <w:basedOn w:val="DefaultParagraphFont"/>
    <w:rsid w:val="0097261D"/>
  </w:style>
  <w:style w:type="character" w:styleId="atn" w:customStyle="1">
    <w:name w:val="atn"/>
    <w:basedOn w:val="DefaultParagraphFont"/>
    <w:rsid w:val="0097261D"/>
  </w:style>
  <w:style w:type="character" w:styleId="Hyperlink">
    <w:name w:val="Hyperlink"/>
    <w:basedOn w:val="DefaultParagraphFont"/>
    <w:uiPriority w:val="99"/>
    <w:unhideWhenUsed/>
    <w:rsid w:val="0097261D"/>
    <w:rPr>
      <w:color w:val="0563C1" w:themeColor="hyperlink"/>
      <w:u w:val="single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97261D"/>
    <w:rPr>
      <w:rFonts w:ascii="Calibri" w:hAnsi="Calibri"/>
      <w:szCs w:val="21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261D"/>
    <w:rPr>
      <w:rFonts w:ascii="Calibri" w:hAnsi="Calibri" w:eastAsiaTheme="minorHAnsi" w:cstheme="minorBidi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97261D"/>
    <w:pPr>
      <w:numPr>
        <w:numId w:val="0"/>
      </w:numPr>
      <w:spacing w:before="240" w:line="259" w:lineRule="auto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7261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97261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97261D"/>
    <w:pPr>
      <w:spacing w:after="100"/>
      <w:ind w:left="440"/>
    </w:pPr>
  </w:style>
  <w:style w:type="paragraph" w:styleId="Normal1" w:customStyle="1">
    <w:name w:val="Normal1"/>
    <w:rsid w:val="0097261D"/>
    <w:pPr>
      <w:spacing w:after="0" w:line="276" w:lineRule="auto"/>
    </w:pPr>
    <w:rPr>
      <w:rFonts w:ascii="Arial" w:hAnsi="Arial" w:eastAsia="Arial" w:cs="Arial"/>
      <w:color w:val="000000"/>
      <w:szCs w:val="20"/>
      <w:lang w:val="en-US"/>
    </w:rPr>
  </w:style>
  <w:style w:type="paragraph" w:styleId="Subtitle">
    <w:name w:val="Subtitle"/>
    <w:basedOn w:val="Normal1"/>
    <w:next w:val="Normal1"/>
    <w:link w:val="SubtitleChar"/>
    <w:rsid w:val="0097261D"/>
    <w:pPr>
      <w:keepNext/>
      <w:keepLines/>
      <w:spacing w:after="200"/>
      <w:contextualSpacing/>
    </w:pPr>
    <w:rPr>
      <w:rFonts w:ascii="Trebuchet MS" w:hAnsi="Trebuchet MS" w:eastAsia="Trebuchet MS" w:cs="Trebuchet MS"/>
      <w:i/>
      <w:color w:val="666666"/>
      <w:sz w:val="26"/>
    </w:rPr>
  </w:style>
  <w:style w:type="character" w:styleId="SubtitleChar" w:customStyle="1">
    <w:name w:val="Subtitle Char"/>
    <w:basedOn w:val="DefaultParagraphFont"/>
    <w:link w:val="Subtitle"/>
    <w:rsid w:val="0097261D"/>
    <w:rPr>
      <w:rFonts w:ascii="Trebuchet MS" w:hAnsi="Trebuchet MS" w:eastAsia="Trebuchet MS" w:cs="Trebuchet MS"/>
      <w:i/>
      <w:color w:val="666666"/>
      <w:sz w:val="26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qFormat/>
    <w:rsid w:val="0097261D"/>
    <w:rPr>
      <w:rFonts w:eastAsia="Arial"/>
      <w:color w:val="000000"/>
      <w:sz w:val="24"/>
      <w:lang w:val="en-US"/>
    </w:rPr>
  </w:style>
  <w:style w:type="character" w:styleId="CommentTextChar" w:customStyle="1">
    <w:name w:val="Comment Text Char"/>
    <w:basedOn w:val="DefaultParagraphFont"/>
    <w:link w:val="CommentText"/>
    <w:qFormat/>
    <w:rsid w:val="0097261D"/>
    <w:rPr>
      <w:rFonts w:ascii="Arial" w:hAnsi="Arial" w:eastAsia="Arial" w:cs="Arial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7261D"/>
    <w:rPr>
      <w:sz w:val="18"/>
      <w:szCs w:val="18"/>
    </w:rPr>
  </w:style>
  <w:style w:type="character" w:styleId="CommentSubjectChar" w:customStyle="1">
    <w:name w:val="Comment Subject Char"/>
    <w:basedOn w:val="CommentTextChar"/>
    <w:link w:val="CommentSubject"/>
    <w:semiHidden/>
    <w:rsid w:val="0097261D"/>
    <w:rPr>
      <w:rFonts w:ascii="Arial" w:hAnsi="Arial" w:eastAsia="Times New Roman" w:cs="Arial"/>
      <w:b/>
      <w:bCs/>
      <w:color w:val="000000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261D"/>
    <w:rPr>
      <w:rFonts w:eastAsia="Times New Roman" w:asciiTheme="minorHAnsi" w:hAnsiTheme="minorHAnsi"/>
      <w:b/>
      <w:bCs/>
      <w:color w:val="auto"/>
      <w:sz w:val="20"/>
      <w:szCs w:val="20"/>
      <w:lang w:val="hr-HR"/>
    </w:rPr>
  </w:style>
  <w:style w:type="paragraph" w:styleId="NormalWeb">
    <w:name w:val="Normal (Web)"/>
    <w:basedOn w:val="Normal"/>
    <w:uiPriority w:val="99"/>
    <w:unhideWhenUsed/>
    <w:rsid w:val="0097261D"/>
    <w:pPr>
      <w:spacing w:before="100" w:beforeAutospacing="1" w:after="100" w:afterAutospacing="1"/>
    </w:pPr>
    <w:rPr>
      <w:rFonts w:ascii="Times New Roman" w:hAnsi="Times New Roman" w:cs="Times New Roman"/>
      <w:sz w:val="24"/>
      <w:lang w:eastAsia="hr-HR"/>
    </w:rPr>
  </w:style>
  <w:style w:type="paragraph" w:styleId="TOC4">
    <w:name w:val="toc 4"/>
    <w:basedOn w:val="Normal"/>
    <w:next w:val="Normal"/>
    <w:autoRedefine/>
    <w:uiPriority w:val="39"/>
    <w:unhideWhenUsed/>
    <w:rsid w:val="0097261D"/>
    <w:pPr>
      <w:spacing w:after="100"/>
      <w:ind w:left="660"/>
    </w:pPr>
  </w:style>
  <w:style w:type="paragraph" w:styleId="Normal2" w:customStyle="1">
    <w:name w:val="Normal2"/>
    <w:rsid w:val="0097261D"/>
    <w:pPr>
      <w:spacing w:after="0" w:line="276" w:lineRule="auto"/>
    </w:pPr>
    <w:rPr>
      <w:rFonts w:ascii="Arial" w:hAnsi="Arial" w:eastAsia="Arial" w:cs="Arial"/>
      <w:color w:val="000000"/>
      <w:szCs w:val="20"/>
      <w:lang w:val="en-US"/>
    </w:rPr>
  </w:style>
  <w:style w:type="character" w:styleId="Emphasis">
    <w:name w:val="Emphasis"/>
    <w:basedOn w:val="DefaultParagraphFont"/>
    <w:qFormat/>
    <w:rsid w:val="0097261D"/>
    <w:rPr>
      <w:i/>
      <w:iCs/>
    </w:rPr>
  </w:style>
  <w:style w:type="paragraph" w:styleId="TOC5">
    <w:name w:val="toc 5"/>
    <w:basedOn w:val="Normal"/>
    <w:next w:val="Normal"/>
    <w:autoRedefine/>
    <w:uiPriority w:val="39"/>
    <w:unhideWhenUsed/>
    <w:rsid w:val="0097261D"/>
    <w:pPr>
      <w:spacing w:after="100" w:line="259" w:lineRule="auto"/>
      <w:ind w:left="880"/>
    </w:pPr>
    <w:rPr>
      <w:rFonts w:eastAsiaTheme="minorEastAsia" w:cstheme="minorBidi"/>
      <w:szCs w:val="22"/>
      <w:lang w:eastAsia="hr-HR"/>
    </w:rPr>
  </w:style>
  <w:style w:type="paragraph" w:styleId="TOC6">
    <w:name w:val="toc 6"/>
    <w:basedOn w:val="Normal"/>
    <w:next w:val="Normal"/>
    <w:autoRedefine/>
    <w:uiPriority w:val="39"/>
    <w:unhideWhenUsed/>
    <w:rsid w:val="0097261D"/>
    <w:pPr>
      <w:spacing w:after="100" w:line="259" w:lineRule="auto"/>
      <w:ind w:left="1100"/>
    </w:pPr>
    <w:rPr>
      <w:rFonts w:eastAsiaTheme="minorEastAsia" w:cstheme="minorBidi"/>
      <w:szCs w:val="22"/>
      <w:lang w:eastAsia="hr-HR"/>
    </w:rPr>
  </w:style>
  <w:style w:type="paragraph" w:styleId="TOC7">
    <w:name w:val="toc 7"/>
    <w:basedOn w:val="Normal"/>
    <w:next w:val="Normal"/>
    <w:autoRedefine/>
    <w:uiPriority w:val="39"/>
    <w:unhideWhenUsed/>
    <w:rsid w:val="0097261D"/>
    <w:pPr>
      <w:spacing w:after="100" w:line="259" w:lineRule="auto"/>
      <w:ind w:left="1320"/>
    </w:pPr>
    <w:rPr>
      <w:rFonts w:eastAsiaTheme="minorEastAsia" w:cstheme="minorBidi"/>
      <w:szCs w:val="22"/>
      <w:lang w:eastAsia="hr-HR"/>
    </w:rPr>
  </w:style>
  <w:style w:type="paragraph" w:styleId="TOC8">
    <w:name w:val="toc 8"/>
    <w:basedOn w:val="Normal"/>
    <w:next w:val="Normal"/>
    <w:autoRedefine/>
    <w:uiPriority w:val="39"/>
    <w:unhideWhenUsed/>
    <w:rsid w:val="0097261D"/>
    <w:pPr>
      <w:spacing w:after="100" w:line="259" w:lineRule="auto"/>
      <w:ind w:left="1540"/>
    </w:pPr>
    <w:rPr>
      <w:rFonts w:eastAsiaTheme="minorEastAsia" w:cstheme="minorBidi"/>
      <w:szCs w:val="22"/>
      <w:lang w:eastAsia="hr-HR"/>
    </w:rPr>
  </w:style>
  <w:style w:type="paragraph" w:styleId="TOC9">
    <w:name w:val="toc 9"/>
    <w:basedOn w:val="Normal"/>
    <w:next w:val="Normal"/>
    <w:autoRedefine/>
    <w:uiPriority w:val="39"/>
    <w:unhideWhenUsed/>
    <w:rsid w:val="0097261D"/>
    <w:pPr>
      <w:spacing w:after="100" w:line="259" w:lineRule="auto"/>
      <w:ind w:left="1760"/>
    </w:pPr>
    <w:rPr>
      <w:rFonts w:eastAsiaTheme="minorEastAsia" w:cstheme="minorBidi"/>
      <w:szCs w:val="22"/>
      <w:lang w:eastAsia="hr-HR"/>
    </w:rPr>
  </w:style>
  <w:style w:type="character" w:styleId="BookTitle">
    <w:name w:val="Book Title"/>
    <w:basedOn w:val="DefaultParagraphFont"/>
    <w:uiPriority w:val="33"/>
    <w:qFormat/>
    <w:rsid w:val="0097261D"/>
    <w:rPr>
      <w:b/>
      <w:bCs/>
      <w:i/>
      <w:iCs/>
      <w:spacing w:val="5"/>
    </w:rPr>
  </w:style>
  <w:style w:type="character" w:styleId="normaltextrun" w:customStyle="1">
    <w:name w:val="normaltextrun"/>
    <w:basedOn w:val="DefaultParagraphFont"/>
    <w:rsid w:val="0097261D"/>
  </w:style>
  <w:style w:type="paragraph" w:styleId="paragraph" w:customStyle="1">
    <w:name w:val="paragraph"/>
    <w:basedOn w:val="Normal"/>
    <w:rsid w:val="0097261D"/>
    <w:pPr>
      <w:spacing w:before="100" w:beforeAutospacing="1" w:after="100" w:afterAutospacing="1"/>
    </w:pPr>
    <w:rPr>
      <w:rFonts w:ascii="Times New Roman" w:hAnsi="Times New Roman" w:cs="Times New Roman"/>
      <w:sz w:val="24"/>
      <w:lang w:eastAsia="hr-HR"/>
    </w:rPr>
  </w:style>
  <w:style w:type="character" w:styleId="eop" w:customStyle="1">
    <w:name w:val="eop"/>
    <w:basedOn w:val="DefaultParagraphFont"/>
    <w:rsid w:val="0097261D"/>
  </w:style>
  <w:style w:type="character" w:styleId="scx205883431" w:customStyle="1">
    <w:name w:val="scx205883431"/>
    <w:basedOn w:val="DefaultParagraphFont"/>
    <w:rsid w:val="0097261D"/>
  </w:style>
  <w:style w:type="character" w:styleId="scx147497501" w:customStyle="1">
    <w:name w:val="scx147497501"/>
    <w:basedOn w:val="DefaultParagraphFont"/>
    <w:rsid w:val="0097261D"/>
  </w:style>
  <w:style w:type="character" w:styleId="scx152985381" w:customStyle="1">
    <w:name w:val="scx152985381"/>
    <w:basedOn w:val="DefaultParagraphFont"/>
    <w:rsid w:val="0097261D"/>
  </w:style>
  <w:style w:type="character" w:styleId="scx98950888" w:customStyle="1">
    <w:name w:val="scx98950888"/>
    <w:basedOn w:val="DefaultParagraphFont"/>
    <w:rsid w:val="0097261D"/>
  </w:style>
  <w:style w:type="paragraph" w:styleId="Naslov1" w:customStyle="1">
    <w:name w:val="Naslov_1"/>
    <w:basedOn w:val="Normal"/>
    <w:next w:val="Normal"/>
    <w:link w:val="Naslov1Char"/>
    <w:autoRedefine/>
    <w:qFormat/>
    <w:rsid w:val="00EA5CF3"/>
    <w:pPr>
      <w:numPr>
        <w:numId w:val="5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hd w:val="clear" w:color="auto" w:fill="B3B3B3"/>
      <w:spacing w:before="120" w:after="120"/>
    </w:pPr>
    <w:rPr>
      <w:rFonts w:ascii="Myriad Pro" w:hAnsi="Myriad Pro" w:cs="Times New Roman"/>
      <w:b/>
      <w:sz w:val="28"/>
      <w:szCs w:val="20"/>
      <w:lang w:val="hr"/>
    </w:rPr>
  </w:style>
  <w:style w:type="paragraph" w:styleId="Naslov2" w:customStyle="1">
    <w:name w:val="Naslov_2"/>
    <w:basedOn w:val="Naslov1"/>
    <w:qFormat/>
    <w:rsid w:val="004B10A6"/>
    <w:pPr>
      <w:numPr>
        <w:ilvl w:val="1"/>
      </w:num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color="auto" w:fill="auto"/>
      <w:spacing w:before="0" w:after="0"/>
      <w:jc w:val="both"/>
    </w:pPr>
    <w:rPr>
      <w:sz w:val="24"/>
    </w:rPr>
  </w:style>
  <w:style w:type="paragraph" w:styleId="Naslov3" w:customStyle="1">
    <w:name w:val="Naslov_3"/>
    <w:basedOn w:val="Naslov2"/>
    <w:next w:val="Normal"/>
    <w:qFormat/>
    <w:rsid w:val="004B10A6"/>
    <w:pPr>
      <w:numPr>
        <w:ilvl w:val="2"/>
      </w:numPr>
    </w:pPr>
    <w:rPr>
      <w:i/>
      <w:szCs w:val="22"/>
    </w:rPr>
  </w:style>
  <w:style w:type="table" w:styleId="TableGrid">
    <w:name w:val="Table Grid"/>
    <w:basedOn w:val="TableNormal"/>
    <w:uiPriority w:val="39"/>
    <w:rsid w:val="00ED0B6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lockText">
    <w:name w:val="Block Text"/>
    <w:basedOn w:val="Normal"/>
    <w:rsid w:val="00ED0B65"/>
    <w:pPr>
      <w:spacing w:before="60" w:after="120"/>
      <w:ind w:left="284" w:right="284" w:firstLine="425"/>
      <w:jc w:val="both"/>
    </w:pPr>
    <w:rPr>
      <w:rFonts w:ascii="Times New Roman" w:hAnsi="Times New Roman" w:cs="Times New Roman"/>
      <w:sz w:val="24"/>
      <w:szCs w:val="20"/>
    </w:rPr>
  </w:style>
  <w:style w:type="character" w:styleId="ListParagraphChar" w:customStyle="1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"/>
    <w:link w:val="ListParagraph"/>
    <w:uiPriority w:val="34"/>
    <w:locked/>
    <w:rsid w:val="00764197"/>
    <w:rPr>
      <w:rFonts w:eastAsia="Times New Roman" w:cs="Arial"/>
      <w:szCs w:val="24"/>
    </w:rPr>
  </w:style>
  <w:style w:type="character" w:styleId="a-size-large" w:customStyle="1">
    <w:name w:val="a-size-large"/>
    <w:basedOn w:val="DefaultParagraphFont"/>
    <w:rsid w:val="00790FEA"/>
  </w:style>
  <w:style w:type="character" w:styleId="InternetLink" w:customStyle="1">
    <w:name w:val="Internet Link"/>
    <w:basedOn w:val="DefaultParagraphFont"/>
    <w:uiPriority w:val="99"/>
    <w:rsid w:val="7D1420D1"/>
    <w:rPr>
      <w:color w:val="0000FF"/>
      <w:u w:val="single"/>
    </w:rPr>
  </w:style>
  <w:style w:type="paragraph" w:styleId="Revision">
    <w:name w:val="Revision"/>
    <w:hidden/>
    <w:uiPriority w:val="99"/>
    <w:semiHidden/>
    <w:rsid w:val="00C315BA"/>
    <w:pPr>
      <w:spacing w:after="0" w:line="240" w:lineRule="auto"/>
    </w:pPr>
    <w:rPr>
      <w:rFonts w:eastAsia="Times New Roman" w:cs="Arial"/>
      <w:szCs w:val="24"/>
    </w:rPr>
  </w:style>
  <w:style w:type="character" w:styleId="FollowedHyperlink">
    <w:name w:val="FollowedHyperlink"/>
    <w:basedOn w:val="DefaultParagraphFont"/>
    <w:semiHidden/>
    <w:unhideWhenUsed/>
    <w:rsid w:val="00E3504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2DF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16BAA"/>
    <w:rPr>
      <w:color w:val="2B579A"/>
      <w:shd w:val="clear" w:color="auto" w:fill="E6E6E6"/>
    </w:rPr>
  </w:style>
  <w:style w:type="paragraph" w:styleId="Stil1" w:customStyle="1">
    <w:name w:val="Stil1"/>
    <w:basedOn w:val="Naslov1"/>
    <w:link w:val="Stil1Char"/>
    <w:qFormat/>
    <w:rsid w:val="00EA5CF3"/>
  </w:style>
  <w:style w:type="character" w:styleId="Naslov1Char" w:customStyle="1">
    <w:name w:val="Naslov_1 Char"/>
    <w:basedOn w:val="DefaultParagraphFont"/>
    <w:link w:val="Naslov1"/>
    <w:rsid w:val="00EA5CF3"/>
    <w:rPr>
      <w:rFonts w:ascii="Myriad Pro" w:hAnsi="Myriad Pro" w:eastAsia="Times New Roman" w:cs="Times New Roman"/>
      <w:b/>
      <w:sz w:val="28"/>
      <w:szCs w:val="20"/>
      <w:shd w:val="clear" w:color="auto" w:fill="B3B3B3"/>
      <w:lang w:val="hr"/>
    </w:rPr>
  </w:style>
  <w:style w:type="character" w:styleId="Stil1Char" w:customStyle="1">
    <w:name w:val="Stil1 Char"/>
    <w:basedOn w:val="Naslov1Char"/>
    <w:link w:val="Stil1"/>
    <w:rsid w:val="00EA5CF3"/>
    <w:rPr>
      <w:rFonts w:ascii="Myriad Pro" w:hAnsi="Myriad Pro" w:eastAsia="Times New Roman" w:cs="Times New Roman"/>
      <w:b/>
      <w:sz w:val="28"/>
      <w:szCs w:val="20"/>
      <w:shd w:val="clear" w:color="auto" w:fill="B3B3B3"/>
      <w:lang w:val="hr"/>
    </w:rPr>
  </w:style>
  <w:style w:type="numbering" w:styleId="Trenutnipopis1" w:customStyle="1">
    <w:name w:val="Trenutni popis1"/>
    <w:uiPriority w:val="99"/>
    <w:rsid w:val="00F4308A"/>
    <w:pPr>
      <w:numPr>
        <w:numId w:val="3"/>
      </w:numPr>
    </w:pPr>
  </w:style>
  <w:style w:type="character" w:styleId="font61" w:customStyle="1">
    <w:name w:val="font61"/>
    <w:basedOn w:val="DefaultParagraphFont"/>
    <w:rsid w:val="00150172"/>
    <w:rPr>
      <w:rFonts w:hint="default" w:ascii="Arial" w:hAnsi="Arial" w:cs="Arial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font151" w:customStyle="1">
    <w:name w:val="font151"/>
    <w:basedOn w:val="DefaultParagraphFont"/>
    <w:rsid w:val="00150172"/>
    <w:rPr>
      <w:rFonts w:hint="default"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styleId="font71" w:customStyle="1">
    <w:name w:val="font71"/>
    <w:basedOn w:val="DefaultParagraphFont"/>
    <w:rsid w:val="00150172"/>
    <w:rPr>
      <w:rFonts w:hint="default" w:ascii="Arial" w:hAnsi="Arial" w:cs="Arial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font81" w:customStyle="1">
    <w:name w:val="font81"/>
    <w:basedOn w:val="DefaultParagraphFont"/>
    <w:rsid w:val="00150172"/>
    <w:rPr>
      <w:rFonts w:hint="default" w:ascii="Arial" w:hAnsi="Arial" w:cs="Arial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font181" w:customStyle="1">
    <w:name w:val="font181"/>
    <w:basedOn w:val="DefaultParagraphFont"/>
    <w:rsid w:val="003C6286"/>
    <w:rPr>
      <w:rFonts w:hint="default"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14"/>
      <w:szCs w:val="1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9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7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7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5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1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37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2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8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52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7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0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88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0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2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4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93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4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1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28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09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0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28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0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63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03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1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4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3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2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40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8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2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96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35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96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62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8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7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52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5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30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8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9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4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30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7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4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4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05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72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94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1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8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6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7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0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6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22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7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6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8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1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9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32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1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4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89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8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2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4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6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2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09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96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0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19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6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7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83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5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8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3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7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9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6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1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26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33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75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05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71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56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2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7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5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97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89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4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37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15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6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7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66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9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98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2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9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3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56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3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03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34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7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8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4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55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9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9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9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5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2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0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8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18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3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7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30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1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4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6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1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80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97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0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5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7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4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7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39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37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8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9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31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1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83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0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9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3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16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3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13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4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9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1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94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9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7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9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6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52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1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10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1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9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4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9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45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22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8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84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8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8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4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99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94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4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27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8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1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3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9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34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1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4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96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89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5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1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18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7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1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5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5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0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08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5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1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81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7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1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7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4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77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7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90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5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8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86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2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6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3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58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92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8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25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0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4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6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8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59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06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8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99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79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4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2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9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4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7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7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8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82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6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6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97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3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5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0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52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6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2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8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7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2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1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7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8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2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1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7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0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96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6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3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9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0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1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0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13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3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3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1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3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4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9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9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8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89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1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9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5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9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5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3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2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9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7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2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0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7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27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32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5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4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95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5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5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37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5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9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3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7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1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7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1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8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9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4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83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0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24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2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1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4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9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2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1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7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2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2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6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9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8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03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5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6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6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9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22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33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9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40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7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61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6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49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4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28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7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5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7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6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8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8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2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61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26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78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2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8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5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9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3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0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06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9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8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9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9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54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0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01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08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1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3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2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2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3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8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9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9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3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2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9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35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8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8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2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54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3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1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4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8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6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4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8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9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9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2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8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4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0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4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4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6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0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3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8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7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5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9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4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0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6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1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53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0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84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7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14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2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03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7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4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46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1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5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65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8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0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68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93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04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5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92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9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1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3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4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06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2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45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9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77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86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77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0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78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45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1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5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34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8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9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7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7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2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30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2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8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9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7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6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7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7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5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8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9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78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0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5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3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9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2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38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74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26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9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27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9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1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3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4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1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4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54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54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4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9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9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1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3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07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03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2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7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3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8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8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4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2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9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36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3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1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2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32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0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1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3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5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1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0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4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2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5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49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2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22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1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7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0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0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05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6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0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9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1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96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0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7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27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2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55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93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3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27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9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46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6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3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9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4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1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5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5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8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84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1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1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0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1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24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9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97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7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8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3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80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6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1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www.cpubenchmark.net/laptop.html" TargetMode="Externa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www.cpubenchmark.net/laptop.html" TargetMode="Externa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videocardbenchmark.net/directCompute.html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2b99b8e-752f-4c61-9a7b-7845bd98ae6c">
      <UserInfo>
        <DisplayName/>
        <AccountId xsi:nil="true"/>
        <AccountType/>
      </UserInfo>
    </SharedWithUsers>
    <TaxCatchAll xmlns="c946b78c-2671-4b99-a738-b888727c1dde" xsi:nil="true"/>
    <lcf76f155ced4ddcb4097134ff3c332f xmlns="ccfcce37-d7a3-433a-9424-1827544d9d90">
      <Terms xmlns="http://schemas.microsoft.com/office/infopath/2007/PartnerControls"/>
    </lcf76f155ced4ddcb4097134ff3c332f>
    <MediaLengthInSeconds xmlns="ccfcce37-d7a3-433a-9424-1827544d9d9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2421487AC3B74186CD4ECA41ABD558" ma:contentTypeVersion="15" ma:contentTypeDescription="Stvaranje novog dokumenta." ma:contentTypeScope="" ma:versionID="7c6f20c09e0dfbb97e62c496c925daf6">
  <xsd:schema xmlns:xsd="http://www.w3.org/2001/XMLSchema" xmlns:xs="http://www.w3.org/2001/XMLSchema" xmlns:p="http://schemas.microsoft.com/office/2006/metadata/properties" xmlns:ns2="ccfcce37-d7a3-433a-9424-1827544d9d90" xmlns:ns3="c946b78c-2671-4b99-a738-b888727c1dde" xmlns:ns4="02b99b8e-752f-4c61-9a7b-7845bd98ae6c" targetNamespace="http://schemas.microsoft.com/office/2006/metadata/properties" ma:root="true" ma:fieldsID="cf18d664de3bd63441d6e0f4b998fa31" ns2:_="" ns3:_="" ns4:_="">
    <xsd:import namespace="ccfcce37-d7a3-433a-9424-1827544d9d90"/>
    <xsd:import namespace="c946b78c-2671-4b99-a738-b888727c1dde"/>
    <xsd:import namespace="02b99b8e-752f-4c61-9a7b-7845bd98a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cce37-d7a3-433a-9424-1827544d9d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a" ma:readOnly="false" ma:fieldId="{5cf76f15-5ced-4ddc-b409-7134ff3c332f}" ma:taxonomyMulti="true" ma:sspId="6d986ede-ccc4-4a57-b6a6-e316a042c0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6b78c-2671-4b99-a738-b888727c1d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938d01f-e664-4287-a242-d1528260025f}" ma:internalName="TaxCatchAll" ma:showField="CatchAllData" ma:web="c946b78c-2671-4b99-a738-b888727c1d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99b8e-752f-4c61-9a7b-7845bd98a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04B324-4946-4B43-A31C-D90A8902F5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21CFD1-C999-45BD-9B14-60BA9CD30880}">
  <ds:schemaRefs>
    <ds:schemaRef ds:uri="http://schemas.microsoft.com/office/2006/metadata/properties"/>
    <ds:schemaRef ds:uri="http://schemas.microsoft.com/office/infopath/2007/PartnerControls"/>
    <ds:schemaRef ds:uri="02b99b8e-752f-4c61-9a7b-7845bd98ae6c"/>
    <ds:schemaRef ds:uri="c946b78c-2671-4b99-a738-b888727c1dde"/>
    <ds:schemaRef ds:uri="ccfcce37-d7a3-433a-9424-1827544d9d90"/>
  </ds:schemaRefs>
</ds:datastoreItem>
</file>

<file path=customXml/itemProps3.xml><?xml version="1.0" encoding="utf-8"?>
<ds:datastoreItem xmlns:ds="http://schemas.openxmlformats.org/officeDocument/2006/customXml" ds:itemID="{8737D3EC-B668-4EE2-ACDD-9F61A76AED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9712EF-6453-453B-B8BB-A8CA912A5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cce37-d7a3-433a-9424-1827544d9d90"/>
    <ds:schemaRef ds:uri="c946b78c-2671-4b99-a738-b888727c1dde"/>
    <ds:schemaRef ds:uri="02b99b8e-752f-4c61-9a7b-7845bd98a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Lucija Mjeda</lastModifiedBy>
  <revision>11</revision>
  <dcterms:created xsi:type="dcterms:W3CDTF">2024-02-05T05:16:00.0000000Z</dcterms:created>
  <dcterms:modified xsi:type="dcterms:W3CDTF">2024-02-16T08:21:55.8122221Z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0x0101003B2421487AC3B74186CD4ECA41ABD558</vt:lpwstr>
  </property>
  <property fmtid="{D5CDD505-2E9C-101B-9397-08002B2CF9AE}" pid="3" name="MediaServiceImageTags">
    <vt:lpwstr/>
  </property>
  <property fmtid="{D5CDD505-2E9C-101B-9397-08002B2CF9AE}" pid="4" name="Order">
    <vt:r8>11200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